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65" w:rsidRPr="00674765" w:rsidRDefault="00674765" w:rsidP="00674765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42EBE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Τ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α Ναυτικά Χρονικά εγκαινιάζουν τον κύκλο ανοικτών συζητήσεων με τίτλο «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val="en-US" w:eastAsia="el-GR"/>
        </w:rPr>
        <w:t>Blue Chairs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», στα Ποσειδώνια 2024.</w:t>
      </w:r>
    </w:p>
    <w:p w:rsidR="00674765" w:rsidRPr="00674765" w:rsidRDefault="00674765" w:rsidP="00674765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Την </w:t>
      </w:r>
      <w:r w:rsidRPr="00674765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el-GR"/>
        </w:rPr>
        <w:t>Παρασκευή, 7 Ιουνίου και ώρα 13:00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 xml:space="preserve">, η πρόεδρος της Ενώσεως Ελλήνων Εφοπλιστών Μελίνα Τραυλού, θα συζητήσει με τη νέα γενιά </w:t>
      </w:r>
      <w:proofErr w:type="spellStart"/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Ναυτελλήνων</w:t>
      </w:r>
      <w:proofErr w:type="spellEnd"/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 xml:space="preserve"> στον πρώτο ανοικτό διάλογο των Ναυτικών Χρονικών. </w:t>
      </w:r>
    </w:p>
    <w:p w:rsidR="00674765" w:rsidRPr="00674765" w:rsidRDefault="00674765" w:rsidP="00674765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Η εκδήλωση θα διεξαχθε</w:t>
      </w:r>
      <w:r w:rsidRPr="00242EBE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ί -κεκλεισμένων των θυρών- στην αίθουσα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 </w:t>
      </w:r>
      <w:proofErr w:type="spellStart"/>
      <w:r w:rsidRPr="00674765">
        <w:rPr>
          <w:rFonts w:ascii="Tahoma" w:eastAsia="Times New Roman" w:hAnsi="Tahoma" w:cs="Tahoma"/>
          <w:color w:val="212121"/>
          <w:sz w:val="24"/>
          <w:szCs w:val="24"/>
          <w:lang w:val="en-US" w:eastAsia="el-GR"/>
        </w:rPr>
        <w:t>Posidonia</w:t>
      </w:r>
      <w:proofErr w:type="spellEnd"/>
      <w:r w:rsidRPr="00674765">
        <w:rPr>
          <w:rFonts w:ascii="Tahoma" w:eastAsia="Times New Roman" w:hAnsi="Tahoma" w:cs="Tahoma"/>
          <w:color w:val="212121"/>
          <w:sz w:val="24"/>
          <w:szCs w:val="24"/>
          <w:lang w:val="en-US" w:eastAsia="el-GR"/>
        </w:rPr>
        <w:t> Seminar Room Central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 (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val="en-US" w:eastAsia="el-GR"/>
        </w:rPr>
        <w:t>Metropolitan Expo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), καθώς το κοινό θα είναι αποκλειστικά νέοι σπουδαστές ΑΕΝ και φοιτητές ναυτιλιακών ΑΕΙ.</w:t>
      </w:r>
    </w:p>
    <w:p w:rsidR="00BA5ACA" w:rsidRPr="00242EBE" w:rsidRDefault="00674765">
      <w:pPr>
        <w:rPr>
          <w:rFonts w:ascii="Tahoma" w:hAnsi="Tahoma" w:cs="Tahoma"/>
          <w:color w:val="212121"/>
          <w:sz w:val="24"/>
          <w:szCs w:val="24"/>
          <w:shd w:val="clear" w:color="auto" w:fill="FDFDFD"/>
        </w:rPr>
      </w:pPr>
      <w:r w:rsidRPr="00242EBE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Τ</w:t>
      </w:r>
      <w:r w:rsidRPr="00674765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 xml:space="preserve">α Ναυτικά Χρονικά </w:t>
      </w:r>
      <w:r w:rsidRPr="00242EBE">
        <w:rPr>
          <w:rFonts w:ascii="Tahoma" w:eastAsia="Times New Roman" w:hAnsi="Tahoma" w:cs="Tahoma"/>
          <w:color w:val="212121"/>
          <w:sz w:val="24"/>
          <w:szCs w:val="24"/>
          <w:lang w:eastAsia="el-GR"/>
        </w:rPr>
        <w:t>θ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α μεριμνήσουν για τη μεταφορά των σπουδαστών από και προς το 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  <w:lang w:val="en-US"/>
        </w:rPr>
        <w:t>Metropolitan Expo 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με ώρα άφιξης στις 12:30. Αμέσως μετά οι σπουδαστές θα μπορέσουν να επισκεφθούν την έκθεση.</w:t>
      </w:r>
    </w:p>
    <w:p w:rsidR="00674765" w:rsidRPr="00242EBE" w:rsidRDefault="00674765">
      <w:pPr>
        <w:rPr>
          <w:rFonts w:ascii="Tahoma" w:hAnsi="Tahoma" w:cs="Tahoma"/>
          <w:color w:val="212121"/>
          <w:sz w:val="24"/>
          <w:szCs w:val="24"/>
          <w:shd w:val="clear" w:color="auto" w:fill="FDFDFD"/>
        </w:rPr>
      </w:pP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Όσοι σπουδαστές επιθυμούν να συμμετάσχουν στην εκδήλωση θα πρέπει να δηλώσουν συμμετοχή στη Γραμματεία Μηχανικών έως </w:t>
      </w:r>
      <w:bookmarkStart w:id="0" w:name="_GoBack"/>
      <w:r w:rsidRPr="00DD2C28">
        <w:rPr>
          <w:rFonts w:ascii="Tahoma" w:hAnsi="Tahoma" w:cs="Tahoma"/>
          <w:b/>
          <w:color w:val="212121"/>
          <w:sz w:val="24"/>
          <w:szCs w:val="24"/>
          <w:u w:val="single"/>
          <w:shd w:val="clear" w:color="auto" w:fill="FDFDFD"/>
        </w:rPr>
        <w:t>03-06-2024</w:t>
      </w:r>
      <w:bookmarkEnd w:id="0"/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. Οι σπουδαστές οφείλουν να </w:t>
      </w:r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φέρουν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 </w:t>
      </w:r>
      <w:r w:rsidR="00DD2C28">
        <w:rPr>
          <w:rFonts w:ascii="Tahoma" w:hAnsi="Tahoma" w:cs="Tahoma"/>
          <w:color w:val="212121"/>
          <w:sz w:val="24"/>
          <w:szCs w:val="24"/>
          <w:shd w:val="clear" w:color="auto" w:fill="FDFDFD"/>
        </w:rPr>
        <w:t>την προβλεπόμενη στολή.</w:t>
      </w:r>
    </w:p>
    <w:p w:rsidR="00674765" w:rsidRDefault="00674765">
      <w:pPr>
        <w:rPr>
          <w:rFonts w:ascii="Tahoma" w:hAnsi="Tahoma" w:cs="Tahoma"/>
          <w:color w:val="212121"/>
          <w:sz w:val="24"/>
          <w:szCs w:val="24"/>
          <w:shd w:val="clear" w:color="auto" w:fill="FDFDFD"/>
        </w:rPr>
      </w:pP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Στους </w:t>
      </w:r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σπουδαστές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 που θα </w:t>
      </w:r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συμμετάσχουν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 στην εν </w:t>
      </w:r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λόγω εκδήλωση δεν θα </w:t>
      </w:r>
      <w:proofErr w:type="spellStart"/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προσμετρηθού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ν</w:t>
      </w:r>
      <w:proofErr w:type="spellEnd"/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 οι </w:t>
      </w:r>
      <w:r w:rsidR="00242EBE"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>απουσίες</w:t>
      </w:r>
      <w:r w:rsidRPr="00242EBE">
        <w:rPr>
          <w:rFonts w:ascii="Tahoma" w:hAnsi="Tahoma" w:cs="Tahoma"/>
          <w:color w:val="212121"/>
          <w:sz w:val="24"/>
          <w:szCs w:val="24"/>
          <w:shd w:val="clear" w:color="auto" w:fill="FDFDFD"/>
        </w:rPr>
        <w:t xml:space="preserve"> για τις 07/06/2024.</w:t>
      </w:r>
    </w:p>
    <w:p w:rsidR="004021E7" w:rsidRPr="00242EBE" w:rsidRDefault="004021E7">
      <w:pPr>
        <w:rPr>
          <w:sz w:val="24"/>
          <w:szCs w:val="24"/>
        </w:rPr>
      </w:pPr>
      <w:r w:rsidRPr="00DD2C28">
        <w:rPr>
          <w:rFonts w:ascii="Tahoma" w:hAnsi="Tahoma" w:cs="Tahoma"/>
          <w:b/>
          <w:color w:val="212121"/>
          <w:sz w:val="24"/>
          <w:szCs w:val="24"/>
          <w:u w:val="single"/>
          <w:shd w:val="clear" w:color="auto" w:fill="FDFDFD"/>
        </w:rPr>
        <w:t>Διευκρινίσεις για την ώρα αναχώρησης από τη Σχολή θα δοθούν με νεότερη ανακοίνωση</w:t>
      </w:r>
      <w:r>
        <w:rPr>
          <w:rFonts w:ascii="Tahoma" w:hAnsi="Tahoma" w:cs="Tahoma"/>
          <w:color w:val="212121"/>
          <w:sz w:val="24"/>
          <w:szCs w:val="24"/>
          <w:shd w:val="clear" w:color="auto" w:fill="FDFDFD"/>
        </w:rPr>
        <w:t>.</w:t>
      </w:r>
    </w:p>
    <w:sectPr w:rsidR="004021E7" w:rsidRPr="00242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6"/>
    <w:rsid w:val="00242EBE"/>
    <w:rsid w:val="00284E76"/>
    <w:rsid w:val="004021E7"/>
    <w:rsid w:val="004228EC"/>
    <w:rsid w:val="00674765"/>
    <w:rsid w:val="00BA5ACA"/>
    <w:rsid w:val="00D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9E5D-237B-4DD8-B8D0-C375511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2024-05-28T07:48:00Z</cp:lastPrinted>
  <dcterms:created xsi:type="dcterms:W3CDTF">2024-05-28T07:37:00Z</dcterms:created>
  <dcterms:modified xsi:type="dcterms:W3CDTF">2024-05-30T05:50:00Z</dcterms:modified>
</cp:coreProperties>
</file>