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BD60" w14:textId="77777777" w:rsidR="006C7F29" w:rsidRDefault="00116043" w:rsidP="00363567">
      <w:pPr>
        <w:spacing w:after="0" w:line="240" w:lineRule="auto"/>
        <w:rPr>
          <w:b/>
          <w:sz w:val="24"/>
          <w:szCs w:val="24"/>
        </w:rPr>
      </w:pPr>
      <w:r w:rsidRPr="00116043">
        <w:rPr>
          <w:b/>
          <w:sz w:val="24"/>
          <w:szCs w:val="24"/>
        </w:rPr>
        <w:t xml:space="preserve">Υλη Ναυπηγίας-Ναυτιλιακών γνώσεων </w:t>
      </w:r>
    </w:p>
    <w:p w14:paraId="2B6DB670" w14:textId="77777777" w:rsidR="00DD05FC" w:rsidRDefault="00DD05FC" w:rsidP="00363567">
      <w:pPr>
        <w:spacing w:after="0" w:line="240" w:lineRule="auto"/>
        <w:rPr>
          <w:b/>
          <w:sz w:val="24"/>
          <w:szCs w:val="24"/>
        </w:rPr>
      </w:pPr>
    </w:p>
    <w:p w14:paraId="2AFCA0C2" w14:textId="77777777" w:rsidR="00363567" w:rsidRPr="00116043" w:rsidRDefault="00DD05FC" w:rsidP="003635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Βιβλίο Ναυτιλιακών γνώσεων</w:t>
      </w:r>
    </w:p>
    <w:p w14:paraId="38B0038D" w14:textId="77777777" w:rsidR="00116043" w:rsidRDefault="00116043" w:rsidP="00363567">
      <w:pPr>
        <w:spacing w:after="0" w:line="240" w:lineRule="auto"/>
      </w:pPr>
      <w:r>
        <w:t>Κεφ 2</w:t>
      </w:r>
    </w:p>
    <w:p w14:paraId="5385003A" w14:textId="77777777" w:rsidR="00116043" w:rsidRDefault="00116043" w:rsidP="00363567">
      <w:pPr>
        <w:spacing w:after="0" w:line="240" w:lineRule="auto"/>
      </w:pPr>
      <w:r>
        <w:t>Αναγνώριση τύπου πλοίων από ονομασία</w:t>
      </w:r>
    </w:p>
    <w:p w14:paraId="3066A044" w14:textId="77777777" w:rsidR="00063EC6" w:rsidRDefault="00063EC6" w:rsidP="00363567">
      <w:pPr>
        <w:spacing w:after="0" w:line="240" w:lineRule="auto"/>
      </w:pPr>
    </w:p>
    <w:p w14:paraId="6C1F1975" w14:textId="77777777" w:rsidR="00116043" w:rsidRDefault="00116043" w:rsidP="00363567">
      <w:pPr>
        <w:spacing w:after="0" w:line="240" w:lineRule="auto"/>
      </w:pPr>
      <w:r>
        <w:t>Κεφ 3,4</w:t>
      </w:r>
    </w:p>
    <w:p w14:paraId="002085A9" w14:textId="77777777" w:rsidR="00116043" w:rsidRDefault="00116043" w:rsidP="00363567">
      <w:pPr>
        <w:spacing w:after="0" w:line="240" w:lineRule="auto"/>
      </w:pPr>
      <w:r>
        <w:t>Ονοματολογία μερών και διαστάσεων πλοίου.Διαγωγή πλοίου. Χωρητικότητα πλοίου</w:t>
      </w:r>
    </w:p>
    <w:p w14:paraId="7AB44416" w14:textId="77777777" w:rsidR="00116043" w:rsidRDefault="00116043" w:rsidP="00363567">
      <w:pPr>
        <w:spacing w:after="0" w:line="240" w:lineRule="auto"/>
      </w:pPr>
      <w:r>
        <w:t xml:space="preserve">Εκτόπισμα, Νεκρό βάρος </w:t>
      </w:r>
      <w:r>
        <w:rPr>
          <w:lang w:val="en-GB"/>
        </w:rPr>
        <w:t>DWT</w:t>
      </w:r>
      <w:r w:rsidRPr="00116043">
        <w:t>,</w:t>
      </w:r>
      <w:r>
        <w:t xml:space="preserve"> Βάρος Αφορτου πλοίου (βιβλίο</w:t>
      </w:r>
      <w:r w:rsidR="00063EC6">
        <w:rPr>
          <w:b/>
        </w:rPr>
        <w:t xml:space="preserve"> Ν</w:t>
      </w:r>
      <w:r w:rsidRPr="00063EC6">
        <w:rPr>
          <w:b/>
        </w:rPr>
        <w:t>αυπηγίας</w:t>
      </w:r>
      <w:r>
        <w:t xml:space="preserve"> σελ 10-13)</w:t>
      </w:r>
    </w:p>
    <w:p w14:paraId="70A4F9D3" w14:textId="77777777" w:rsidR="00116043" w:rsidRDefault="00116043" w:rsidP="00363567">
      <w:pPr>
        <w:spacing w:after="0" w:line="240" w:lineRule="auto"/>
      </w:pPr>
      <w:r>
        <w:t>Γραμμή φόρτωσης</w:t>
      </w:r>
      <w:r w:rsidR="00063EC6">
        <w:t>- πλευστότητα-κέντρο βάρους(βιβλίο</w:t>
      </w:r>
      <w:r w:rsidR="00063EC6">
        <w:rPr>
          <w:b/>
        </w:rPr>
        <w:t xml:space="preserve"> Ν</w:t>
      </w:r>
      <w:r w:rsidR="00063EC6" w:rsidRPr="00063EC6">
        <w:rPr>
          <w:b/>
        </w:rPr>
        <w:t>αυπηγίας</w:t>
      </w:r>
      <w:r w:rsidR="00063EC6">
        <w:t>)</w:t>
      </w:r>
    </w:p>
    <w:p w14:paraId="04110938" w14:textId="77777777" w:rsidR="00063EC6" w:rsidRPr="00116043" w:rsidRDefault="00063EC6" w:rsidP="00363567">
      <w:pPr>
        <w:spacing w:after="0" w:line="240" w:lineRule="auto"/>
      </w:pPr>
    </w:p>
    <w:p w14:paraId="1C9B5CAC" w14:textId="77777777" w:rsidR="00116043" w:rsidRDefault="00116043" w:rsidP="00363567">
      <w:pPr>
        <w:spacing w:after="0" w:line="240" w:lineRule="auto"/>
      </w:pPr>
      <w:r>
        <w:t>Κεφ 5</w:t>
      </w:r>
    </w:p>
    <w:p w14:paraId="0F3EF639" w14:textId="77777777" w:rsidR="00116043" w:rsidRDefault="00116043" w:rsidP="00363567">
      <w:pPr>
        <w:spacing w:after="0" w:line="240" w:lineRule="auto"/>
      </w:pPr>
      <w:r>
        <w:t>Ενισχυτικά πλοίου – Φρακτές</w:t>
      </w:r>
    </w:p>
    <w:p w14:paraId="7D78A3F9" w14:textId="77777777" w:rsidR="00063EC6" w:rsidRDefault="00063EC6" w:rsidP="00363567">
      <w:pPr>
        <w:spacing w:after="0" w:line="240" w:lineRule="auto"/>
      </w:pPr>
    </w:p>
    <w:p w14:paraId="18377B4D" w14:textId="77777777" w:rsidR="00116043" w:rsidRDefault="00116043" w:rsidP="00363567">
      <w:pPr>
        <w:spacing w:after="0" w:line="240" w:lineRule="auto"/>
      </w:pPr>
      <w:r>
        <w:t>Κεφ 6</w:t>
      </w:r>
    </w:p>
    <w:p w14:paraId="2381E58F" w14:textId="77777777" w:rsidR="00116043" w:rsidRDefault="00116043" w:rsidP="00363567">
      <w:pPr>
        <w:spacing w:after="0" w:line="240" w:lineRule="auto"/>
      </w:pPr>
      <w:r>
        <w:t xml:space="preserve">Οργανα γέφυρας </w:t>
      </w:r>
    </w:p>
    <w:p w14:paraId="49505559" w14:textId="77777777" w:rsidR="00063EC6" w:rsidRDefault="00063EC6" w:rsidP="00363567">
      <w:pPr>
        <w:spacing w:after="0" w:line="240" w:lineRule="auto"/>
      </w:pPr>
    </w:p>
    <w:p w14:paraId="29E70C3A" w14:textId="77777777" w:rsidR="00116043" w:rsidRDefault="00363567" w:rsidP="00363567">
      <w:pPr>
        <w:spacing w:after="0" w:line="240" w:lineRule="auto"/>
      </w:pPr>
      <w:r>
        <w:t>Κεφ 8</w:t>
      </w:r>
    </w:p>
    <w:p w14:paraId="1FCCDF32" w14:textId="77777777" w:rsidR="00363567" w:rsidRDefault="00363567" w:rsidP="00363567">
      <w:pPr>
        <w:spacing w:after="0" w:line="240" w:lineRule="auto"/>
      </w:pPr>
      <w:r>
        <w:t>Πηδάλιο – λειτουργία – συστήματα πηδαλιουχίας-εφεδρικό πηδάλιο</w:t>
      </w:r>
    </w:p>
    <w:p w14:paraId="119B37A4" w14:textId="77777777" w:rsidR="00063EC6" w:rsidRDefault="00063EC6" w:rsidP="00363567">
      <w:pPr>
        <w:spacing w:after="0" w:line="240" w:lineRule="auto"/>
      </w:pPr>
    </w:p>
    <w:p w14:paraId="0AB24415" w14:textId="77777777" w:rsidR="00363567" w:rsidRDefault="00363567" w:rsidP="00363567">
      <w:pPr>
        <w:spacing w:after="0" w:line="240" w:lineRule="auto"/>
      </w:pPr>
      <w:r>
        <w:t>Κεφ 9</w:t>
      </w:r>
    </w:p>
    <w:p w14:paraId="73EA8143" w14:textId="208700C1" w:rsidR="00363567" w:rsidRDefault="00363567" w:rsidP="00363567">
      <w:pPr>
        <w:spacing w:after="0" w:line="240" w:lineRule="auto"/>
      </w:pPr>
      <w:r>
        <w:t>Ελικες- μέρη- βήμα έλικας-έλικα σταθερού βήματος-μεταβλητού βήματος-ολίσθηση-περιστροφή έλικας-πρωραία έλικα(</w:t>
      </w:r>
      <w:r>
        <w:rPr>
          <w:lang w:val="en-GB"/>
        </w:rPr>
        <w:t>bow</w:t>
      </w:r>
      <w:r w:rsidRPr="00363567">
        <w:t xml:space="preserve"> </w:t>
      </w:r>
      <w:r>
        <w:rPr>
          <w:lang w:val="en-GB"/>
        </w:rPr>
        <w:t>thrusters</w:t>
      </w:r>
      <w:r w:rsidRPr="00363567">
        <w:t>)</w:t>
      </w:r>
    </w:p>
    <w:p w14:paraId="7634C114" w14:textId="77777777" w:rsidR="00D850BB" w:rsidRDefault="00D850BB" w:rsidP="00363567">
      <w:pPr>
        <w:spacing w:after="0" w:line="240" w:lineRule="auto"/>
      </w:pPr>
    </w:p>
    <w:p w14:paraId="066DEAEB" w14:textId="10943AA3" w:rsidR="00063EC6" w:rsidRDefault="00D850BB" w:rsidP="00363567">
      <w:pPr>
        <w:spacing w:after="0" w:line="240" w:lineRule="auto"/>
      </w:pPr>
      <w:proofErr w:type="spellStart"/>
      <w:r>
        <w:t>Κεφ</w:t>
      </w:r>
      <w:proofErr w:type="spellEnd"/>
      <w:r>
        <w:t xml:space="preserve"> 10</w:t>
      </w:r>
    </w:p>
    <w:p w14:paraId="219A3C0F" w14:textId="3AD057E3" w:rsidR="00D850BB" w:rsidRDefault="00D850BB" w:rsidP="00363567">
      <w:pPr>
        <w:spacing w:after="0" w:line="240" w:lineRule="auto"/>
      </w:pPr>
      <w:r>
        <w:t xml:space="preserve">Μέσα </w:t>
      </w:r>
      <w:proofErr w:type="spellStart"/>
      <w:r>
        <w:t>φορτοεκφόρωσης</w:t>
      </w:r>
      <w:proofErr w:type="spellEnd"/>
    </w:p>
    <w:p w14:paraId="65C8794D" w14:textId="77777777" w:rsidR="00D850BB" w:rsidRPr="00D850BB" w:rsidRDefault="00D850BB" w:rsidP="00363567">
      <w:pPr>
        <w:spacing w:after="0" w:line="240" w:lineRule="auto"/>
      </w:pPr>
    </w:p>
    <w:p w14:paraId="41D9EB59" w14:textId="77777777" w:rsidR="00363567" w:rsidRDefault="00363567" w:rsidP="00363567">
      <w:pPr>
        <w:spacing w:after="0" w:line="240" w:lineRule="auto"/>
      </w:pPr>
      <w:proofErr w:type="spellStart"/>
      <w:r>
        <w:t>Κεφ</w:t>
      </w:r>
      <w:proofErr w:type="spellEnd"/>
      <w:r>
        <w:t xml:space="preserve"> 11</w:t>
      </w:r>
    </w:p>
    <w:p w14:paraId="60269517" w14:textId="77777777" w:rsidR="00363567" w:rsidRDefault="00363567" w:rsidP="00363567">
      <w:pPr>
        <w:spacing w:after="0" w:line="240" w:lineRule="auto"/>
      </w:pPr>
      <w:r>
        <w:t xml:space="preserve">Κατάταξη λεμβών </w:t>
      </w:r>
    </w:p>
    <w:p w14:paraId="43327271" w14:textId="77777777" w:rsidR="00063EC6" w:rsidRDefault="00063EC6" w:rsidP="00363567">
      <w:pPr>
        <w:spacing w:after="0" w:line="240" w:lineRule="auto"/>
      </w:pPr>
    </w:p>
    <w:p w14:paraId="015D1FCA" w14:textId="77777777" w:rsidR="00363567" w:rsidRDefault="00363567" w:rsidP="00363567">
      <w:pPr>
        <w:spacing w:after="0" w:line="240" w:lineRule="auto"/>
      </w:pPr>
      <w:r>
        <w:t>Κεφ 18</w:t>
      </w:r>
    </w:p>
    <w:p w14:paraId="6C99277A" w14:textId="77777777" w:rsidR="00363567" w:rsidRDefault="00363567" w:rsidP="00363567">
      <w:pPr>
        <w:spacing w:after="0" w:line="240" w:lineRule="auto"/>
      </w:pPr>
      <w:r>
        <w:t>Ισημερινός-Μεσημβρινός-ναυτικό μίλι-κόμβος</w:t>
      </w:r>
    </w:p>
    <w:p w14:paraId="4A8C5BC5" w14:textId="77777777" w:rsidR="00063EC6" w:rsidRDefault="00063EC6" w:rsidP="00363567">
      <w:pPr>
        <w:spacing w:after="0" w:line="240" w:lineRule="auto"/>
      </w:pPr>
    </w:p>
    <w:p w14:paraId="05A981E4" w14:textId="77777777" w:rsidR="00363567" w:rsidRDefault="00363567" w:rsidP="00363567">
      <w:pPr>
        <w:spacing w:after="0" w:line="240" w:lineRule="auto"/>
      </w:pPr>
      <w:r>
        <w:t>Κεφ 19</w:t>
      </w:r>
    </w:p>
    <w:p w14:paraId="52E8BBD4" w14:textId="77777777" w:rsidR="00363567" w:rsidRDefault="00363567" w:rsidP="00363567">
      <w:pPr>
        <w:spacing w:after="0" w:line="240" w:lineRule="auto"/>
      </w:pPr>
      <w:r>
        <w:t>Ορατός-αισθητός-γεωγραφικός ορίζοντας</w:t>
      </w:r>
    </w:p>
    <w:p w14:paraId="457A901A" w14:textId="77777777" w:rsidR="00363567" w:rsidRDefault="00363567" w:rsidP="00363567">
      <w:pPr>
        <w:spacing w:after="0" w:line="240" w:lineRule="auto"/>
      </w:pPr>
      <w:r>
        <w:t>Ονομασία ανέμων εμπειρική, κλιμακα μποφόρ (</w:t>
      </w:r>
      <w:r>
        <w:rPr>
          <w:lang w:val="en-GB"/>
        </w:rPr>
        <w:t>Beaufort</w:t>
      </w:r>
      <w:r w:rsidRPr="00363567">
        <w:t>)</w:t>
      </w:r>
    </w:p>
    <w:p w14:paraId="09F7185B" w14:textId="77777777" w:rsidR="00063EC6" w:rsidRDefault="00063EC6" w:rsidP="00363567">
      <w:pPr>
        <w:spacing w:after="0" w:line="240" w:lineRule="auto"/>
      </w:pPr>
    </w:p>
    <w:p w14:paraId="676E058A" w14:textId="77777777" w:rsidR="00363567" w:rsidRDefault="00363567" w:rsidP="00363567">
      <w:pPr>
        <w:spacing w:after="0" w:line="240" w:lineRule="auto"/>
      </w:pPr>
      <w:r>
        <w:t>Κεφ 20</w:t>
      </w:r>
    </w:p>
    <w:p w14:paraId="02D77EF7" w14:textId="77777777" w:rsidR="00363567" w:rsidRDefault="00363567" w:rsidP="00363567">
      <w:pPr>
        <w:spacing w:after="0" w:line="240" w:lineRule="auto"/>
      </w:pPr>
      <w:r>
        <w:t>Γεωγραφικό πλάτος μήκος- στίγμα</w:t>
      </w:r>
    </w:p>
    <w:p w14:paraId="202E7890" w14:textId="77777777" w:rsidR="00063EC6" w:rsidRDefault="00063EC6" w:rsidP="00363567">
      <w:pPr>
        <w:spacing w:after="0" w:line="240" w:lineRule="auto"/>
      </w:pPr>
    </w:p>
    <w:p w14:paraId="31D3F3F3" w14:textId="77777777" w:rsidR="00063EC6" w:rsidRDefault="00363567" w:rsidP="00363567">
      <w:pPr>
        <w:spacing w:after="0" w:line="240" w:lineRule="auto"/>
      </w:pPr>
      <w:r>
        <w:t>Κεφ 21</w:t>
      </w:r>
    </w:p>
    <w:p w14:paraId="2B426E45" w14:textId="77777777" w:rsidR="00363567" w:rsidRDefault="00363567" w:rsidP="00363567">
      <w:pPr>
        <w:spacing w:after="0" w:line="240" w:lineRule="auto"/>
      </w:pPr>
      <w:r>
        <w:t>Βορράς αληθής-μαγνητικός-πυξίδας</w:t>
      </w:r>
    </w:p>
    <w:p w14:paraId="2E8D215D" w14:textId="77777777" w:rsidR="00363567" w:rsidRDefault="00363567" w:rsidP="00363567">
      <w:pPr>
        <w:spacing w:after="0" w:line="240" w:lineRule="auto"/>
      </w:pPr>
      <w:r>
        <w:t>Απόκλιση-Παρεκτροπή-Παραλλαγή</w:t>
      </w:r>
    </w:p>
    <w:p w14:paraId="7745AD85" w14:textId="77777777" w:rsidR="00063EC6" w:rsidRDefault="00063EC6" w:rsidP="00363567">
      <w:pPr>
        <w:spacing w:after="0" w:line="240" w:lineRule="auto"/>
      </w:pPr>
    </w:p>
    <w:p w14:paraId="471EC51F" w14:textId="77777777" w:rsidR="00363567" w:rsidRDefault="00363567" w:rsidP="00363567">
      <w:pPr>
        <w:spacing w:after="0" w:line="240" w:lineRule="auto"/>
      </w:pPr>
      <w:r>
        <w:t>Κεφ 22</w:t>
      </w:r>
    </w:p>
    <w:p w14:paraId="027D0F35" w14:textId="77777777" w:rsidR="00116043" w:rsidRDefault="00363567" w:rsidP="00363567">
      <w:pPr>
        <w:spacing w:after="0" w:line="240" w:lineRule="auto"/>
      </w:pPr>
      <w:r>
        <w:t>Μερκατορικός χάρτης-προβολή- χαρακτηριστικά</w:t>
      </w:r>
    </w:p>
    <w:p w14:paraId="12BD08AC" w14:textId="77777777" w:rsidR="00063EC6" w:rsidRDefault="00063EC6" w:rsidP="00363567">
      <w:pPr>
        <w:spacing w:after="0" w:line="240" w:lineRule="auto"/>
      </w:pPr>
    </w:p>
    <w:p w14:paraId="79026C99" w14:textId="77777777" w:rsidR="00363567" w:rsidRDefault="00363567" w:rsidP="00363567">
      <w:pPr>
        <w:spacing w:after="0" w:line="240" w:lineRule="auto"/>
      </w:pPr>
      <w:r>
        <w:t>Κεφ 23</w:t>
      </w:r>
    </w:p>
    <w:p w14:paraId="6D0D30AD" w14:textId="77777777" w:rsidR="00063EC6" w:rsidRDefault="00063EC6" w:rsidP="00363567">
      <w:pPr>
        <w:spacing w:after="0" w:line="240" w:lineRule="auto"/>
      </w:pPr>
      <w:r>
        <w:t>Φάροι χρήση- χαρακτηριστικό</w:t>
      </w:r>
    </w:p>
    <w:p w14:paraId="2E1149DF" w14:textId="77777777" w:rsidR="00063EC6" w:rsidRDefault="00063EC6" w:rsidP="00363567">
      <w:pPr>
        <w:spacing w:after="0" w:line="240" w:lineRule="auto"/>
      </w:pPr>
      <w:r>
        <w:t>Σημαντήρες</w:t>
      </w:r>
    </w:p>
    <w:p w14:paraId="684BAE93" w14:textId="77777777" w:rsidR="00063EC6" w:rsidRDefault="00063EC6" w:rsidP="00363567">
      <w:pPr>
        <w:spacing w:after="0" w:line="240" w:lineRule="auto"/>
      </w:pPr>
    </w:p>
    <w:p w14:paraId="3A7530F1" w14:textId="77777777" w:rsidR="00063EC6" w:rsidRDefault="00063EC6" w:rsidP="00363567">
      <w:pPr>
        <w:spacing w:after="0" w:line="240" w:lineRule="auto"/>
      </w:pPr>
      <w:r>
        <w:t>Κεφ 25</w:t>
      </w:r>
    </w:p>
    <w:p w14:paraId="3CE36AD6" w14:textId="77777777" w:rsidR="00063EC6" w:rsidRDefault="00063EC6" w:rsidP="00363567">
      <w:pPr>
        <w:spacing w:after="0" w:line="240" w:lineRule="auto"/>
      </w:pPr>
      <w:r>
        <w:t xml:space="preserve">Χρόνος – Ώρα ζώνης </w:t>
      </w:r>
      <w:r>
        <w:rPr>
          <w:lang w:val="en-GB"/>
        </w:rPr>
        <w:t>GMT</w:t>
      </w:r>
    </w:p>
    <w:p w14:paraId="7B86730C" w14:textId="77777777" w:rsidR="00063EC6" w:rsidRPr="00063EC6" w:rsidRDefault="00063EC6" w:rsidP="00363567">
      <w:pPr>
        <w:spacing w:after="0" w:line="240" w:lineRule="auto"/>
      </w:pPr>
    </w:p>
    <w:p w14:paraId="6FF8955B" w14:textId="77777777" w:rsidR="00063EC6" w:rsidRDefault="00063EC6" w:rsidP="00363567">
      <w:pPr>
        <w:spacing w:after="0" w:line="240" w:lineRule="auto"/>
      </w:pPr>
      <w:r>
        <w:lastRenderedPageBreak/>
        <w:t>Κεφ 26</w:t>
      </w:r>
    </w:p>
    <w:p w14:paraId="2E86C9F5" w14:textId="77777777" w:rsidR="00063EC6" w:rsidRPr="00063EC6" w:rsidRDefault="00063EC6" w:rsidP="00363567">
      <w:pPr>
        <w:spacing w:after="0" w:line="240" w:lineRule="auto"/>
      </w:pPr>
      <w:r>
        <w:t>Κύματα-Παλίρροιες-Ρεύματα-πως δημιουργούνται που οφείλονται</w:t>
      </w:r>
    </w:p>
    <w:sectPr w:rsidR="00063EC6" w:rsidRPr="00063EC6" w:rsidSect="00DD05FC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43"/>
    <w:rsid w:val="00063EC6"/>
    <w:rsid w:val="00116043"/>
    <w:rsid w:val="00363567"/>
    <w:rsid w:val="0065501C"/>
    <w:rsid w:val="006C7F29"/>
    <w:rsid w:val="00D850BB"/>
    <w:rsid w:val="00D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16C0A"/>
  <w15:docId w15:val="{4B6EAC7B-D685-4C07-91DE-4654954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ΛΕΟΝΤΗΣ ΓΕΩΡΓΙΟΣ</cp:lastModifiedBy>
  <cp:revision>2</cp:revision>
  <dcterms:created xsi:type="dcterms:W3CDTF">2023-01-16T16:32:00Z</dcterms:created>
  <dcterms:modified xsi:type="dcterms:W3CDTF">2023-01-16T16:32:00Z</dcterms:modified>
</cp:coreProperties>
</file>