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2B0E8C" w:rsidTr="005C060F">
        <w:tc>
          <w:tcPr>
            <w:tcW w:w="1555" w:type="dxa"/>
          </w:tcPr>
          <w:p w:rsidR="002B0E8C" w:rsidRPr="005C060F" w:rsidRDefault="002B0E8C">
            <w:pPr>
              <w:rPr>
                <w:b/>
                <w:lang w:val="en-US"/>
              </w:rPr>
            </w:pPr>
            <w:r w:rsidRPr="005C060F">
              <w:rPr>
                <w:b/>
                <w:lang w:val="en-US"/>
              </w:rPr>
              <w:t>A.M</w:t>
            </w:r>
          </w:p>
        </w:tc>
        <w:tc>
          <w:tcPr>
            <w:tcW w:w="1701" w:type="dxa"/>
          </w:tcPr>
          <w:p w:rsidR="002B0E8C" w:rsidRPr="005C060F" w:rsidRDefault="002B0E8C">
            <w:pPr>
              <w:rPr>
                <w:b/>
              </w:rPr>
            </w:pPr>
            <w:r w:rsidRPr="005C060F">
              <w:rPr>
                <w:b/>
              </w:rPr>
              <w:t>ΒΑΘΜΟΛΟΓΙΕΣ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462</w:t>
            </w:r>
          </w:p>
        </w:tc>
        <w:tc>
          <w:tcPr>
            <w:tcW w:w="1701" w:type="dxa"/>
          </w:tcPr>
          <w:p w:rsidR="002B0E8C" w:rsidRDefault="00F31DB0">
            <w:r>
              <w:t>10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509</w:t>
            </w:r>
          </w:p>
        </w:tc>
        <w:tc>
          <w:tcPr>
            <w:tcW w:w="1701" w:type="dxa"/>
          </w:tcPr>
          <w:p w:rsidR="002B0E8C" w:rsidRDefault="00F31DB0">
            <w:r>
              <w:t>6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453</w:t>
            </w:r>
          </w:p>
        </w:tc>
        <w:tc>
          <w:tcPr>
            <w:tcW w:w="1701" w:type="dxa"/>
          </w:tcPr>
          <w:p w:rsidR="002B0E8C" w:rsidRDefault="00F31DB0">
            <w:r>
              <w:t>7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449</w:t>
            </w:r>
          </w:p>
        </w:tc>
        <w:tc>
          <w:tcPr>
            <w:tcW w:w="1701" w:type="dxa"/>
          </w:tcPr>
          <w:p w:rsidR="002B0E8C" w:rsidRDefault="00F31DB0">
            <w:r>
              <w:t>8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471</w:t>
            </w:r>
          </w:p>
        </w:tc>
        <w:tc>
          <w:tcPr>
            <w:tcW w:w="1701" w:type="dxa"/>
          </w:tcPr>
          <w:p w:rsidR="002B0E8C" w:rsidRDefault="00C85A99">
            <w:r>
              <w:t>6,5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466</w:t>
            </w:r>
          </w:p>
        </w:tc>
        <w:tc>
          <w:tcPr>
            <w:tcW w:w="1701" w:type="dxa"/>
          </w:tcPr>
          <w:p w:rsidR="002B0E8C" w:rsidRDefault="00C85A99">
            <w:r>
              <w:t>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481</w:t>
            </w:r>
          </w:p>
        </w:tc>
        <w:tc>
          <w:tcPr>
            <w:tcW w:w="1701" w:type="dxa"/>
          </w:tcPr>
          <w:p w:rsidR="002B0E8C" w:rsidRDefault="00C85A99">
            <w:r>
              <w:t>5,5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474</w:t>
            </w:r>
          </w:p>
        </w:tc>
        <w:tc>
          <w:tcPr>
            <w:tcW w:w="1701" w:type="dxa"/>
          </w:tcPr>
          <w:p w:rsidR="002B0E8C" w:rsidRDefault="00C85A99">
            <w:r>
              <w:t>7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476</w:t>
            </w:r>
          </w:p>
        </w:tc>
        <w:tc>
          <w:tcPr>
            <w:tcW w:w="1701" w:type="dxa"/>
          </w:tcPr>
          <w:p w:rsidR="002B0E8C" w:rsidRDefault="00C85A99">
            <w:r>
              <w:t>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472</w:t>
            </w:r>
          </w:p>
        </w:tc>
        <w:tc>
          <w:tcPr>
            <w:tcW w:w="1701" w:type="dxa"/>
          </w:tcPr>
          <w:p w:rsidR="002B0E8C" w:rsidRDefault="00C85A99">
            <w:r>
              <w:t>1,5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516</w:t>
            </w:r>
          </w:p>
        </w:tc>
        <w:tc>
          <w:tcPr>
            <w:tcW w:w="1701" w:type="dxa"/>
          </w:tcPr>
          <w:p w:rsidR="002B0E8C" w:rsidRDefault="00C85A99">
            <w:r>
              <w:t>5,5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507</w:t>
            </w:r>
          </w:p>
        </w:tc>
        <w:tc>
          <w:tcPr>
            <w:tcW w:w="1701" w:type="dxa"/>
          </w:tcPr>
          <w:p w:rsidR="002B0E8C" w:rsidRDefault="00C85A99">
            <w:r>
              <w:t>6,5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473</w:t>
            </w:r>
          </w:p>
        </w:tc>
        <w:tc>
          <w:tcPr>
            <w:tcW w:w="1701" w:type="dxa"/>
          </w:tcPr>
          <w:p w:rsidR="002B0E8C" w:rsidRDefault="00C85A99">
            <w:r>
              <w:t>6,5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448</w:t>
            </w:r>
          </w:p>
        </w:tc>
        <w:tc>
          <w:tcPr>
            <w:tcW w:w="1701" w:type="dxa"/>
          </w:tcPr>
          <w:p w:rsidR="002B0E8C" w:rsidRDefault="00C85A99">
            <w:r>
              <w:t>4,5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495</w:t>
            </w:r>
          </w:p>
        </w:tc>
        <w:tc>
          <w:tcPr>
            <w:tcW w:w="1701" w:type="dxa"/>
          </w:tcPr>
          <w:p w:rsidR="002B0E8C" w:rsidRDefault="00C85A99">
            <w:r>
              <w:t>7,5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464</w:t>
            </w:r>
          </w:p>
        </w:tc>
        <w:tc>
          <w:tcPr>
            <w:tcW w:w="1701" w:type="dxa"/>
          </w:tcPr>
          <w:p w:rsidR="002B0E8C" w:rsidRDefault="00C85A99">
            <w:r>
              <w:t>7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510</w:t>
            </w:r>
          </w:p>
        </w:tc>
        <w:tc>
          <w:tcPr>
            <w:tcW w:w="1701" w:type="dxa"/>
          </w:tcPr>
          <w:p w:rsidR="002B0E8C" w:rsidRDefault="00C85A99">
            <w:r>
              <w:t>4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494</w:t>
            </w:r>
          </w:p>
        </w:tc>
        <w:tc>
          <w:tcPr>
            <w:tcW w:w="1701" w:type="dxa"/>
          </w:tcPr>
          <w:p w:rsidR="002B0E8C" w:rsidRDefault="00C85A99">
            <w:r>
              <w:t>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520</w:t>
            </w:r>
          </w:p>
        </w:tc>
        <w:tc>
          <w:tcPr>
            <w:tcW w:w="1701" w:type="dxa"/>
          </w:tcPr>
          <w:p w:rsidR="002B0E8C" w:rsidRDefault="00C85A99">
            <w:r>
              <w:t>6,5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519</w:t>
            </w:r>
          </w:p>
        </w:tc>
        <w:tc>
          <w:tcPr>
            <w:tcW w:w="1701" w:type="dxa"/>
          </w:tcPr>
          <w:p w:rsidR="002B0E8C" w:rsidRDefault="00C85A99">
            <w:r>
              <w:t>2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485</w:t>
            </w:r>
          </w:p>
        </w:tc>
        <w:tc>
          <w:tcPr>
            <w:tcW w:w="1701" w:type="dxa"/>
          </w:tcPr>
          <w:p w:rsidR="002B0E8C" w:rsidRDefault="00C85A99">
            <w:r>
              <w:t>4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460</w:t>
            </w:r>
          </w:p>
        </w:tc>
        <w:tc>
          <w:tcPr>
            <w:tcW w:w="1701" w:type="dxa"/>
          </w:tcPr>
          <w:p w:rsidR="002B0E8C" w:rsidRDefault="00C85A99">
            <w:r>
              <w:t>4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489</w:t>
            </w:r>
          </w:p>
        </w:tc>
        <w:tc>
          <w:tcPr>
            <w:tcW w:w="1701" w:type="dxa"/>
          </w:tcPr>
          <w:p w:rsidR="002B0E8C" w:rsidRDefault="00C85A99">
            <w:r>
              <w:t>3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468</w:t>
            </w:r>
          </w:p>
        </w:tc>
        <w:tc>
          <w:tcPr>
            <w:tcW w:w="1701" w:type="dxa"/>
          </w:tcPr>
          <w:p w:rsidR="002B0E8C" w:rsidRDefault="00C85A99">
            <w:r>
              <w:t>5,7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486</w:t>
            </w:r>
          </w:p>
        </w:tc>
        <w:tc>
          <w:tcPr>
            <w:tcW w:w="1701" w:type="dxa"/>
          </w:tcPr>
          <w:p w:rsidR="002B0E8C" w:rsidRDefault="00C85A99">
            <w:r>
              <w:t>3,5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521</w:t>
            </w:r>
          </w:p>
        </w:tc>
        <w:tc>
          <w:tcPr>
            <w:tcW w:w="1701" w:type="dxa"/>
          </w:tcPr>
          <w:p w:rsidR="002B0E8C" w:rsidRDefault="00C85A99">
            <w:r>
              <w:t>5,5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461</w:t>
            </w:r>
          </w:p>
        </w:tc>
        <w:tc>
          <w:tcPr>
            <w:tcW w:w="1701" w:type="dxa"/>
          </w:tcPr>
          <w:p w:rsidR="002B0E8C" w:rsidRDefault="00C85A99">
            <w:r>
              <w:t>7,5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478</w:t>
            </w:r>
          </w:p>
        </w:tc>
        <w:tc>
          <w:tcPr>
            <w:tcW w:w="1701" w:type="dxa"/>
          </w:tcPr>
          <w:p w:rsidR="002B0E8C" w:rsidRDefault="00C85A99">
            <w:r>
              <w:t>6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484</w:t>
            </w:r>
          </w:p>
        </w:tc>
        <w:tc>
          <w:tcPr>
            <w:tcW w:w="1701" w:type="dxa"/>
          </w:tcPr>
          <w:p w:rsidR="002B0E8C" w:rsidRDefault="00C85A99">
            <w:r>
              <w:t>5,5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455</w:t>
            </w:r>
          </w:p>
        </w:tc>
        <w:tc>
          <w:tcPr>
            <w:tcW w:w="1701" w:type="dxa"/>
          </w:tcPr>
          <w:p w:rsidR="002B0E8C" w:rsidRDefault="00C85A99">
            <w:r>
              <w:t>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477</w:t>
            </w:r>
          </w:p>
        </w:tc>
        <w:tc>
          <w:tcPr>
            <w:tcW w:w="1701" w:type="dxa"/>
          </w:tcPr>
          <w:p w:rsidR="002B0E8C" w:rsidRDefault="00C85A99">
            <w:r>
              <w:t>3,5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454</w:t>
            </w:r>
          </w:p>
        </w:tc>
        <w:tc>
          <w:tcPr>
            <w:tcW w:w="1701" w:type="dxa"/>
          </w:tcPr>
          <w:p w:rsidR="002B0E8C" w:rsidRDefault="00C85A99">
            <w:r>
              <w:t>7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452</w:t>
            </w:r>
          </w:p>
        </w:tc>
        <w:tc>
          <w:tcPr>
            <w:tcW w:w="1701" w:type="dxa"/>
          </w:tcPr>
          <w:p w:rsidR="002B0E8C" w:rsidRDefault="00C85A99">
            <w:r>
              <w:t>5,5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465</w:t>
            </w:r>
          </w:p>
        </w:tc>
        <w:tc>
          <w:tcPr>
            <w:tcW w:w="1701" w:type="dxa"/>
          </w:tcPr>
          <w:p w:rsidR="002B0E8C" w:rsidRDefault="00C85A99">
            <w:r>
              <w:t>10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491</w:t>
            </w:r>
          </w:p>
        </w:tc>
        <w:tc>
          <w:tcPr>
            <w:tcW w:w="1701" w:type="dxa"/>
          </w:tcPr>
          <w:p w:rsidR="002B0E8C" w:rsidRDefault="00C85A99">
            <w:r>
              <w:t>6,5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447</w:t>
            </w:r>
          </w:p>
        </w:tc>
        <w:tc>
          <w:tcPr>
            <w:tcW w:w="1701" w:type="dxa"/>
          </w:tcPr>
          <w:p w:rsidR="002B0E8C" w:rsidRDefault="00C85A99">
            <w:r>
              <w:t>4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487</w:t>
            </w:r>
          </w:p>
        </w:tc>
        <w:tc>
          <w:tcPr>
            <w:tcW w:w="1701" w:type="dxa"/>
          </w:tcPr>
          <w:p w:rsidR="002B0E8C" w:rsidRDefault="00C85A99">
            <w:r>
              <w:t>6,5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483</w:t>
            </w:r>
          </w:p>
        </w:tc>
        <w:tc>
          <w:tcPr>
            <w:tcW w:w="1701" w:type="dxa"/>
          </w:tcPr>
          <w:p w:rsidR="002B0E8C" w:rsidRDefault="00C85A99">
            <w:r>
              <w:t>6,5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499</w:t>
            </w:r>
          </w:p>
        </w:tc>
        <w:tc>
          <w:tcPr>
            <w:tcW w:w="1701" w:type="dxa"/>
          </w:tcPr>
          <w:p w:rsidR="002B0E8C" w:rsidRDefault="00C85A99">
            <w:r>
              <w:t>2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482</w:t>
            </w:r>
          </w:p>
        </w:tc>
        <w:tc>
          <w:tcPr>
            <w:tcW w:w="1701" w:type="dxa"/>
          </w:tcPr>
          <w:p w:rsidR="002B0E8C" w:rsidRDefault="00C85A99">
            <w:r>
              <w:t>4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498</w:t>
            </w:r>
          </w:p>
        </w:tc>
        <w:tc>
          <w:tcPr>
            <w:tcW w:w="1701" w:type="dxa"/>
          </w:tcPr>
          <w:p w:rsidR="002B0E8C" w:rsidRDefault="00C85A99">
            <w:r>
              <w:t>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467</w:t>
            </w:r>
          </w:p>
        </w:tc>
        <w:tc>
          <w:tcPr>
            <w:tcW w:w="1701" w:type="dxa"/>
          </w:tcPr>
          <w:p w:rsidR="002B0E8C" w:rsidRDefault="00C85A99">
            <w:r>
              <w:t>6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505</w:t>
            </w:r>
          </w:p>
        </w:tc>
        <w:tc>
          <w:tcPr>
            <w:tcW w:w="1701" w:type="dxa"/>
          </w:tcPr>
          <w:p w:rsidR="002B0E8C" w:rsidRDefault="00C85A99">
            <w:r>
              <w:t>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517</w:t>
            </w:r>
          </w:p>
        </w:tc>
        <w:tc>
          <w:tcPr>
            <w:tcW w:w="1701" w:type="dxa"/>
          </w:tcPr>
          <w:p w:rsidR="002B0E8C" w:rsidRDefault="00C85A99">
            <w:r>
              <w:t>3,5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500</w:t>
            </w:r>
          </w:p>
        </w:tc>
        <w:tc>
          <w:tcPr>
            <w:tcW w:w="1701" w:type="dxa"/>
          </w:tcPr>
          <w:p w:rsidR="002B0E8C" w:rsidRDefault="00C85A99">
            <w:r>
              <w:t>4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469</w:t>
            </w:r>
          </w:p>
        </w:tc>
        <w:tc>
          <w:tcPr>
            <w:tcW w:w="1701" w:type="dxa"/>
          </w:tcPr>
          <w:p w:rsidR="002B0E8C" w:rsidRDefault="00C85A99">
            <w:r>
              <w:t>8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490</w:t>
            </w:r>
          </w:p>
        </w:tc>
        <w:tc>
          <w:tcPr>
            <w:tcW w:w="1701" w:type="dxa"/>
          </w:tcPr>
          <w:p w:rsidR="002B0E8C" w:rsidRDefault="00C85A99">
            <w:r>
              <w:t>3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492</w:t>
            </w:r>
          </w:p>
        </w:tc>
        <w:tc>
          <w:tcPr>
            <w:tcW w:w="1701" w:type="dxa"/>
          </w:tcPr>
          <w:p w:rsidR="002B0E8C" w:rsidRDefault="00C85A99">
            <w:r>
              <w:t>6,5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470</w:t>
            </w:r>
          </w:p>
        </w:tc>
        <w:tc>
          <w:tcPr>
            <w:tcW w:w="1701" w:type="dxa"/>
          </w:tcPr>
          <w:p w:rsidR="002B0E8C" w:rsidRDefault="00C85A99">
            <w:r>
              <w:t>8,5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lastRenderedPageBreak/>
              <w:t>450</w:t>
            </w:r>
          </w:p>
        </w:tc>
        <w:tc>
          <w:tcPr>
            <w:tcW w:w="1701" w:type="dxa"/>
          </w:tcPr>
          <w:p w:rsidR="002B0E8C" w:rsidRDefault="00C85A99">
            <w:r>
              <w:t>8,7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451</w:t>
            </w:r>
          </w:p>
        </w:tc>
        <w:tc>
          <w:tcPr>
            <w:tcW w:w="1701" w:type="dxa"/>
          </w:tcPr>
          <w:p w:rsidR="002B0E8C" w:rsidRDefault="00C85A99">
            <w:r>
              <w:t>6</w:t>
            </w:r>
          </w:p>
        </w:tc>
      </w:tr>
      <w:tr w:rsidR="002B0E8C" w:rsidTr="005C060F">
        <w:tc>
          <w:tcPr>
            <w:tcW w:w="1555" w:type="dxa"/>
          </w:tcPr>
          <w:p w:rsidR="002B0E8C" w:rsidRDefault="002B0E8C">
            <w:r>
              <w:t>501</w:t>
            </w:r>
          </w:p>
        </w:tc>
        <w:tc>
          <w:tcPr>
            <w:tcW w:w="1701" w:type="dxa"/>
          </w:tcPr>
          <w:p w:rsidR="002B0E8C" w:rsidRDefault="00C85A99">
            <w:r>
              <w:t>7</w:t>
            </w:r>
          </w:p>
        </w:tc>
      </w:tr>
    </w:tbl>
    <w:p w:rsidR="00324497" w:rsidRDefault="00324497"/>
    <w:p w:rsidR="00B12205" w:rsidRDefault="00B12205">
      <w:r>
        <w:t xml:space="preserve">Καλό καλοκαίρι και </w:t>
      </w:r>
      <w:r w:rsidR="00B966EB">
        <w:t>ήρεμες</w:t>
      </w:r>
      <w:bookmarkStart w:id="0" w:name="_GoBack"/>
      <w:bookmarkEnd w:id="0"/>
      <w:r>
        <w:t xml:space="preserve"> θάλασσες!!</w:t>
      </w:r>
    </w:p>
    <w:sectPr w:rsidR="00B122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8C"/>
    <w:rsid w:val="002B0E8C"/>
    <w:rsid w:val="00324497"/>
    <w:rsid w:val="005C060F"/>
    <w:rsid w:val="00B12205"/>
    <w:rsid w:val="00B966EB"/>
    <w:rsid w:val="00C85A99"/>
    <w:rsid w:val="00D53003"/>
    <w:rsid w:val="00F3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6F71"/>
  <w15:chartTrackingRefBased/>
  <w15:docId w15:val="{A0C7081E-DFA7-4FEE-B682-D134B473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6</cp:revision>
  <dcterms:created xsi:type="dcterms:W3CDTF">2025-06-29T14:08:00Z</dcterms:created>
  <dcterms:modified xsi:type="dcterms:W3CDTF">2025-06-29T14:40:00Z</dcterms:modified>
</cp:coreProperties>
</file>