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CEDC7" w14:textId="71DB203B" w:rsidR="00C71957" w:rsidRPr="00834F6F" w:rsidRDefault="00417322">
      <w:pPr>
        <w:rPr>
          <w:b/>
          <w:bCs/>
          <w:lang w:val="el-GR"/>
        </w:rPr>
      </w:pPr>
      <w:r w:rsidRPr="00834F6F">
        <w:rPr>
          <w:b/>
          <w:bCs/>
        </w:rPr>
        <w:t xml:space="preserve">PASSAGE </w:t>
      </w:r>
      <w:proofErr w:type="gramStart"/>
      <w:r w:rsidRPr="00834F6F">
        <w:rPr>
          <w:b/>
          <w:bCs/>
        </w:rPr>
        <w:t>PLANNING  -</w:t>
      </w:r>
      <w:proofErr w:type="gramEnd"/>
      <w:r w:rsidRPr="00834F6F">
        <w:rPr>
          <w:b/>
          <w:bCs/>
        </w:rPr>
        <w:t xml:space="preserve"> </w:t>
      </w:r>
      <w:r w:rsidRPr="00834F6F">
        <w:rPr>
          <w:b/>
          <w:bCs/>
          <w:lang w:val="el-GR"/>
        </w:rPr>
        <w:t>ΣΧΕΔΙΑΣΜΟΣ ΤΑΞΙΔΙΟΥ</w:t>
      </w:r>
    </w:p>
    <w:p w14:paraId="38ADDC5D" w14:textId="77777777" w:rsidR="00417322" w:rsidRDefault="00417322">
      <w:pPr>
        <w:rPr>
          <w:lang w:val="el-GR"/>
        </w:rPr>
      </w:pPr>
    </w:p>
    <w:p w14:paraId="6C2DDD9B" w14:textId="72FF079C" w:rsidR="00417322" w:rsidRPr="004D60E5" w:rsidRDefault="004D60E5">
      <w:pPr>
        <w:rPr>
          <w:rStyle w:val="rynqvb"/>
          <w:lang w:val="el-GR"/>
        </w:rPr>
      </w:pPr>
      <w:r>
        <w:rPr>
          <w:rStyle w:val="rynqvb"/>
          <w:lang w:val="el-GR"/>
        </w:rPr>
        <w:t>Ένα σχέδιο ταξιδιού</w:t>
      </w:r>
      <w:r>
        <w:rPr>
          <w:rStyle w:val="rynqvb"/>
          <w:lang w:val="el-GR"/>
        </w:rPr>
        <w:t xml:space="preserve"> </w:t>
      </w:r>
      <w:r w:rsidRPr="004D60E5">
        <w:rPr>
          <w:rStyle w:val="rynqvb"/>
          <w:lang w:val="el-GR"/>
        </w:rPr>
        <w:t>(</w:t>
      </w:r>
      <w:r>
        <w:rPr>
          <w:rStyle w:val="rynqvb"/>
          <w:lang w:val="el-GR"/>
        </w:rPr>
        <w:t xml:space="preserve">εφεξής </w:t>
      </w:r>
      <w:r>
        <w:rPr>
          <w:rStyle w:val="rynqvb"/>
        </w:rPr>
        <w:t>passage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</w:rPr>
        <w:t>plan</w:t>
      </w:r>
      <w:r w:rsidRPr="004D60E5">
        <w:rPr>
          <w:rStyle w:val="rynqvb"/>
          <w:lang w:val="el-GR"/>
        </w:rPr>
        <w:t>)</w:t>
      </w:r>
      <w:r>
        <w:rPr>
          <w:rStyle w:val="rynqvb"/>
          <w:lang w:val="el-GR"/>
        </w:rPr>
        <w:t xml:space="preserve"> αναπτύσσεται και χρησιμοποιείται από την ομάδα γέφυρας</w:t>
      </w:r>
      <w:r>
        <w:rPr>
          <w:rStyle w:val="rynqvb"/>
          <w:lang w:val="el-GR"/>
        </w:rPr>
        <w:t xml:space="preserve"> </w:t>
      </w:r>
      <w:r w:rsidRPr="004D60E5">
        <w:rPr>
          <w:rStyle w:val="rynqvb"/>
          <w:lang w:val="el-GR"/>
        </w:rPr>
        <w:t>(</w:t>
      </w:r>
      <w:r>
        <w:rPr>
          <w:rStyle w:val="rynqvb"/>
        </w:rPr>
        <w:t>Bridge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</w:rPr>
        <w:t>Team</w:t>
      </w:r>
      <w:r w:rsidRPr="004D60E5">
        <w:rPr>
          <w:rStyle w:val="rynqvb"/>
          <w:lang w:val="el-GR"/>
        </w:rPr>
        <w:t>)</w:t>
      </w:r>
      <w:r>
        <w:rPr>
          <w:rStyle w:val="rynqvb"/>
          <w:lang w:val="el-GR"/>
        </w:rPr>
        <w:t xml:space="preserve"> ενός πλοίου για να βρει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>και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>να ακολουθήσει</w:t>
      </w:r>
      <w:r>
        <w:rPr>
          <w:rStyle w:val="rynqvb"/>
          <w:lang w:val="el-GR"/>
        </w:rPr>
        <w:t xml:space="preserve"> την ασφαλέστερη, την πιο ευνοϊκή και </w:t>
      </w:r>
      <w:r>
        <w:rPr>
          <w:rStyle w:val="rynqvb"/>
          <w:lang w:val="el-GR"/>
        </w:rPr>
        <w:t xml:space="preserve">πλέον </w:t>
      </w:r>
      <w:r>
        <w:rPr>
          <w:rStyle w:val="rynqvb"/>
          <w:lang w:val="el-GR"/>
        </w:rPr>
        <w:t>οικονομική διαδρομή</w:t>
      </w:r>
      <w:r>
        <w:rPr>
          <w:rStyle w:val="rynqvb"/>
          <w:lang w:val="el-GR"/>
        </w:rPr>
        <w:t xml:space="preserve"> πλου από την αναχώρηση του πλοίου ως την πρόσδεση του σε έναν επόμενο λιμένα (</w:t>
      </w:r>
      <w:r>
        <w:rPr>
          <w:rStyle w:val="rynqvb"/>
        </w:rPr>
        <w:t>berth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</w:rPr>
        <w:t>to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</w:rPr>
        <w:t>berth</w:t>
      </w:r>
      <w:r w:rsidRPr="004D60E5">
        <w:rPr>
          <w:rStyle w:val="rynqvb"/>
          <w:lang w:val="el-GR"/>
        </w:rPr>
        <w:t>)</w:t>
      </w:r>
      <w:r>
        <w:rPr>
          <w:rStyle w:val="rynqvb"/>
          <w:lang w:val="el-GR"/>
        </w:rPr>
        <w:t>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 xml:space="preserve">Αυτό το ολοκληρωμένο σχέδιο που καλύπτει το ταξίδι από </w:t>
      </w:r>
      <w:r>
        <w:rPr>
          <w:rStyle w:val="rynqvb"/>
          <w:lang w:val="el-GR"/>
        </w:rPr>
        <w:t>προβλήτα</w:t>
      </w:r>
      <w:r>
        <w:rPr>
          <w:rStyle w:val="rynqvb"/>
          <w:lang w:val="el-GR"/>
        </w:rPr>
        <w:t xml:space="preserve"> σε </w:t>
      </w:r>
      <w:r>
        <w:rPr>
          <w:rStyle w:val="rynqvb"/>
          <w:lang w:val="el-GR"/>
        </w:rPr>
        <w:t xml:space="preserve">προβλήτα </w:t>
      </w:r>
      <w:r>
        <w:rPr>
          <w:rStyle w:val="rynqvb"/>
          <w:lang w:val="el-GR"/>
        </w:rPr>
        <w:t>(</w:t>
      </w:r>
      <w:r>
        <w:rPr>
          <w:rStyle w:val="rynqvb"/>
        </w:rPr>
        <w:t>berth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</w:rPr>
        <w:t>to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</w:rPr>
        <w:t>berth</w:t>
      </w:r>
      <w:r w:rsidRPr="004D60E5">
        <w:rPr>
          <w:rStyle w:val="rynqvb"/>
          <w:lang w:val="el-GR"/>
        </w:rPr>
        <w:t>)</w:t>
      </w:r>
      <w:r>
        <w:rPr>
          <w:rStyle w:val="rynqvb"/>
          <w:lang w:val="el-GR"/>
        </w:rPr>
        <w:t xml:space="preserve"> και προσαρμόζεται στις πρακτικές διαχείρισης της γέφυρας</w:t>
      </w:r>
      <w:r>
        <w:rPr>
          <w:rStyle w:val="rynqvb"/>
          <w:lang w:val="el-GR"/>
        </w:rPr>
        <w:t xml:space="preserve"> (</w:t>
      </w:r>
      <w:r>
        <w:rPr>
          <w:rStyle w:val="rynqvb"/>
        </w:rPr>
        <w:t>Bridge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</w:rPr>
        <w:t>Management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</w:rPr>
        <w:t>Practices</w:t>
      </w:r>
      <w:r w:rsidRPr="004D60E5">
        <w:rPr>
          <w:rStyle w:val="rynqvb"/>
          <w:lang w:val="el-GR"/>
        </w:rPr>
        <w:t>)</w:t>
      </w:r>
      <w:r>
        <w:rPr>
          <w:rStyle w:val="rynqvb"/>
          <w:lang w:val="el-GR"/>
        </w:rPr>
        <w:t xml:space="preserve">, </w:t>
      </w:r>
      <w:r w:rsidRPr="004D60E5">
        <w:rPr>
          <w:rStyle w:val="rynqvb"/>
          <w:u w:val="single"/>
          <w:lang w:val="el-GR"/>
        </w:rPr>
        <w:t>θα πρέπει να είναι</w:t>
      </w:r>
      <w:r>
        <w:rPr>
          <w:rStyle w:val="rynqvb"/>
          <w:lang w:val="el-GR"/>
        </w:rPr>
        <w:t xml:space="preserve"> </w:t>
      </w:r>
      <w:r w:rsidRPr="004D60E5">
        <w:rPr>
          <w:rStyle w:val="rynqvb"/>
          <w:b/>
          <w:bCs/>
          <w:lang w:val="el-GR"/>
        </w:rPr>
        <w:t>λεπτομερές</w:t>
      </w:r>
      <w:r>
        <w:rPr>
          <w:rStyle w:val="rynqvb"/>
          <w:lang w:val="el-GR"/>
        </w:rPr>
        <w:t xml:space="preserve"> και </w:t>
      </w:r>
      <w:r w:rsidRPr="004D60E5">
        <w:rPr>
          <w:rStyle w:val="rynqvb"/>
          <w:b/>
          <w:bCs/>
          <w:lang w:val="el-GR"/>
        </w:rPr>
        <w:t>εύκολα κατανοητό</w:t>
      </w:r>
      <w:r>
        <w:rPr>
          <w:rStyle w:val="rynqvb"/>
          <w:lang w:val="el-GR"/>
        </w:rPr>
        <w:t>.</w:t>
      </w:r>
    </w:p>
    <w:p w14:paraId="2C9A1836" w14:textId="1AF6EEC6" w:rsidR="004D60E5" w:rsidRDefault="004D60E5">
      <w:pPr>
        <w:rPr>
          <w:rStyle w:val="rynqvb"/>
          <w:lang w:val="el-GR"/>
        </w:rPr>
      </w:pPr>
      <w:r>
        <w:rPr>
          <w:rStyle w:val="rynqvb"/>
          <w:lang w:val="el-GR"/>
        </w:rPr>
        <w:t xml:space="preserve">Με την εισαγωγή του ECDIS, ο σχεδιασμός </w:t>
      </w:r>
      <w:r w:rsidR="008066F7">
        <w:rPr>
          <w:rStyle w:val="rynqvb"/>
          <w:lang w:val="el-GR"/>
        </w:rPr>
        <w:t>ταξιδίου</w:t>
      </w:r>
      <w:r>
        <w:rPr>
          <w:rStyle w:val="rynqvb"/>
          <w:lang w:val="el-GR"/>
        </w:rPr>
        <w:t xml:space="preserve"> έχει εισέλθει στην ψηφιακή εποχή.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>Ωστόσο, οι θεμελιώδεις αρχές του σχεδιασμού διελεύσεων παραμένουν οι ίδιες ανεξάρτητα</w:t>
      </w:r>
      <w:r>
        <w:rPr>
          <w:rStyle w:val="rynqvb"/>
          <w:lang w:val="el-GR"/>
        </w:rPr>
        <w:t xml:space="preserve"> της χρήσης</w:t>
      </w:r>
      <w:r>
        <w:rPr>
          <w:rStyle w:val="rynqvb"/>
          <w:lang w:val="el-GR"/>
        </w:rPr>
        <w:t xml:space="preserve"> ECDIS ή τ</w:t>
      </w:r>
      <w:r>
        <w:rPr>
          <w:rStyle w:val="rynqvb"/>
          <w:lang w:val="el-GR"/>
        </w:rPr>
        <w:t>ων</w:t>
      </w:r>
      <w:r>
        <w:rPr>
          <w:rStyle w:val="rynqvb"/>
          <w:lang w:val="el-GR"/>
        </w:rPr>
        <w:t xml:space="preserve"> παραδοσιακ</w:t>
      </w:r>
      <w:r>
        <w:rPr>
          <w:rStyle w:val="rynqvb"/>
          <w:lang w:val="el-GR"/>
        </w:rPr>
        <w:t>ών</w:t>
      </w:r>
      <w:r>
        <w:rPr>
          <w:rStyle w:val="rynqvb"/>
          <w:lang w:val="el-GR"/>
        </w:rPr>
        <w:t xml:space="preserve"> χαρτ</w:t>
      </w:r>
      <w:r>
        <w:rPr>
          <w:rStyle w:val="rynqvb"/>
          <w:lang w:val="el-GR"/>
        </w:rPr>
        <w:t>ών</w:t>
      </w:r>
      <w:r>
        <w:rPr>
          <w:rStyle w:val="rynqvb"/>
          <w:lang w:val="el-GR"/>
        </w:rPr>
        <w:t>.</w:t>
      </w:r>
    </w:p>
    <w:p w14:paraId="34036137" w14:textId="77777777" w:rsidR="004D60E5" w:rsidRDefault="004D60E5">
      <w:pPr>
        <w:rPr>
          <w:rStyle w:val="rynqvb"/>
          <w:lang w:val="el-GR"/>
        </w:rPr>
      </w:pPr>
    </w:p>
    <w:p w14:paraId="496973D8" w14:textId="0B790476" w:rsidR="009A5738" w:rsidRDefault="004D60E5">
      <w:pPr>
        <w:rPr>
          <w:rStyle w:val="rynqvb"/>
          <w:lang w:val="el-GR"/>
        </w:rPr>
      </w:pPr>
      <w:r>
        <w:rPr>
          <w:rStyle w:val="rynqvb"/>
          <w:lang w:val="el-GR"/>
        </w:rPr>
        <w:t xml:space="preserve">Οι βασικές κατευθυντήριες αρχές για ένα επιτυχές </w:t>
      </w:r>
      <w:r>
        <w:rPr>
          <w:rStyle w:val="rynqvb"/>
        </w:rPr>
        <w:t>passage</w:t>
      </w:r>
      <w:r w:rsidRPr="004D60E5">
        <w:rPr>
          <w:rStyle w:val="rynqvb"/>
          <w:lang w:val="el-GR"/>
        </w:rPr>
        <w:t xml:space="preserve"> </w:t>
      </w:r>
      <w:r>
        <w:rPr>
          <w:rStyle w:val="rynqvb"/>
        </w:rPr>
        <w:t>plan</w:t>
      </w:r>
      <w:r>
        <w:rPr>
          <w:rStyle w:val="rynqvb"/>
          <w:lang w:val="el-GR"/>
        </w:rPr>
        <w:t xml:space="preserve"> δίδονται από το </w:t>
      </w:r>
      <w:hyperlink r:id="rId5" w:history="1">
        <w:r w:rsidRPr="008C69E4">
          <w:rPr>
            <w:rStyle w:val="Hyperlink"/>
          </w:rPr>
          <w:t>resolution</w:t>
        </w:r>
        <w:r w:rsidRPr="008C69E4">
          <w:rPr>
            <w:rStyle w:val="Hyperlink"/>
            <w:lang w:val="el-GR"/>
          </w:rPr>
          <w:t xml:space="preserve"> του </w:t>
        </w:r>
        <w:r w:rsidRPr="008C69E4">
          <w:rPr>
            <w:rStyle w:val="Hyperlink"/>
            <w:b/>
            <w:bCs/>
          </w:rPr>
          <w:t>IMO</w:t>
        </w:r>
        <w:r w:rsidRPr="008C69E4">
          <w:rPr>
            <w:rStyle w:val="Hyperlink"/>
            <w:b/>
            <w:bCs/>
            <w:lang w:val="el-GR"/>
          </w:rPr>
          <w:t xml:space="preserve"> </w:t>
        </w:r>
        <w:r w:rsidR="00834F6F" w:rsidRPr="008C69E4">
          <w:rPr>
            <w:rStyle w:val="Hyperlink"/>
            <w:b/>
            <w:bCs/>
          </w:rPr>
          <w:t>MSC</w:t>
        </w:r>
        <w:r w:rsidRPr="008C69E4">
          <w:rPr>
            <w:rStyle w:val="Hyperlink"/>
            <w:b/>
            <w:bCs/>
            <w:lang w:val="el-GR"/>
          </w:rPr>
          <w:t xml:space="preserve"> 893(21)</w:t>
        </w:r>
      </w:hyperlink>
      <w:r w:rsidR="009A5738">
        <w:rPr>
          <w:rStyle w:val="rynqvb"/>
          <w:lang w:val="el-GR"/>
        </w:rPr>
        <w:t xml:space="preserve"> καθώς και ο κώδικας </w:t>
      </w:r>
      <w:r w:rsidR="009A5738" w:rsidRPr="009D12AC">
        <w:rPr>
          <w:rStyle w:val="rynqvb"/>
          <w:b/>
          <w:bCs/>
        </w:rPr>
        <w:t>STCW</w:t>
      </w:r>
      <w:r w:rsidR="009A5738" w:rsidRPr="009D12AC">
        <w:rPr>
          <w:rStyle w:val="rynqvb"/>
          <w:b/>
          <w:bCs/>
          <w:lang w:val="el-GR"/>
        </w:rPr>
        <w:t xml:space="preserve"> </w:t>
      </w:r>
      <w:r w:rsidR="009A5738" w:rsidRPr="009D12AC">
        <w:rPr>
          <w:rStyle w:val="rynqvb"/>
          <w:b/>
          <w:bCs/>
        </w:rPr>
        <w:t>Part</w:t>
      </w:r>
      <w:r w:rsidR="009A5738" w:rsidRPr="009D12AC">
        <w:rPr>
          <w:rStyle w:val="rynqvb"/>
          <w:b/>
          <w:bCs/>
          <w:lang w:val="el-GR"/>
        </w:rPr>
        <w:t xml:space="preserve"> </w:t>
      </w:r>
      <w:r w:rsidR="009A5738" w:rsidRPr="009D12AC">
        <w:rPr>
          <w:rStyle w:val="rynqvb"/>
          <w:b/>
          <w:bCs/>
        </w:rPr>
        <w:t>A</w:t>
      </w:r>
      <w:r w:rsidR="009A5738" w:rsidRPr="009D12AC">
        <w:rPr>
          <w:rStyle w:val="rynqvb"/>
          <w:b/>
          <w:bCs/>
          <w:lang w:val="el-GR"/>
        </w:rPr>
        <w:t>/</w:t>
      </w:r>
      <w:r w:rsidR="009A5738" w:rsidRPr="009D12AC">
        <w:rPr>
          <w:rStyle w:val="rynqvb"/>
          <w:b/>
          <w:bCs/>
        </w:rPr>
        <w:t>VIII</w:t>
      </w:r>
      <w:r w:rsidR="009A5738" w:rsidRPr="009D12AC">
        <w:rPr>
          <w:rStyle w:val="rynqvb"/>
          <w:b/>
          <w:bCs/>
          <w:lang w:val="el-GR"/>
        </w:rPr>
        <w:t xml:space="preserve">/2, </w:t>
      </w:r>
      <w:r w:rsidR="009A5738" w:rsidRPr="009D12AC">
        <w:rPr>
          <w:rStyle w:val="rynqvb"/>
          <w:b/>
          <w:bCs/>
        </w:rPr>
        <w:t>PART</w:t>
      </w:r>
      <w:r w:rsidR="009A5738" w:rsidRPr="009D12AC">
        <w:rPr>
          <w:rStyle w:val="rynqvb"/>
          <w:b/>
          <w:bCs/>
          <w:lang w:val="el-GR"/>
        </w:rPr>
        <w:t xml:space="preserve"> 2</w:t>
      </w:r>
      <w:r w:rsidR="009A5738" w:rsidRPr="009A5738">
        <w:rPr>
          <w:rStyle w:val="rynqvb"/>
          <w:lang w:val="el-GR"/>
        </w:rPr>
        <w:t xml:space="preserve"> </w:t>
      </w:r>
      <w:r w:rsidR="009A5738">
        <w:rPr>
          <w:rStyle w:val="rynqvb"/>
          <w:lang w:val="el-GR"/>
        </w:rPr>
        <w:t>με το</w:t>
      </w:r>
      <w:r w:rsidR="009D12AC">
        <w:rPr>
          <w:rStyle w:val="rynqvb"/>
          <w:lang w:val="el-GR"/>
        </w:rPr>
        <w:t>ν</w:t>
      </w:r>
      <w:r w:rsidR="009A5738">
        <w:rPr>
          <w:rStyle w:val="rynqvb"/>
          <w:lang w:val="el-GR"/>
        </w:rPr>
        <w:t xml:space="preserve"> δεύτερο να ορίζει ότι το </w:t>
      </w:r>
      <w:r w:rsidR="009A5738">
        <w:rPr>
          <w:rStyle w:val="rynqvb"/>
        </w:rPr>
        <w:t>passage</w:t>
      </w:r>
      <w:r w:rsidR="009A5738" w:rsidRPr="009A5738">
        <w:rPr>
          <w:rStyle w:val="rynqvb"/>
          <w:lang w:val="el-GR"/>
        </w:rPr>
        <w:t xml:space="preserve"> </w:t>
      </w:r>
      <w:r w:rsidR="009A5738">
        <w:rPr>
          <w:rStyle w:val="rynqvb"/>
        </w:rPr>
        <w:t>plan</w:t>
      </w:r>
      <w:r w:rsidR="009A5738">
        <w:rPr>
          <w:rStyle w:val="rynqvb"/>
          <w:lang w:val="el-GR"/>
        </w:rPr>
        <w:t>:</w:t>
      </w:r>
    </w:p>
    <w:p w14:paraId="43B559CD" w14:textId="27C3436C" w:rsidR="004D60E5" w:rsidRPr="009A5738" w:rsidRDefault="009A5738" w:rsidP="00834F6F">
      <w:pPr>
        <w:pStyle w:val="ListParagraph"/>
        <w:numPr>
          <w:ilvl w:val="0"/>
          <w:numId w:val="1"/>
        </w:numPr>
        <w:ind w:left="1276"/>
        <w:rPr>
          <w:rStyle w:val="rynqvb"/>
          <w:lang w:val="el-GR"/>
        </w:rPr>
      </w:pPr>
      <w:r w:rsidRPr="009A5738">
        <w:rPr>
          <w:rStyle w:val="rynqvb"/>
          <w:lang w:val="el-GR"/>
        </w:rPr>
        <w:t>Θα πρέπει να συντάσσεται από αρμόδιους / ικανούς (</w:t>
      </w:r>
      <w:r>
        <w:rPr>
          <w:rStyle w:val="rynqvb"/>
        </w:rPr>
        <w:t>competent</w:t>
      </w:r>
      <w:r w:rsidRPr="009A5738">
        <w:rPr>
          <w:rStyle w:val="rynqvb"/>
          <w:lang w:val="el-GR"/>
        </w:rPr>
        <w:t>) αξιωματικούς επιφορτισμένους με την φυλακή γεφύρας.</w:t>
      </w:r>
    </w:p>
    <w:p w14:paraId="2F2739C9" w14:textId="77777777" w:rsidR="009A5738" w:rsidRDefault="009A5738" w:rsidP="00834F6F">
      <w:pPr>
        <w:ind w:left="1276"/>
        <w:rPr>
          <w:rStyle w:val="rynqvb"/>
          <w:lang w:val="el-GR"/>
        </w:rPr>
      </w:pPr>
    </w:p>
    <w:p w14:paraId="325308F8" w14:textId="20ECBFE4" w:rsidR="009A5738" w:rsidRPr="009A5738" w:rsidRDefault="009A5738" w:rsidP="00834F6F">
      <w:pPr>
        <w:pStyle w:val="ListParagraph"/>
        <w:numPr>
          <w:ilvl w:val="0"/>
          <w:numId w:val="1"/>
        </w:numPr>
        <w:ind w:left="1276"/>
        <w:rPr>
          <w:rStyle w:val="rynqvb"/>
          <w:lang w:val="el-GR"/>
        </w:rPr>
      </w:pPr>
      <w:r w:rsidRPr="009A5738">
        <w:rPr>
          <w:rStyle w:val="rynqvb"/>
          <w:lang w:val="el-GR"/>
        </w:rPr>
        <w:t>Θα πρέπει να συντάσσεται</w:t>
      </w:r>
      <w:r w:rsidRPr="009A5738">
        <w:rPr>
          <w:rStyle w:val="rynqvb"/>
          <w:lang w:val="el-GR"/>
        </w:rPr>
        <w:t xml:space="preserve"> πριν από την έναρξη </w:t>
      </w:r>
      <w:r w:rsidRPr="009A5738">
        <w:rPr>
          <w:rStyle w:val="rynqvb"/>
          <w:lang w:val="el-GR"/>
        </w:rPr>
        <w:t>οποιουδήποτε ταξιδ</w:t>
      </w:r>
      <w:r w:rsidRPr="009A5738">
        <w:rPr>
          <w:rStyle w:val="rynqvb"/>
          <w:lang w:val="el-GR"/>
        </w:rPr>
        <w:t>ί</w:t>
      </w:r>
      <w:r w:rsidRPr="009A5738">
        <w:rPr>
          <w:rStyle w:val="rynqvb"/>
          <w:lang w:val="el-GR"/>
        </w:rPr>
        <w:t>ο</w:t>
      </w:r>
      <w:r w:rsidRPr="009A5738">
        <w:rPr>
          <w:rStyle w:val="rynqvb"/>
          <w:lang w:val="el-GR"/>
        </w:rPr>
        <w:t>υ.</w:t>
      </w:r>
    </w:p>
    <w:p w14:paraId="2F56F6FE" w14:textId="77777777" w:rsidR="009A5738" w:rsidRDefault="009A5738" w:rsidP="00834F6F">
      <w:pPr>
        <w:ind w:left="1276" w:firstLine="720"/>
        <w:rPr>
          <w:rStyle w:val="rynqvb"/>
          <w:lang w:val="el-GR"/>
        </w:rPr>
      </w:pPr>
    </w:p>
    <w:p w14:paraId="5952E6EF" w14:textId="1F34C988" w:rsidR="009A5738" w:rsidRPr="009A5738" w:rsidRDefault="009A5738" w:rsidP="00834F6F">
      <w:pPr>
        <w:pStyle w:val="ListParagraph"/>
        <w:numPr>
          <w:ilvl w:val="0"/>
          <w:numId w:val="1"/>
        </w:numPr>
        <w:ind w:left="1276"/>
        <w:rPr>
          <w:rStyle w:val="rynqvb"/>
          <w:lang w:val="el-GR"/>
        </w:rPr>
      </w:pPr>
      <w:r w:rsidRPr="009A5738">
        <w:rPr>
          <w:rStyle w:val="rynqvb"/>
          <w:lang w:val="el-GR"/>
        </w:rPr>
        <w:t>Θα πρέπει να</w:t>
      </w:r>
      <w:r w:rsidRPr="009A5738">
        <w:rPr>
          <w:rStyle w:val="rynqvb"/>
          <w:lang w:val="el-GR"/>
        </w:rPr>
        <w:t xml:space="preserve"> επιδεικνύεται και </w:t>
      </w:r>
      <w:r w:rsidR="009D12AC">
        <w:rPr>
          <w:rStyle w:val="rynqvb"/>
          <w:lang w:val="el-GR"/>
        </w:rPr>
        <w:t xml:space="preserve">να </w:t>
      </w:r>
      <w:r w:rsidRPr="009A5738">
        <w:rPr>
          <w:rStyle w:val="rynqvb"/>
          <w:lang w:val="el-GR"/>
        </w:rPr>
        <w:t>επαληθεύεται συνεχώς.</w:t>
      </w:r>
    </w:p>
    <w:p w14:paraId="46E54D93" w14:textId="77777777" w:rsidR="009A5738" w:rsidRDefault="009A5738" w:rsidP="00834F6F">
      <w:pPr>
        <w:ind w:left="1276"/>
        <w:rPr>
          <w:rStyle w:val="rynqvb"/>
          <w:lang w:val="el-GR"/>
        </w:rPr>
      </w:pPr>
    </w:p>
    <w:p w14:paraId="0AD3B0A8" w14:textId="039D9405" w:rsidR="009A5738" w:rsidRPr="009A5738" w:rsidRDefault="009A5738" w:rsidP="00834F6F">
      <w:pPr>
        <w:pStyle w:val="ListParagraph"/>
        <w:numPr>
          <w:ilvl w:val="0"/>
          <w:numId w:val="1"/>
        </w:numPr>
        <w:ind w:left="1276"/>
        <w:rPr>
          <w:rStyle w:val="rynqvb"/>
          <w:lang w:val="el-GR"/>
        </w:rPr>
      </w:pPr>
      <w:r w:rsidRPr="009A5738">
        <w:rPr>
          <w:rStyle w:val="rynqvb"/>
          <w:lang w:val="el-GR"/>
        </w:rPr>
        <w:t>Θα πρέπει να τροποποιείται και</w:t>
      </w:r>
      <w:r w:rsidR="009D12AC">
        <w:rPr>
          <w:rStyle w:val="rynqvb"/>
          <w:lang w:val="el-GR"/>
        </w:rPr>
        <w:t xml:space="preserve"> να</w:t>
      </w:r>
      <w:r w:rsidRPr="009A5738">
        <w:rPr>
          <w:rStyle w:val="rynqvb"/>
          <w:lang w:val="el-GR"/>
        </w:rPr>
        <w:t xml:space="preserve"> αναθεωρείται οποτεδήποτε το πλοίο παρεκκλίνει από το αρχικό </w:t>
      </w:r>
      <w:r>
        <w:rPr>
          <w:rStyle w:val="rynqvb"/>
        </w:rPr>
        <w:t>passage</w:t>
      </w:r>
      <w:r w:rsidRPr="009A5738">
        <w:rPr>
          <w:rStyle w:val="rynqvb"/>
          <w:lang w:val="el-GR"/>
        </w:rPr>
        <w:t xml:space="preserve"> </w:t>
      </w:r>
      <w:r>
        <w:rPr>
          <w:rStyle w:val="rynqvb"/>
        </w:rPr>
        <w:t>plan</w:t>
      </w:r>
      <w:r w:rsidRPr="009A5738">
        <w:rPr>
          <w:rStyle w:val="rynqvb"/>
          <w:lang w:val="el-GR"/>
        </w:rPr>
        <w:t>.</w:t>
      </w:r>
    </w:p>
    <w:p w14:paraId="173F8924" w14:textId="77777777" w:rsidR="009A5738" w:rsidRDefault="009A5738">
      <w:pPr>
        <w:rPr>
          <w:rStyle w:val="rynqvb"/>
          <w:lang w:val="el-GR"/>
        </w:rPr>
      </w:pPr>
    </w:p>
    <w:p w14:paraId="00ED5B05" w14:textId="425327C0" w:rsidR="009A5738" w:rsidRDefault="00834F6F">
      <w:pPr>
        <w:rPr>
          <w:lang w:val="el-GR"/>
        </w:rPr>
      </w:pPr>
      <w:r>
        <w:rPr>
          <w:lang w:val="el-GR"/>
        </w:rPr>
        <w:t xml:space="preserve">Σύμφωνα με την </w:t>
      </w:r>
      <w:r>
        <w:t>MSC</w:t>
      </w:r>
      <w:r w:rsidRPr="00834F6F">
        <w:rPr>
          <w:lang w:val="el-GR"/>
        </w:rPr>
        <w:t xml:space="preserve"> 893(21) </w:t>
      </w:r>
      <w:r>
        <w:rPr>
          <w:lang w:val="el-GR"/>
        </w:rPr>
        <w:t xml:space="preserve">σε ένα </w:t>
      </w:r>
      <w:r>
        <w:t>passage</w:t>
      </w:r>
      <w:r w:rsidRPr="00834F6F">
        <w:rPr>
          <w:lang w:val="el-GR"/>
        </w:rPr>
        <w:t xml:space="preserve"> </w:t>
      </w:r>
      <w:r>
        <w:t>plan</w:t>
      </w:r>
      <w:r w:rsidRPr="00834F6F">
        <w:rPr>
          <w:lang w:val="el-GR"/>
        </w:rPr>
        <w:t xml:space="preserve"> </w:t>
      </w:r>
      <w:r>
        <w:rPr>
          <w:lang w:val="el-GR"/>
        </w:rPr>
        <w:t>υπάρχουν τέσσερα στάδια:</w:t>
      </w:r>
    </w:p>
    <w:p w14:paraId="358984B2" w14:textId="77777777" w:rsidR="00834F6F" w:rsidRDefault="00834F6F">
      <w:pPr>
        <w:rPr>
          <w:lang w:val="el-GR"/>
        </w:rPr>
      </w:pPr>
    </w:p>
    <w:p w14:paraId="61510DDB" w14:textId="280CA46B" w:rsidR="00834F6F" w:rsidRPr="00834F6F" w:rsidRDefault="00834F6F" w:rsidP="00834F6F">
      <w:pPr>
        <w:pStyle w:val="ListParagraph"/>
        <w:numPr>
          <w:ilvl w:val="0"/>
          <w:numId w:val="2"/>
        </w:numPr>
        <w:spacing w:line="480" w:lineRule="auto"/>
        <w:rPr>
          <w:rStyle w:val="rynqvb"/>
          <w:lang w:val="el-GR"/>
        </w:rPr>
      </w:pPr>
      <w:r w:rsidRPr="00834F6F">
        <w:rPr>
          <w:rStyle w:val="rynqvb"/>
          <w:lang w:val="el-GR"/>
        </w:rPr>
        <w:t xml:space="preserve">Αξιολόγηση όλων των σχετικών πληροφοριών </w:t>
      </w:r>
      <w:r w:rsidRPr="00834F6F">
        <w:rPr>
          <w:rStyle w:val="rynqvb"/>
          <w:lang w:val="el-GR"/>
        </w:rPr>
        <w:t xml:space="preserve"> (</w:t>
      </w:r>
      <w:proofErr w:type="spellStart"/>
      <w:r w:rsidRPr="00834F6F">
        <w:rPr>
          <w:rStyle w:val="rynqvb"/>
          <w:lang w:val="el-GR"/>
        </w:rPr>
        <w:t>Appraising</w:t>
      </w:r>
      <w:proofErr w:type="spellEnd"/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all</w:t>
      </w:r>
      <w:proofErr w:type="spellEnd"/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relevant</w:t>
      </w:r>
      <w:proofErr w:type="spellEnd"/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information</w:t>
      </w:r>
      <w:proofErr w:type="spellEnd"/>
      <w:r w:rsidRPr="00834F6F">
        <w:rPr>
          <w:rStyle w:val="rynqvb"/>
          <w:lang w:val="el-GR"/>
        </w:rPr>
        <w:t>)</w:t>
      </w:r>
    </w:p>
    <w:p w14:paraId="34E6E801" w14:textId="4F5C4EFF" w:rsidR="00834F6F" w:rsidRPr="00834F6F" w:rsidRDefault="00834F6F" w:rsidP="00834F6F">
      <w:pPr>
        <w:pStyle w:val="ListParagraph"/>
        <w:numPr>
          <w:ilvl w:val="0"/>
          <w:numId w:val="2"/>
        </w:numPr>
        <w:spacing w:line="480" w:lineRule="auto"/>
        <w:rPr>
          <w:rStyle w:val="rynqvb"/>
          <w:lang w:val="el-GR"/>
        </w:rPr>
      </w:pPr>
      <w:r w:rsidRPr="00834F6F">
        <w:rPr>
          <w:rStyle w:val="rynqvb"/>
          <w:lang w:val="el-GR"/>
        </w:rPr>
        <w:t xml:space="preserve">Σχεδιασμός του προβλεπόμενου ταξιδιού </w:t>
      </w:r>
      <w:r w:rsidRPr="00834F6F">
        <w:rPr>
          <w:rStyle w:val="rynqvb"/>
          <w:lang w:val="el-GR"/>
        </w:rPr>
        <w:t xml:space="preserve"> (</w:t>
      </w:r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Planning</w:t>
      </w:r>
      <w:proofErr w:type="spellEnd"/>
      <w:r w:rsidRPr="00834F6F">
        <w:rPr>
          <w:rStyle w:val="rynqvb"/>
          <w:lang w:val="el-GR"/>
        </w:rPr>
        <w:t xml:space="preserve"> the </w:t>
      </w:r>
      <w:proofErr w:type="spellStart"/>
      <w:r w:rsidRPr="00834F6F">
        <w:rPr>
          <w:rStyle w:val="rynqvb"/>
          <w:lang w:val="el-GR"/>
        </w:rPr>
        <w:t>intended</w:t>
      </w:r>
      <w:proofErr w:type="spellEnd"/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voyage</w:t>
      </w:r>
      <w:proofErr w:type="spellEnd"/>
      <w:r w:rsidRPr="00834F6F">
        <w:rPr>
          <w:rStyle w:val="rynqvb"/>
          <w:lang w:val="el-GR"/>
        </w:rPr>
        <w:t xml:space="preserve"> )</w:t>
      </w:r>
    </w:p>
    <w:p w14:paraId="73F7EBE0" w14:textId="06CFA027" w:rsidR="00834F6F" w:rsidRPr="00834F6F" w:rsidRDefault="00834F6F" w:rsidP="00834F6F">
      <w:pPr>
        <w:pStyle w:val="ListParagraph"/>
        <w:numPr>
          <w:ilvl w:val="0"/>
          <w:numId w:val="2"/>
        </w:numPr>
        <w:spacing w:line="480" w:lineRule="auto"/>
        <w:rPr>
          <w:rStyle w:val="rynqvb"/>
          <w:lang w:val="el-GR"/>
        </w:rPr>
      </w:pPr>
      <w:r w:rsidRPr="00834F6F">
        <w:rPr>
          <w:rStyle w:val="rynqvb"/>
          <w:lang w:val="el-GR"/>
        </w:rPr>
        <w:t>Εκτέλεση του σχεδίου λαμβάνοντας υπόψη τις επικρατούσες συνθήκες</w:t>
      </w:r>
      <w:r w:rsidRPr="00834F6F">
        <w:rPr>
          <w:rStyle w:val="rynqvb"/>
          <w:lang w:val="el-GR"/>
        </w:rPr>
        <w:t xml:space="preserve"> (</w:t>
      </w:r>
      <w:proofErr w:type="spellStart"/>
      <w:r w:rsidRPr="00834F6F">
        <w:rPr>
          <w:rStyle w:val="rynqvb"/>
          <w:lang w:val="el-GR"/>
        </w:rPr>
        <w:t>Executing</w:t>
      </w:r>
      <w:proofErr w:type="spellEnd"/>
      <w:r w:rsidRPr="00834F6F">
        <w:rPr>
          <w:rStyle w:val="rynqvb"/>
          <w:lang w:val="el-GR"/>
        </w:rPr>
        <w:t xml:space="preserve"> the </w:t>
      </w:r>
      <w:proofErr w:type="spellStart"/>
      <w:r w:rsidRPr="00834F6F">
        <w:rPr>
          <w:rStyle w:val="rynqvb"/>
          <w:lang w:val="el-GR"/>
        </w:rPr>
        <w:t>plan</w:t>
      </w:r>
      <w:proofErr w:type="spellEnd"/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taking</w:t>
      </w:r>
      <w:proofErr w:type="spellEnd"/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account</w:t>
      </w:r>
      <w:proofErr w:type="spellEnd"/>
      <w:r w:rsidRPr="00834F6F">
        <w:rPr>
          <w:rStyle w:val="rynqvb"/>
          <w:lang w:val="el-GR"/>
        </w:rPr>
        <w:t xml:space="preserve"> of </w:t>
      </w:r>
      <w:proofErr w:type="spellStart"/>
      <w:r w:rsidRPr="00834F6F">
        <w:rPr>
          <w:rStyle w:val="rynqvb"/>
          <w:lang w:val="el-GR"/>
        </w:rPr>
        <w:t>prevailing</w:t>
      </w:r>
      <w:proofErr w:type="spellEnd"/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conditions</w:t>
      </w:r>
      <w:proofErr w:type="spellEnd"/>
      <w:r w:rsidRPr="00834F6F">
        <w:rPr>
          <w:rStyle w:val="rynqvb"/>
          <w:lang w:val="el-GR"/>
        </w:rPr>
        <w:t>)</w:t>
      </w:r>
    </w:p>
    <w:p w14:paraId="5E70FF34" w14:textId="18617A36" w:rsidR="00834F6F" w:rsidRDefault="00834F6F" w:rsidP="00834F6F">
      <w:pPr>
        <w:pStyle w:val="ListParagraph"/>
        <w:numPr>
          <w:ilvl w:val="0"/>
          <w:numId w:val="2"/>
        </w:numPr>
        <w:spacing w:line="480" w:lineRule="auto"/>
        <w:rPr>
          <w:rStyle w:val="rynqvb"/>
          <w:lang w:val="el-GR"/>
        </w:rPr>
      </w:pPr>
      <w:r w:rsidRPr="00834F6F">
        <w:rPr>
          <w:rStyle w:val="rynqvb"/>
          <w:lang w:val="el-GR"/>
        </w:rPr>
        <w:t>Συνεχής παρακολούθηση της προόδου του σκάφους έναντι του σχεδίου</w:t>
      </w:r>
      <w:r w:rsidRPr="00834F6F">
        <w:rPr>
          <w:rStyle w:val="rynqvb"/>
          <w:lang w:val="el-GR"/>
        </w:rPr>
        <w:t xml:space="preserve"> (</w:t>
      </w:r>
      <w:proofErr w:type="spellStart"/>
      <w:r w:rsidRPr="00834F6F">
        <w:rPr>
          <w:rStyle w:val="rynqvb"/>
          <w:lang w:val="el-GR"/>
        </w:rPr>
        <w:t>Monitoring</w:t>
      </w:r>
      <w:proofErr w:type="spellEnd"/>
      <w:r w:rsidRPr="00834F6F">
        <w:rPr>
          <w:rStyle w:val="rynqvb"/>
          <w:lang w:val="el-GR"/>
        </w:rPr>
        <w:t xml:space="preserve"> the </w:t>
      </w:r>
      <w:proofErr w:type="spellStart"/>
      <w:r w:rsidRPr="00834F6F">
        <w:rPr>
          <w:rStyle w:val="rynqvb"/>
          <w:lang w:val="el-GR"/>
        </w:rPr>
        <w:t>vessel's</w:t>
      </w:r>
      <w:proofErr w:type="spellEnd"/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progress</w:t>
      </w:r>
      <w:proofErr w:type="spellEnd"/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against</w:t>
      </w:r>
      <w:proofErr w:type="spellEnd"/>
      <w:r w:rsidRPr="00834F6F">
        <w:rPr>
          <w:rStyle w:val="rynqvb"/>
          <w:lang w:val="el-GR"/>
        </w:rPr>
        <w:t xml:space="preserve"> the </w:t>
      </w:r>
      <w:proofErr w:type="spellStart"/>
      <w:r w:rsidRPr="00834F6F">
        <w:rPr>
          <w:rStyle w:val="rynqvb"/>
          <w:lang w:val="el-GR"/>
        </w:rPr>
        <w:t>plan</w:t>
      </w:r>
      <w:proofErr w:type="spellEnd"/>
      <w:r w:rsidRPr="00834F6F">
        <w:rPr>
          <w:rStyle w:val="rynqvb"/>
          <w:lang w:val="el-GR"/>
        </w:rPr>
        <w:t xml:space="preserve"> </w:t>
      </w:r>
      <w:proofErr w:type="spellStart"/>
      <w:r w:rsidRPr="00834F6F">
        <w:rPr>
          <w:rStyle w:val="rynqvb"/>
          <w:lang w:val="el-GR"/>
        </w:rPr>
        <w:t>continuously</w:t>
      </w:r>
      <w:proofErr w:type="spellEnd"/>
      <w:r w:rsidRPr="00834F6F">
        <w:rPr>
          <w:rStyle w:val="rynqvb"/>
          <w:lang w:val="el-GR"/>
        </w:rPr>
        <w:t>)</w:t>
      </w:r>
    </w:p>
    <w:p w14:paraId="70350863" w14:textId="08A4CB7E" w:rsidR="00834F6F" w:rsidRDefault="00834F6F" w:rsidP="00834F6F">
      <w:pPr>
        <w:pStyle w:val="ListParagraph"/>
        <w:spacing w:line="480" w:lineRule="auto"/>
        <w:rPr>
          <w:rStyle w:val="rynqvb"/>
          <w:lang w:val="el-GR"/>
        </w:rPr>
      </w:pPr>
      <w:r w:rsidRPr="00834F6F">
        <w:rPr>
          <w:rStyle w:val="rynqvb"/>
          <w:b/>
          <w:bCs/>
        </w:rPr>
        <w:t>PASSAGE</w:t>
      </w:r>
      <w:r w:rsidRPr="00834F6F">
        <w:rPr>
          <w:rStyle w:val="rynqvb"/>
          <w:b/>
          <w:bCs/>
          <w:lang w:val="el-GR"/>
        </w:rPr>
        <w:t xml:space="preserve"> </w:t>
      </w:r>
      <w:r w:rsidRPr="00834F6F">
        <w:rPr>
          <w:rStyle w:val="rynqvb"/>
          <w:b/>
          <w:bCs/>
        </w:rPr>
        <w:t>PLAN</w:t>
      </w:r>
      <w:r w:rsidRPr="00834F6F">
        <w:rPr>
          <w:rStyle w:val="rynqvb"/>
          <w:b/>
          <w:bCs/>
          <w:lang w:val="el-GR"/>
        </w:rPr>
        <w:t xml:space="preserve"> </w:t>
      </w:r>
      <w:r w:rsidRPr="00834F6F">
        <w:rPr>
          <w:rStyle w:val="rynqvb"/>
          <w:b/>
          <w:bCs/>
        </w:rPr>
        <w:t>APPRAISAL</w:t>
      </w:r>
      <w:r w:rsidRPr="00834F6F">
        <w:rPr>
          <w:rStyle w:val="rynqvb"/>
          <w:lang w:val="el-GR"/>
        </w:rPr>
        <w:t xml:space="preserve"> (</w:t>
      </w:r>
      <w:r>
        <w:rPr>
          <w:rStyle w:val="rynqvb"/>
          <w:lang w:val="el-GR"/>
        </w:rPr>
        <w:t>Αξιολόγηση Πληροφοριών για τον σχεδιασμό ταξιδίου).</w:t>
      </w:r>
    </w:p>
    <w:p w14:paraId="096788FE" w14:textId="77777777" w:rsidR="00D9222D" w:rsidRDefault="00834F6F" w:rsidP="00D9222D">
      <w:pPr>
        <w:pStyle w:val="ListParagraph"/>
        <w:spacing w:line="276" w:lineRule="auto"/>
        <w:rPr>
          <w:lang w:val="el-GR"/>
        </w:rPr>
      </w:pPr>
      <w:r>
        <w:rPr>
          <w:lang w:val="el-GR"/>
        </w:rPr>
        <w:t xml:space="preserve">Σε αυτό το στάδιο οι αξιωματικοί γεφύρας συγκεντρώνουν τις πληροφορίες για τον </w:t>
      </w:r>
      <w:r w:rsidR="00D9222D">
        <w:rPr>
          <w:lang w:val="el-GR"/>
        </w:rPr>
        <w:t xml:space="preserve">οργάνωση και την συμπλήρωση του σχεδιασμού του ταξιδίου. </w:t>
      </w:r>
    </w:p>
    <w:p w14:paraId="4DF96509" w14:textId="77777777" w:rsidR="00D9222D" w:rsidRDefault="00D9222D" w:rsidP="00D9222D">
      <w:pPr>
        <w:pStyle w:val="ListParagraph"/>
        <w:spacing w:line="276" w:lineRule="auto"/>
        <w:rPr>
          <w:lang w:val="el-GR"/>
        </w:rPr>
      </w:pPr>
    </w:p>
    <w:p w14:paraId="491B7109" w14:textId="4ADDD947" w:rsidR="00834F6F" w:rsidRDefault="00D9222D" w:rsidP="00D9222D">
      <w:pPr>
        <w:pStyle w:val="ListParagraph"/>
        <w:spacing w:line="276" w:lineRule="auto"/>
        <w:rPr>
          <w:lang w:val="el-GR"/>
        </w:rPr>
      </w:pPr>
      <w:r>
        <w:rPr>
          <w:rStyle w:val="rynqvb"/>
          <w:lang w:val="el-GR"/>
        </w:rPr>
        <w:lastRenderedPageBreak/>
        <w:t xml:space="preserve">Ο </w:t>
      </w:r>
      <w:r>
        <w:rPr>
          <w:rStyle w:val="rynqvb"/>
          <w:lang w:val="el-GR"/>
        </w:rPr>
        <w:t>Π</w:t>
      </w:r>
      <w:r>
        <w:rPr>
          <w:rStyle w:val="rynqvb"/>
          <w:lang w:val="el-GR"/>
        </w:rPr>
        <w:t>λοίαρχος του πλοίου θα συζητήσει με τον αξιωματικό που είναι υπεύθυνος για θέματα ναυσιπλοΐας σχετικά με την εντολ</w:t>
      </w:r>
      <w:r>
        <w:rPr>
          <w:rStyle w:val="rynqvb"/>
          <w:lang w:val="el-GR"/>
        </w:rPr>
        <w:t>ές</w:t>
      </w:r>
      <w:r>
        <w:rPr>
          <w:rStyle w:val="rynqvb"/>
          <w:lang w:val="el-GR"/>
        </w:rPr>
        <w:t xml:space="preserve"> ταξιδ</w:t>
      </w:r>
      <w:r>
        <w:rPr>
          <w:rStyle w:val="rynqvb"/>
          <w:lang w:val="el-GR"/>
        </w:rPr>
        <w:t>ί</w:t>
      </w:r>
      <w:r>
        <w:rPr>
          <w:rStyle w:val="rynqvb"/>
          <w:lang w:val="el-GR"/>
        </w:rPr>
        <w:t>ο</w:t>
      </w:r>
      <w:r>
        <w:rPr>
          <w:rStyle w:val="rynqvb"/>
          <w:lang w:val="el-GR"/>
        </w:rPr>
        <w:t>υ (</w:t>
      </w:r>
      <w:r>
        <w:rPr>
          <w:rStyle w:val="rynqvb"/>
        </w:rPr>
        <w:t>voyage</w:t>
      </w:r>
      <w:r w:rsidRPr="00D9222D">
        <w:rPr>
          <w:rStyle w:val="rynqvb"/>
          <w:lang w:val="el-GR"/>
        </w:rPr>
        <w:t xml:space="preserve"> </w:t>
      </w:r>
      <w:r>
        <w:rPr>
          <w:rStyle w:val="rynqvb"/>
        </w:rPr>
        <w:t>orders</w:t>
      </w:r>
      <w:r>
        <w:rPr>
          <w:rStyle w:val="rynqvb"/>
          <w:lang w:val="el-GR"/>
        </w:rPr>
        <w:t>)</w:t>
      </w:r>
      <w:r>
        <w:rPr>
          <w:rStyle w:val="rynqvb"/>
          <w:lang w:val="el-GR"/>
        </w:rPr>
        <w:t xml:space="preserve"> που έλαβε, το λιμάνι προορισμού και πώς σκοπεύει να πλεύσει εκεί.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>Με βάση τ</w:t>
      </w:r>
      <w:r>
        <w:rPr>
          <w:rStyle w:val="rynqvb"/>
          <w:lang w:val="el-GR"/>
        </w:rPr>
        <w:t xml:space="preserve">ων αρχικών οδηγιών </w:t>
      </w:r>
      <w:r>
        <w:rPr>
          <w:rStyle w:val="rynqvb"/>
          <w:lang w:val="el-GR"/>
        </w:rPr>
        <w:t>του πλοιάρχου, ο αξιωματικός θα συγκεντρώσει όλες τις πληροφορίες που σχετίζονται με το</w:t>
      </w:r>
      <w:r>
        <w:rPr>
          <w:rStyle w:val="rynqvb"/>
          <w:lang w:val="el-GR"/>
        </w:rPr>
        <w:t>ν</w:t>
      </w:r>
      <w:r>
        <w:rPr>
          <w:rStyle w:val="rynqvb"/>
          <w:lang w:val="el-GR"/>
        </w:rPr>
        <w:t xml:space="preserve"> προτεινόμενο </w:t>
      </w:r>
      <w:r>
        <w:rPr>
          <w:rStyle w:val="rynqvb"/>
          <w:lang w:val="el-GR"/>
        </w:rPr>
        <w:t>πλου</w:t>
      </w:r>
      <w:r>
        <w:rPr>
          <w:rStyle w:val="rynqvb"/>
          <w:lang w:val="el-GR"/>
        </w:rPr>
        <w:t>, συμπεριλαμβανομένης της εξακρίβωσης των κινδύνων και της αξιολόγησης των κρίσιμων περιοχών του</w:t>
      </w:r>
      <w:r>
        <w:rPr>
          <w:rStyle w:val="rynqvb"/>
          <w:lang w:val="el-GR"/>
        </w:rPr>
        <w:t xml:space="preserve"> πλου</w:t>
      </w:r>
      <w:r>
        <w:rPr>
          <w:rStyle w:val="rynqvb"/>
          <w:lang w:val="el-GR"/>
        </w:rPr>
        <w:t>.</w:t>
      </w:r>
    </w:p>
    <w:p w14:paraId="6AA7FF9A" w14:textId="77777777" w:rsidR="00D9222D" w:rsidRDefault="00D9222D" w:rsidP="00D9222D">
      <w:pPr>
        <w:pStyle w:val="ListParagraph"/>
        <w:spacing w:line="276" w:lineRule="auto"/>
        <w:rPr>
          <w:lang w:val="el-GR"/>
        </w:rPr>
      </w:pPr>
    </w:p>
    <w:p w14:paraId="30440C15" w14:textId="7D2D6573" w:rsidR="00EC4473" w:rsidRDefault="00D9222D" w:rsidP="00D9222D">
      <w:pPr>
        <w:pStyle w:val="ListParagraph"/>
        <w:spacing w:line="276" w:lineRule="auto"/>
        <w:rPr>
          <w:lang w:val="el-GR"/>
        </w:rPr>
      </w:pPr>
      <w:r>
        <w:rPr>
          <w:lang w:val="el-GR"/>
        </w:rPr>
        <w:t>Ο Αξιωματικός θα αναζητήσει και θα συλλέξει πληροφορίες από</w:t>
      </w:r>
      <w:r w:rsidR="00EC4473">
        <w:rPr>
          <w:lang w:val="el-GR"/>
        </w:rPr>
        <w:t xml:space="preserve"> όλες</w:t>
      </w:r>
      <w:r>
        <w:rPr>
          <w:lang w:val="el-GR"/>
        </w:rPr>
        <w:t xml:space="preserve"> τις</w:t>
      </w:r>
      <w:r w:rsidR="00EC4473">
        <w:rPr>
          <w:lang w:val="el-GR"/>
        </w:rPr>
        <w:t xml:space="preserve"> σχετικές</w:t>
      </w:r>
      <w:r>
        <w:rPr>
          <w:lang w:val="el-GR"/>
        </w:rPr>
        <w:t xml:space="preserve"> ναυτιλιακές εκδόσεις</w:t>
      </w:r>
      <w:r w:rsidRPr="00D9222D">
        <w:rPr>
          <w:lang w:val="el-GR"/>
        </w:rPr>
        <w:t xml:space="preserve"> </w:t>
      </w:r>
      <w:r>
        <w:rPr>
          <w:lang w:val="el-GR"/>
        </w:rPr>
        <w:t>(ηλεκτρονικ</w:t>
      </w:r>
      <w:r>
        <w:rPr>
          <w:lang w:val="el-GR"/>
        </w:rPr>
        <w:t>έ</w:t>
      </w:r>
      <w:r>
        <w:rPr>
          <w:lang w:val="el-GR"/>
        </w:rPr>
        <w:t xml:space="preserve">ς ή </w:t>
      </w:r>
      <w:r>
        <w:t>paper</w:t>
      </w:r>
      <w:r w:rsidRPr="00D9222D">
        <w:rPr>
          <w:lang w:val="el-GR"/>
        </w:rPr>
        <w:t>)</w:t>
      </w:r>
      <w:r w:rsidR="00EC4473">
        <w:rPr>
          <w:lang w:val="el-GR"/>
        </w:rPr>
        <w:t>και</w:t>
      </w:r>
      <w:r>
        <w:rPr>
          <w:lang w:val="el-GR"/>
        </w:rPr>
        <w:t xml:space="preserve"> χάρτες (ηλεκτρονικούς ή </w:t>
      </w:r>
      <w:r>
        <w:t>paper</w:t>
      </w:r>
      <w:r w:rsidRPr="00D9222D">
        <w:rPr>
          <w:lang w:val="el-GR"/>
        </w:rPr>
        <w:t>)</w:t>
      </w:r>
      <w:r w:rsidR="00EC4473">
        <w:rPr>
          <w:lang w:val="el-GR"/>
        </w:rPr>
        <w:t>. Στον παρακάτω πίνακα ενδεικτικά τα κάτωθι βοηθήματα και πληροφορίες -ως ελάχιστο- χρησιμοποιούνται</w:t>
      </w:r>
      <w:r w:rsidR="00050939">
        <w:rPr>
          <w:lang w:val="el-GR"/>
        </w:rPr>
        <w:t xml:space="preserve"> / αναφέρονται</w:t>
      </w:r>
      <w:r w:rsidR="00EC4473">
        <w:rPr>
          <w:lang w:val="el-GR"/>
        </w:rPr>
        <w:t xml:space="preserve"> σε ένα </w:t>
      </w:r>
      <w:r w:rsidR="00EC4473">
        <w:t>passage</w:t>
      </w:r>
      <w:r w:rsidR="00EC4473" w:rsidRPr="00EC4473">
        <w:rPr>
          <w:lang w:val="el-GR"/>
        </w:rPr>
        <w:t xml:space="preserve"> </w:t>
      </w:r>
      <w:r w:rsidR="00EC4473">
        <w:t>plan</w:t>
      </w:r>
      <w:r w:rsidR="00EC4473" w:rsidRPr="00EC4473">
        <w:rPr>
          <w:lang w:val="el-GR"/>
        </w:rPr>
        <w:t>.</w:t>
      </w:r>
      <w:r w:rsidR="00EC4473">
        <w:rPr>
          <w:lang w:val="el-GR"/>
        </w:rPr>
        <w:t xml:space="preserve"> </w:t>
      </w:r>
      <w:r>
        <w:rPr>
          <w:lang w:val="el-GR"/>
        </w:rPr>
        <w:t xml:space="preserve"> </w:t>
      </w:r>
    </w:p>
    <w:p w14:paraId="48B81CC6" w14:textId="77777777" w:rsidR="00550A69" w:rsidRPr="00D9222D" w:rsidRDefault="00550A69" w:rsidP="00D9222D">
      <w:pPr>
        <w:pStyle w:val="ListParagraph"/>
        <w:spacing w:line="276" w:lineRule="auto"/>
        <w:rPr>
          <w:lang w:val="el-GR"/>
        </w:r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528"/>
      </w:tblGrid>
      <w:tr w:rsidR="00050939" w14:paraId="519A8CF3" w14:textId="77777777" w:rsidTr="00050939">
        <w:tc>
          <w:tcPr>
            <w:tcW w:w="5528" w:type="dxa"/>
          </w:tcPr>
          <w:p w14:paraId="5822DA28" w14:textId="5FCB3A67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050939">
              <w:rPr>
                <w:b/>
                <w:bCs/>
                <w:lang w:val="el-GR"/>
              </w:rPr>
              <w:t>ΚΑΤΑΛΟΓΟΣ ΧΑΡΤΩΝ</w:t>
            </w:r>
          </w:p>
        </w:tc>
      </w:tr>
      <w:tr w:rsidR="00050939" w:rsidRPr="00EC4473" w14:paraId="7536077A" w14:textId="77777777" w:rsidTr="00050939">
        <w:tc>
          <w:tcPr>
            <w:tcW w:w="5528" w:type="dxa"/>
          </w:tcPr>
          <w:p w14:paraId="311E2BBB" w14:textId="731A804D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  <w:lang w:val="el-GR"/>
              </w:rPr>
              <w:t>ΧΑΡΤΕΣ</w:t>
            </w:r>
            <w:r w:rsidRPr="00050939">
              <w:rPr>
                <w:b/>
                <w:bCs/>
              </w:rPr>
              <w:t xml:space="preserve"> </w:t>
            </w:r>
            <w:r w:rsidRPr="00050939">
              <w:rPr>
                <w:b/>
                <w:bCs/>
                <w:lang w:val="el-GR"/>
              </w:rPr>
              <w:t>ΚΑΙ</w:t>
            </w:r>
            <w:r w:rsidRPr="00050939">
              <w:rPr>
                <w:b/>
                <w:bCs/>
              </w:rPr>
              <w:t xml:space="preserve"> NOTICES TO MARINERS</w:t>
            </w:r>
          </w:p>
        </w:tc>
      </w:tr>
      <w:tr w:rsidR="00050939" w:rsidRPr="00EC4473" w14:paraId="3E271B26" w14:textId="77777777" w:rsidTr="00050939">
        <w:tc>
          <w:tcPr>
            <w:tcW w:w="5528" w:type="dxa"/>
          </w:tcPr>
          <w:p w14:paraId="34C9DB9E" w14:textId="0D13CCA4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ROUTING CHARTS</w:t>
            </w:r>
          </w:p>
        </w:tc>
      </w:tr>
      <w:tr w:rsidR="00050939" w:rsidRPr="00EC4473" w14:paraId="50644153" w14:textId="77777777" w:rsidTr="00050939">
        <w:tc>
          <w:tcPr>
            <w:tcW w:w="5528" w:type="dxa"/>
          </w:tcPr>
          <w:p w14:paraId="7D494D01" w14:textId="4BBE1BBE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LOAD LINE CHART</w:t>
            </w:r>
          </w:p>
        </w:tc>
      </w:tr>
      <w:tr w:rsidR="00050939" w:rsidRPr="00EC4473" w14:paraId="437061F5" w14:textId="77777777" w:rsidTr="00050939">
        <w:tc>
          <w:tcPr>
            <w:tcW w:w="5528" w:type="dxa"/>
          </w:tcPr>
          <w:p w14:paraId="312AE3EC" w14:textId="6BE19B08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OCEAN PASSAGES FOR THE WORLD</w:t>
            </w:r>
          </w:p>
        </w:tc>
      </w:tr>
      <w:tr w:rsidR="00050939" w:rsidRPr="00EC4473" w14:paraId="429B25D6" w14:textId="77777777" w:rsidTr="00050939">
        <w:tc>
          <w:tcPr>
            <w:tcW w:w="5528" w:type="dxa"/>
          </w:tcPr>
          <w:p w14:paraId="496AC141" w14:textId="5F80E182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MARINER’S HANDBOOK</w:t>
            </w:r>
          </w:p>
        </w:tc>
      </w:tr>
      <w:tr w:rsidR="00050939" w:rsidRPr="00EC4473" w14:paraId="021B3DB2" w14:textId="77777777" w:rsidTr="00050939">
        <w:tc>
          <w:tcPr>
            <w:tcW w:w="5528" w:type="dxa"/>
          </w:tcPr>
          <w:p w14:paraId="55075EC1" w14:textId="20070EB0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SAILING DIRECTIONS</w:t>
            </w:r>
          </w:p>
        </w:tc>
      </w:tr>
      <w:tr w:rsidR="00050939" w:rsidRPr="00EC4473" w14:paraId="7305C23C" w14:textId="77777777" w:rsidTr="00050939">
        <w:tc>
          <w:tcPr>
            <w:tcW w:w="5528" w:type="dxa"/>
          </w:tcPr>
          <w:p w14:paraId="6A1A8863" w14:textId="1403A604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LIST OF RADIO SIGNALS</w:t>
            </w:r>
          </w:p>
        </w:tc>
      </w:tr>
      <w:tr w:rsidR="00050939" w:rsidRPr="00EC4473" w14:paraId="2318EA6F" w14:textId="77777777" w:rsidTr="00050939">
        <w:tc>
          <w:tcPr>
            <w:tcW w:w="5528" w:type="dxa"/>
          </w:tcPr>
          <w:p w14:paraId="476B5D5C" w14:textId="2A46632B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LIST OF LIGHTS</w:t>
            </w:r>
          </w:p>
        </w:tc>
      </w:tr>
      <w:tr w:rsidR="00050939" w:rsidRPr="00EC4473" w14:paraId="2B87B261" w14:textId="77777777" w:rsidTr="00050939">
        <w:tc>
          <w:tcPr>
            <w:tcW w:w="5528" w:type="dxa"/>
          </w:tcPr>
          <w:p w14:paraId="1D936609" w14:textId="04130A7D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TIDAL TABLES / TIDAL STREAMS</w:t>
            </w:r>
          </w:p>
        </w:tc>
      </w:tr>
      <w:tr w:rsidR="00050939" w:rsidRPr="00EC4473" w14:paraId="7CCEA8D2" w14:textId="77777777" w:rsidTr="00050939">
        <w:tc>
          <w:tcPr>
            <w:tcW w:w="5528" w:type="dxa"/>
          </w:tcPr>
          <w:p w14:paraId="08B7843C" w14:textId="4AA25A50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GUIDE TO PORT ENTRY</w:t>
            </w:r>
          </w:p>
        </w:tc>
      </w:tr>
      <w:tr w:rsidR="00050939" w:rsidRPr="00EC4473" w14:paraId="39057816" w14:textId="77777777" w:rsidTr="00050939">
        <w:tc>
          <w:tcPr>
            <w:tcW w:w="5528" w:type="dxa"/>
          </w:tcPr>
          <w:p w14:paraId="0B0CB524" w14:textId="115F9F76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DISTANCE TABLES</w:t>
            </w:r>
          </w:p>
        </w:tc>
      </w:tr>
      <w:tr w:rsidR="00050939" w:rsidRPr="00EC4473" w14:paraId="30A98A66" w14:textId="77777777" w:rsidTr="00050939">
        <w:tc>
          <w:tcPr>
            <w:tcW w:w="5528" w:type="dxa"/>
          </w:tcPr>
          <w:p w14:paraId="4A62E9CC" w14:textId="23AFBB63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050939">
              <w:rPr>
                <w:b/>
                <w:bCs/>
              </w:rPr>
              <w:t>NAVIGATIONAL</w:t>
            </w:r>
            <w:r w:rsidRPr="00050939">
              <w:rPr>
                <w:b/>
                <w:bCs/>
                <w:lang w:val="el-GR"/>
              </w:rPr>
              <w:t xml:space="preserve"> / </w:t>
            </w:r>
            <w:r w:rsidRPr="00050939">
              <w:rPr>
                <w:b/>
                <w:bCs/>
              </w:rPr>
              <w:t xml:space="preserve">WEATHER WARNINGS </w:t>
            </w:r>
          </w:p>
        </w:tc>
      </w:tr>
      <w:tr w:rsidR="00050939" w:rsidRPr="00EC4473" w14:paraId="390501B3" w14:textId="77777777" w:rsidTr="00050939">
        <w:tc>
          <w:tcPr>
            <w:tcW w:w="5528" w:type="dxa"/>
          </w:tcPr>
          <w:p w14:paraId="354E0283" w14:textId="273BA6BA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>SHIP’S ROUTING</w:t>
            </w:r>
          </w:p>
        </w:tc>
      </w:tr>
      <w:tr w:rsidR="00050939" w:rsidRPr="00EC4473" w14:paraId="048DAF70" w14:textId="77777777" w:rsidTr="00050939">
        <w:tc>
          <w:tcPr>
            <w:tcW w:w="5528" w:type="dxa"/>
          </w:tcPr>
          <w:p w14:paraId="61C65066" w14:textId="1FFCCFA3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</w:rPr>
              <w:t xml:space="preserve">STOWAGE PLAN / </w:t>
            </w:r>
            <w:r w:rsidRPr="00050939">
              <w:rPr>
                <w:b/>
                <w:bCs/>
                <w:lang w:val="el-GR"/>
              </w:rPr>
              <w:t>ΤΥΠΟΣ</w:t>
            </w:r>
            <w:r w:rsidRPr="00050939">
              <w:rPr>
                <w:b/>
                <w:bCs/>
              </w:rPr>
              <w:t xml:space="preserve"> </w:t>
            </w:r>
            <w:r w:rsidRPr="00050939">
              <w:rPr>
                <w:b/>
                <w:bCs/>
                <w:lang w:val="el-GR"/>
              </w:rPr>
              <w:t>ΦΟΡΤΙΟΥ</w:t>
            </w:r>
            <w:r w:rsidRPr="00050939">
              <w:rPr>
                <w:b/>
                <w:bCs/>
              </w:rPr>
              <w:t xml:space="preserve"> / </w:t>
            </w:r>
            <w:r w:rsidRPr="00050939">
              <w:rPr>
                <w:b/>
                <w:bCs/>
              </w:rPr>
              <w:t>STABILITY DATA</w:t>
            </w:r>
          </w:p>
        </w:tc>
      </w:tr>
      <w:tr w:rsidR="00050939" w:rsidRPr="00EC4473" w14:paraId="625A99F9" w14:textId="77777777" w:rsidTr="00050939">
        <w:tc>
          <w:tcPr>
            <w:tcW w:w="5528" w:type="dxa"/>
          </w:tcPr>
          <w:p w14:paraId="2F3E9AEE" w14:textId="09B98274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  <w:lang w:val="el-GR"/>
              </w:rPr>
              <w:t xml:space="preserve">ΒΥΘΙΣΜΑΤΑ ΠΛΟΙΟΥ </w:t>
            </w:r>
            <w:r w:rsidRPr="00050939">
              <w:rPr>
                <w:b/>
                <w:bCs/>
                <w:lang w:val="el-GR"/>
              </w:rPr>
              <w:t xml:space="preserve">– </w:t>
            </w:r>
            <w:r w:rsidRPr="00050939">
              <w:rPr>
                <w:b/>
                <w:bCs/>
              </w:rPr>
              <w:t>UKC POLICY</w:t>
            </w:r>
          </w:p>
        </w:tc>
      </w:tr>
      <w:tr w:rsidR="00050939" w:rsidRPr="00EC4473" w14:paraId="56747F26" w14:textId="77777777" w:rsidTr="00050939">
        <w:tc>
          <w:tcPr>
            <w:tcW w:w="5528" w:type="dxa"/>
          </w:tcPr>
          <w:p w14:paraId="29458C50" w14:textId="7F2EA598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  <w:lang w:val="el-GR"/>
              </w:rPr>
              <w:t>ΠΑΓΙΕΣ</w:t>
            </w:r>
            <w:r w:rsidRPr="00050939">
              <w:rPr>
                <w:b/>
                <w:bCs/>
              </w:rPr>
              <w:t xml:space="preserve"> </w:t>
            </w:r>
            <w:r w:rsidRPr="00050939">
              <w:rPr>
                <w:b/>
                <w:bCs/>
                <w:lang w:val="el-GR"/>
              </w:rPr>
              <w:t>ΟΔΗΓΙΕΣ</w:t>
            </w:r>
            <w:r w:rsidRPr="00050939">
              <w:rPr>
                <w:b/>
                <w:bCs/>
              </w:rPr>
              <w:t xml:space="preserve"> </w:t>
            </w:r>
            <w:r w:rsidRPr="00050939">
              <w:rPr>
                <w:b/>
                <w:bCs/>
                <w:lang w:val="el-GR"/>
              </w:rPr>
              <w:t>ΠΛΟΙΑΡΧΟΥ</w:t>
            </w:r>
            <w:r w:rsidRPr="00050939">
              <w:rPr>
                <w:b/>
                <w:bCs/>
              </w:rPr>
              <w:t xml:space="preserve"> (MASTER’S STANDING ORDERS) </w:t>
            </w:r>
          </w:p>
        </w:tc>
      </w:tr>
      <w:tr w:rsidR="00050939" w:rsidRPr="00050939" w14:paraId="6CEBC187" w14:textId="77777777" w:rsidTr="00050939">
        <w:tc>
          <w:tcPr>
            <w:tcW w:w="5528" w:type="dxa"/>
          </w:tcPr>
          <w:p w14:paraId="77E78B4F" w14:textId="228F2B9B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050939">
              <w:rPr>
                <w:b/>
                <w:bCs/>
                <w:lang w:val="el-GR"/>
              </w:rPr>
              <w:t xml:space="preserve">ΕΠΙΒΕΒΑΙΩΜΕΝΕΣ ΠΛΗΡΟΦΟΡΙΕΣ ΑΠΟ ΠΡΟΗΓΟΥΜΕΝΑ ΟΜΟΙΑ ΤΑΞΙΔΙΑ </w:t>
            </w:r>
          </w:p>
        </w:tc>
      </w:tr>
      <w:tr w:rsidR="00050939" w:rsidRPr="00050939" w14:paraId="0EC227B8" w14:textId="77777777" w:rsidTr="00050939">
        <w:tc>
          <w:tcPr>
            <w:tcW w:w="5528" w:type="dxa"/>
          </w:tcPr>
          <w:p w14:paraId="5799EBB1" w14:textId="21366CDB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050939">
              <w:rPr>
                <w:b/>
                <w:bCs/>
                <w:lang w:val="el-GR"/>
              </w:rPr>
              <w:t>ΟΔΗΓΙΕΣ ΤΗΣ ΠΛΟΙΟΚΤΗΤΡΙΑΣ ΕΤΑΙΡΙΑΣ</w:t>
            </w:r>
          </w:p>
        </w:tc>
      </w:tr>
      <w:tr w:rsidR="00050939" w:rsidRPr="00050939" w14:paraId="35E3C1F4" w14:textId="77777777" w:rsidTr="00050939">
        <w:tc>
          <w:tcPr>
            <w:tcW w:w="5528" w:type="dxa"/>
          </w:tcPr>
          <w:p w14:paraId="29DFFB3D" w14:textId="4F7712F9" w:rsidR="00050939" w:rsidRPr="00050939" w:rsidRDefault="00050939" w:rsidP="00D9222D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050939">
              <w:rPr>
                <w:b/>
                <w:bCs/>
                <w:lang w:val="el-GR"/>
              </w:rPr>
              <w:t>ΟΔΗΓΙΕΣ ΑΠΟ ΤΟΥΣ ΝΑΥΛΩΤΕΣ</w:t>
            </w:r>
          </w:p>
        </w:tc>
      </w:tr>
    </w:tbl>
    <w:p w14:paraId="5838FF83" w14:textId="7E4821C2" w:rsidR="00D9222D" w:rsidRDefault="00D9222D" w:rsidP="00D9222D">
      <w:pPr>
        <w:pStyle w:val="ListParagraph"/>
        <w:spacing w:line="276" w:lineRule="auto"/>
        <w:rPr>
          <w:lang w:val="el-GR"/>
        </w:rPr>
      </w:pPr>
    </w:p>
    <w:p w14:paraId="26DB32AB" w14:textId="77777777" w:rsidR="00050939" w:rsidRDefault="00050939" w:rsidP="00D9222D">
      <w:pPr>
        <w:pStyle w:val="ListParagraph"/>
        <w:spacing w:line="276" w:lineRule="auto"/>
        <w:rPr>
          <w:lang w:val="el-GR"/>
        </w:rPr>
      </w:pPr>
    </w:p>
    <w:p w14:paraId="5C5D92E2" w14:textId="0CD8E0F7" w:rsidR="009F47C6" w:rsidRDefault="009F47C6">
      <w:pPr>
        <w:rPr>
          <w:lang w:val="el-GR"/>
        </w:rPr>
      </w:pPr>
      <w:r>
        <w:rPr>
          <w:lang w:val="el-GR"/>
        </w:rPr>
        <w:br w:type="page"/>
      </w:r>
    </w:p>
    <w:p w14:paraId="773B16AE" w14:textId="79EEFE05" w:rsidR="009F47C6" w:rsidRPr="00550A69" w:rsidRDefault="009F47C6" w:rsidP="00D9222D">
      <w:pPr>
        <w:pStyle w:val="ListParagraph"/>
        <w:spacing w:line="276" w:lineRule="auto"/>
        <w:rPr>
          <w:b/>
          <w:bCs/>
        </w:rPr>
      </w:pPr>
      <w:r w:rsidRPr="00550A69">
        <w:rPr>
          <w:b/>
          <w:bCs/>
          <w:lang w:val="el-GR"/>
        </w:rPr>
        <w:lastRenderedPageBreak/>
        <w:t>ΣΧΕΔΙΑΣΜΟΣ (</w:t>
      </w:r>
      <w:r w:rsidRPr="00550A69">
        <w:rPr>
          <w:b/>
          <w:bCs/>
        </w:rPr>
        <w:t xml:space="preserve"> PLANNING ).</w:t>
      </w:r>
    </w:p>
    <w:p w14:paraId="28590F58" w14:textId="77777777" w:rsidR="009F47C6" w:rsidRDefault="009F47C6" w:rsidP="00D9222D">
      <w:pPr>
        <w:pStyle w:val="ListParagraph"/>
        <w:spacing w:line="276" w:lineRule="auto"/>
      </w:pPr>
    </w:p>
    <w:p w14:paraId="6BCC72D9" w14:textId="48F41FE7" w:rsidR="009F47C6" w:rsidRDefault="009F47C6" w:rsidP="00D9222D">
      <w:pPr>
        <w:pStyle w:val="ListParagraph"/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 xml:space="preserve">Μόλις </w:t>
      </w:r>
      <w:r>
        <w:rPr>
          <w:rStyle w:val="rynqvb"/>
          <w:lang w:val="el-GR"/>
        </w:rPr>
        <w:t>ολοκληρωθεί</w:t>
      </w:r>
      <w:r>
        <w:rPr>
          <w:rStyle w:val="rynqvb"/>
          <w:lang w:val="el-GR"/>
        </w:rPr>
        <w:t xml:space="preserve"> μια αξιολόγηση χρησιμοποιώντας τις δημοσιεύσεις και τις πληροφορίες που έχει στη διάθεσή του, ο αξιωματικός θα προετοιμάσει </w:t>
      </w:r>
      <w:r>
        <w:rPr>
          <w:rStyle w:val="rynqvb"/>
          <w:lang w:val="el-GR"/>
        </w:rPr>
        <w:t>το</w:t>
      </w:r>
      <w:r>
        <w:rPr>
          <w:rStyle w:val="rynqvb"/>
          <w:lang w:val="el-GR"/>
        </w:rPr>
        <w:t xml:space="preserve"> σχέδιο το οποίο </w:t>
      </w:r>
      <w:r>
        <w:rPr>
          <w:rStyle w:val="rynqvb"/>
          <w:lang w:val="el-GR"/>
        </w:rPr>
        <w:t>θα πρέπει να είναι</w:t>
      </w:r>
      <w:r>
        <w:rPr>
          <w:rStyle w:val="rynqvb"/>
          <w:lang w:val="el-GR"/>
        </w:rPr>
        <w:t xml:space="preserve"> </w:t>
      </w:r>
      <w:r w:rsidRPr="009F47C6">
        <w:rPr>
          <w:rStyle w:val="rynqvb"/>
          <w:b/>
          <w:bCs/>
          <w:lang w:val="el-GR"/>
        </w:rPr>
        <w:t>λεπτομερές και απλό στην κατανόηση</w:t>
      </w:r>
      <w:r>
        <w:rPr>
          <w:rStyle w:val="rynqvb"/>
          <w:lang w:val="el-GR"/>
        </w:rPr>
        <w:t>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>Οι πορείες</w:t>
      </w:r>
      <w:r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>προ</w:t>
      </w:r>
      <w:r>
        <w:rPr>
          <w:rStyle w:val="rynqvb"/>
          <w:lang w:val="el-GR"/>
        </w:rPr>
        <w:t>σχεδιάζ</w:t>
      </w:r>
      <w:r>
        <w:rPr>
          <w:rStyle w:val="rynqvb"/>
          <w:lang w:val="el-GR"/>
        </w:rPr>
        <w:t>οντ</w:t>
      </w:r>
      <w:r>
        <w:rPr>
          <w:rStyle w:val="rynqvb"/>
          <w:lang w:val="el-GR"/>
        </w:rPr>
        <w:t>αι</w:t>
      </w:r>
      <w:r>
        <w:rPr>
          <w:rStyle w:val="rynqvb"/>
          <w:lang w:val="el-GR"/>
        </w:rPr>
        <w:t xml:space="preserve"> στους χάρτες</w:t>
      </w:r>
      <w:r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>και</w:t>
      </w:r>
      <w:r>
        <w:rPr>
          <w:rStyle w:val="rynqvb"/>
          <w:lang w:val="el-GR"/>
        </w:rPr>
        <w:t xml:space="preserve"> στη συνέχεια τροποποι</w:t>
      </w:r>
      <w:r>
        <w:rPr>
          <w:rStyle w:val="rynqvb"/>
          <w:lang w:val="el-GR"/>
        </w:rPr>
        <w:t>ούν</w:t>
      </w:r>
      <w:r>
        <w:rPr>
          <w:rStyle w:val="rynqvb"/>
          <w:lang w:val="el-GR"/>
        </w:rPr>
        <w:t>ται όπως και όταν κρίνεται απαραίτητο.</w:t>
      </w:r>
    </w:p>
    <w:p w14:paraId="2BA42A83" w14:textId="77777777" w:rsidR="009F47C6" w:rsidRDefault="009F47C6" w:rsidP="00D9222D">
      <w:pPr>
        <w:pStyle w:val="ListParagraph"/>
        <w:spacing w:line="276" w:lineRule="auto"/>
        <w:rPr>
          <w:rStyle w:val="rynqvb"/>
          <w:lang w:val="el-GR"/>
        </w:rPr>
      </w:pPr>
    </w:p>
    <w:p w14:paraId="112AA3A4" w14:textId="7E4FD368" w:rsidR="009F47C6" w:rsidRDefault="009F47C6" w:rsidP="00D9222D">
      <w:pPr>
        <w:pStyle w:val="ListParagraph"/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 xml:space="preserve">Αποτελεί καλή πρακτική η χάραξη του σχεδίου από </w:t>
      </w:r>
      <w:r w:rsidR="00C46C9F">
        <w:rPr>
          <w:rStyle w:val="rynqvb"/>
          <w:lang w:val="el-GR"/>
        </w:rPr>
        <w:t xml:space="preserve">την προβλήτα αναχώρησης  έως την προβλήτα άφιξης, </w:t>
      </w:r>
      <w:r>
        <w:rPr>
          <w:rStyle w:val="rynqvb"/>
          <w:lang w:val="el-GR"/>
        </w:rPr>
        <w:t>και η επισήμανση επικίνδυνων περιοχών όπως ναυάγια, ρηχές περιοχές, επικίνδυνες παράκτιες περιοχές, ιχθυο</w:t>
      </w:r>
      <w:r w:rsidR="0015093F">
        <w:rPr>
          <w:rStyle w:val="rynqvb"/>
          <w:lang w:val="el-GR"/>
        </w:rPr>
        <w:t xml:space="preserve">καλλιέργειες </w:t>
      </w:r>
      <w:r>
        <w:rPr>
          <w:rStyle w:val="rynqvb"/>
          <w:lang w:val="el-GR"/>
        </w:rPr>
        <w:t>ή ζώνες αλιείας, ύφαλοι, μικρές νησίδες, αγκυροβόλια, περιοχές πυκν</w:t>
      </w:r>
      <w:r w:rsidR="00C46C9F">
        <w:rPr>
          <w:rStyle w:val="rynqvb"/>
          <w:lang w:val="el-GR"/>
        </w:rPr>
        <w:t>ής ναυτιλιακής κίνησης</w:t>
      </w:r>
      <w:r>
        <w:rPr>
          <w:rStyle w:val="rynqvb"/>
          <w:lang w:val="el-GR"/>
        </w:rPr>
        <w:t>,</w:t>
      </w:r>
      <w:r>
        <w:rPr>
          <w:rStyle w:val="hwtze"/>
          <w:lang w:val="el-GR"/>
        </w:rPr>
        <w:t xml:space="preserve"> </w:t>
      </w:r>
      <w:r w:rsidR="00C46C9F">
        <w:rPr>
          <w:rStyle w:val="hwtze"/>
        </w:rPr>
        <w:t>Precautionary</w:t>
      </w:r>
      <w:r w:rsidR="00C46C9F" w:rsidRPr="00C46C9F">
        <w:rPr>
          <w:rStyle w:val="hwtze"/>
          <w:lang w:val="el-GR"/>
        </w:rPr>
        <w:t xml:space="preserve"> </w:t>
      </w:r>
      <w:r w:rsidR="00C46C9F">
        <w:rPr>
          <w:rStyle w:val="hwtze"/>
        </w:rPr>
        <w:t>Areas</w:t>
      </w:r>
      <w:r w:rsidR="00C46C9F" w:rsidRPr="00C46C9F">
        <w:rPr>
          <w:rStyle w:val="hwtze"/>
          <w:lang w:val="el-GR"/>
        </w:rPr>
        <w:t>,</w:t>
      </w:r>
      <w:r>
        <w:rPr>
          <w:rStyle w:val="rynqvb"/>
          <w:lang w:val="el-GR"/>
        </w:rPr>
        <w:t xml:space="preserve"> </w:t>
      </w:r>
      <w:proofErr w:type="spellStart"/>
      <w:r>
        <w:rPr>
          <w:rStyle w:val="rynqvb"/>
          <w:lang w:val="el-GR"/>
        </w:rPr>
        <w:t>Traffic</w:t>
      </w:r>
      <w:proofErr w:type="spellEnd"/>
      <w:r>
        <w:rPr>
          <w:rStyle w:val="rynqvb"/>
          <w:lang w:val="el-GR"/>
        </w:rPr>
        <w:t xml:space="preserve"> </w:t>
      </w:r>
      <w:proofErr w:type="spellStart"/>
      <w:r>
        <w:rPr>
          <w:rStyle w:val="rynqvb"/>
          <w:lang w:val="el-GR"/>
        </w:rPr>
        <w:t>Separation</w:t>
      </w:r>
      <w:proofErr w:type="spellEnd"/>
      <w:r>
        <w:rPr>
          <w:rStyle w:val="rynqvb"/>
          <w:lang w:val="el-GR"/>
        </w:rPr>
        <w:t xml:space="preserve"> </w:t>
      </w:r>
      <w:proofErr w:type="spellStart"/>
      <w:r>
        <w:rPr>
          <w:rStyle w:val="rynqvb"/>
          <w:lang w:val="el-GR"/>
        </w:rPr>
        <w:t>Scheme</w:t>
      </w:r>
      <w:proofErr w:type="spellEnd"/>
      <w:r>
        <w:rPr>
          <w:rStyle w:val="rynqvb"/>
          <w:lang w:val="el-GR"/>
        </w:rPr>
        <w:t xml:space="preserve"> και κάθε άλλη σχετική πληροφορία που θα βοηθήσει στην ασφαλή πλοήγηση.</w:t>
      </w:r>
    </w:p>
    <w:p w14:paraId="39B0B21B" w14:textId="77777777" w:rsidR="0015093F" w:rsidRDefault="0015093F" w:rsidP="00D9222D">
      <w:pPr>
        <w:pStyle w:val="ListParagraph"/>
        <w:spacing w:line="276" w:lineRule="auto"/>
        <w:rPr>
          <w:rStyle w:val="rynqvb"/>
          <w:lang w:val="el-GR"/>
        </w:rPr>
      </w:pPr>
    </w:p>
    <w:p w14:paraId="0032FC0F" w14:textId="2BFD9902" w:rsidR="0015093F" w:rsidRDefault="0015093F" w:rsidP="00D9222D">
      <w:pPr>
        <w:pStyle w:val="ListParagraph"/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 xml:space="preserve">Σαν γενική πρακτική </w:t>
      </w:r>
      <w:r w:rsidR="0000314A">
        <w:rPr>
          <w:rStyle w:val="rynqvb"/>
          <w:lang w:val="el-GR"/>
        </w:rPr>
        <w:t xml:space="preserve">και κατ’ ελάχιστο </w:t>
      </w:r>
      <w:r>
        <w:rPr>
          <w:rStyle w:val="rynqvb"/>
          <w:lang w:val="el-GR"/>
        </w:rPr>
        <w:t>οι κάτωθι πληροφορίες θα πρέπει να υπογραμμίζονται</w:t>
      </w:r>
      <w:r w:rsidR="00B01AE8">
        <w:rPr>
          <w:rStyle w:val="rynqvb"/>
          <w:lang w:val="el-GR"/>
        </w:rPr>
        <w:t xml:space="preserve"> ή να καταγράφονται</w:t>
      </w:r>
      <w:r>
        <w:rPr>
          <w:rStyle w:val="rynqvb"/>
          <w:lang w:val="el-GR"/>
        </w:rPr>
        <w:t xml:space="preserve"> στους χάρτες</w:t>
      </w:r>
      <w:r w:rsidR="00B01AE8">
        <w:rPr>
          <w:rStyle w:val="rynqvb"/>
          <w:lang w:val="el-GR"/>
        </w:rPr>
        <w:t xml:space="preserve"> και στο </w:t>
      </w:r>
      <w:r w:rsidR="00B01AE8">
        <w:rPr>
          <w:rStyle w:val="rynqvb"/>
        </w:rPr>
        <w:t>Passage</w:t>
      </w:r>
      <w:r w:rsidR="00B01AE8" w:rsidRPr="00B01AE8">
        <w:rPr>
          <w:rStyle w:val="rynqvb"/>
          <w:lang w:val="el-GR"/>
        </w:rPr>
        <w:t xml:space="preserve"> </w:t>
      </w:r>
      <w:r w:rsidR="00B01AE8">
        <w:rPr>
          <w:rStyle w:val="rynqvb"/>
        </w:rPr>
        <w:t>Plan</w:t>
      </w:r>
      <w:r>
        <w:rPr>
          <w:rStyle w:val="rynqvb"/>
          <w:lang w:val="el-GR"/>
        </w:rPr>
        <w:t>:</w:t>
      </w:r>
    </w:p>
    <w:p w14:paraId="34CDCAA2" w14:textId="6D331E22" w:rsidR="00550A69" w:rsidRDefault="00550A69" w:rsidP="00D9222D">
      <w:pPr>
        <w:pStyle w:val="ListParagraph"/>
        <w:spacing w:line="276" w:lineRule="auto"/>
        <w:rPr>
          <w:rStyle w:val="rynqvb"/>
          <w:lang w:val="el-GR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080"/>
      </w:tblGrid>
      <w:tr w:rsidR="0015093F" w:rsidRPr="0015093F" w14:paraId="50E5B741" w14:textId="77777777" w:rsidTr="00550A69">
        <w:tc>
          <w:tcPr>
            <w:tcW w:w="8080" w:type="dxa"/>
          </w:tcPr>
          <w:p w14:paraId="552393B0" w14:textId="40A06991" w:rsidR="0015093F" w:rsidRPr="00550A69" w:rsidRDefault="0015093F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550A69">
              <w:rPr>
                <w:b/>
                <w:bCs/>
              </w:rPr>
              <w:t>NO-GO AREAS / DANGEROUS AREAS</w:t>
            </w:r>
          </w:p>
        </w:tc>
      </w:tr>
      <w:tr w:rsidR="0015093F" w:rsidRPr="0015093F" w14:paraId="73CFCB51" w14:textId="77777777" w:rsidTr="00550A69">
        <w:tc>
          <w:tcPr>
            <w:tcW w:w="8080" w:type="dxa"/>
          </w:tcPr>
          <w:p w14:paraId="17B41D2B" w14:textId="20DC2B49" w:rsidR="0015093F" w:rsidRPr="00550A69" w:rsidRDefault="0015093F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550A69">
              <w:rPr>
                <w:b/>
                <w:bCs/>
              </w:rPr>
              <w:t>MARGINS OF SAFETY (XTD’s)</w:t>
            </w:r>
          </w:p>
        </w:tc>
      </w:tr>
      <w:tr w:rsidR="0015093F" w:rsidRPr="0015093F" w14:paraId="785904DC" w14:textId="77777777" w:rsidTr="00550A69">
        <w:tc>
          <w:tcPr>
            <w:tcW w:w="8080" w:type="dxa"/>
          </w:tcPr>
          <w:p w14:paraId="05B7D452" w14:textId="69255E67" w:rsidR="0015093F" w:rsidRPr="00550A69" w:rsidRDefault="0015093F" w:rsidP="00D9222D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550A69">
              <w:rPr>
                <w:b/>
                <w:bCs/>
                <w:lang w:val="el-GR"/>
              </w:rPr>
              <w:t xml:space="preserve">ΣΗΜΕΙΑ ΠΟΥ ΑΠΑΙΤΕΙΤΑΙ ΑΛΛΑΓΗ ΤΩΝ </w:t>
            </w:r>
            <w:r w:rsidRPr="00550A69">
              <w:rPr>
                <w:b/>
                <w:bCs/>
              </w:rPr>
              <w:t>SAFETY</w:t>
            </w:r>
            <w:r w:rsidRPr="00550A69">
              <w:rPr>
                <w:b/>
                <w:bCs/>
                <w:lang w:val="el-GR"/>
              </w:rPr>
              <w:t xml:space="preserve"> </w:t>
            </w:r>
            <w:r w:rsidRPr="00550A69">
              <w:rPr>
                <w:b/>
                <w:bCs/>
              </w:rPr>
              <w:t>SETTINGS</w:t>
            </w:r>
            <w:r w:rsidRPr="00550A69">
              <w:rPr>
                <w:b/>
                <w:bCs/>
                <w:lang w:val="el-GR"/>
              </w:rPr>
              <w:t xml:space="preserve"> ΤΟΥ </w:t>
            </w:r>
            <w:r w:rsidRPr="00550A69">
              <w:rPr>
                <w:b/>
                <w:bCs/>
              </w:rPr>
              <w:t>ECDIS</w:t>
            </w:r>
          </w:p>
        </w:tc>
      </w:tr>
      <w:tr w:rsidR="0015093F" w:rsidRPr="0015093F" w14:paraId="7C959A2A" w14:textId="77777777" w:rsidTr="00550A69">
        <w:tc>
          <w:tcPr>
            <w:tcW w:w="8080" w:type="dxa"/>
          </w:tcPr>
          <w:p w14:paraId="0A1C592C" w14:textId="348414A6" w:rsidR="0015093F" w:rsidRPr="00550A69" w:rsidRDefault="0015093F" w:rsidP="00D9222D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550A69">
              <w:rPr>
                <w:b/>
                <w:bCs/>
                <w:lang w:val="el-GR"/>
              </w:rPr>
              <w:t xml:space="preserve">ΑΛΛΑΓΕΣ ΠΟΡΕΙΑΣ ΜΕ </w:t>
            </w:r>
            <w:r w:rsidRPr="00550A69">
              <w:rPr>
                <w:b/>
                <w:bCs/>
              </w:rPr>
              <w:t>WHEEL</w:t>
            </w:r>
            <w:r w:rsidRPr="00550A69">
              <w:rPr>
                <w:b/>
                <w:bCs/>
                <w:lang w:val="el-GR"/>
              </w:rPr>
              <w:t xml:space="preserve"> </w:t>
            </w:r>
            <w:r w:rsidRPr="00550A69">
              <w:rPr>
                <w:b/>
                <w:bCs/>
              </w:rPr>
              <w:t>OVERS</w:t>
            </w:r>
          </w:p>
        </w:tc>
      </w:tr>
      <w:tr w:rsidR="0015093F" w:rsidRPr="0015093F" w14:paraId="75B5E8DA" w14:textId="77777777" w:rsidTr="00550A69">
        <w:tc>
          <w:tcPr>
            <w:tcW w:w="8080" w:type="dxa"/>
          </w:tcPr>
          <w:p w14:paraId="12482B68" w14:textId="78FF599E" w:rsidR="0015093F" w:rsidRPr="00550A69" w:rsidRDefault="0015093F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550A69">
              <w:rPr>
                <w:b/>
                <w:bCs/>
              </w:rPr>
              <w:t>PARALLEL INDEXING</w:t>
            </w:r>
          </w:p>
        </w:tc>
      </w:tr>
      <w:tr w:rsidR="0015093F" w:rsidRPr="0015093F" w14:paraId="1391F1F9" w14:textId="77777777" w:rsidTr="00550A69">
        <w:tc>
          <w:tcPr>
            <w:tcW w:w="8080" w:type="dxa"/>
          </w:tcPr>
          <w:p w14:paraId="5EB2FC9D" w14:textId="10CDC4CC" w:rsidR="0015093F" w:rsidRPr="00550A69" w:rsidRDefault="0015093F" w:rsidP="00D9222D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550A69">
              <w:rPr>
                <w:b/>
                <w:bCs/>
              </w:rPr>
              <w:t>ABORT POINTS</w:t>
            </w:r>
          </w:p>
        </w:tc>
      </w:tr>
      <w:tr w:rsidR="0015093F" w:rsidRPr="0015093F" w14:paraId="551D0950" w14:textId="77777777" w:rsidTr="00550A69">
        <w:tc>
          <w:tcPr>
            <w:tcW w:w="8080" w:type="dxa"/>
          </w:tcPr>
          <w:p w14:paraId="60FC9640" w14:textId="13CB03F9" w:rsidR="0015093F" w:rsidRPr="00550A69" w:rsidRDefault="0015093F" w:rsidP="00D9222D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550A69">
              <w:rPr>
                <w:b/>
                <w:bCs/>
                <w:lang w:val="el-GR"/>
              </w:rPr>
              <w:t>ΣΗΜΕΙΑ ΟΠΟΥ ΑΠΑΙΤΟΥΝΤΑΙ ΑΛΛΑΓΕΣ ΣΤΗΝ ΚΑΤΑΣΤΑΣΗ ΤΗΣ ΜΗΧΑΝΗΣ</w:t>
            </w:r>
          </w:p>
        </w:tc>
      </w:tr>
      <w:tr w:rsidR="0015093F" w:rsidRPr="0015093F" w14:paraId="1F7E06AB" w14:textId="77777777" w:rsidTr="00550A69">
        <w:tc>
          <w:tcPr>
            <w:tcW w:w="8080" w:type="dxa"/>
          </w:tcPr>
          <w:p w14:paraId="55FB29C3" w14:textId="546230E6" w:rsidR="0015093F" w:rsidRPr="00550A69" w:rsidRDefault="0015093F" w:rsidP="0015093F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550A69">
              <w:rPr>
                <w:b/>
                <w:bCs/>
                <w:lang w:val="el-GR"/>
              </w:rPr>
              <w:t xml:space="preserve">ΣΗΜΕΙΑ </w:t>
            </w:r>
            <w:r w:rsidRPr="00550A69">
              <w:rPr>
                <w:b/>
                <w:bCs/>
                <w:lang w:val="el-GR"/>
              </w:rPr>
              <w:t>Ο</w:t>
            </w:r>
            <w:r w:rsidRPr="00550A69">
              <w:rPr>
                <w:b/>
                <w:bCs/>
                <w:lang w:val="el-GR"/>
              </w:rPr>
              <w:t xml:space="preserve">ΠΟΥ ΑΠΑΙΤΟΥΝΤΑΙ ΑΛΛΑΓΕΣ ΣΤΗΝ ΚΑΤΑΣΤΑΣΗ </w:t>
            </w:r>
            <w:r w:rsidRPr="00550A69">
              <w:rPr>
                <w:b/>
                <w:bCs/>
                <w:lang w:val="el-GR"/>
              </w:rPr>
              <w:t>ΕΠΑΝΔΡΩΣΗΣ ΤΗΣ ΓΕΦΥΡΑΣ</w:t>
            </w:r>
          </w:p>
        </w:tc>
      </w:tr>
      <w:tr w:rsidR="0015093F" w:rsidRPr="0015093F" w14:paraId="794485E9" w14:textId="77777777" w:rsidTr="00550A69">
        <w:tc>
          <w:tcPr>
            <w:tcW w:w="8080" w:type="dxa"/>
          </w:tcPr>
          <w:p w14:paraId="27942462" w14:textId="2F95E914" w:rsidR="0015093F" w:rsidRPr="00550A69" w:rsidRDefault="0015093F" w:rsidP="0015093F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550A69">
              <w:rPr>
                <w:b/>
                <w:bCs/>
                <w:lang w:val="el-GR"/>
              </w:rPr>
              <w:t>ΣΗΜΕΙΑ ΟΠΟΥ ΑΠΑΙΤΕΙΤΑΙ Η ΧΡΗΣΗ ΤΟΥ ΒΥΘΟΜΕΤΡΟΥ</w:t>
            </w:r>
          </w:p>
        </w:tc>
      </w:tr>
      <w:tr w:rsidR="0015093F" w:rsidRPr="0015093F" w14:paraId="369AC29A" w14:textId="77777777" w:rsidTr="00550A69">
        <w:tc>
          <w:tcPr>
            <w:tcW w:w="8080" w:type="dxa"/>
          </w:tcPr>
          <w:p w14:paraId="292975D9" w14:textId="5654BBD8" w:rsidR="0015093F" w:rsidRPr="00550A69" w:rsidRDefault="0015093F" w:rsidP="0015093F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550A69">
              <w:rPr>
                <w:b/>
                <w:bCs/>
                <w:lang w:val="el-GR"/>
              </w:rPr>
              <w:t xml:space="preserve">ΣΗΜΕΙΑ ΟΠΟΥ ΑΠΑΙΤΕΙΤΑΙ ΑΛΛΑΓΗ ΣΤΟ </w:t>
            </w:r>
            <w:r w:rsidRPr="00550A69">
              <w:rPr>
                <w:b/>
                <w:bCs/>
              </w:rPr>
              <w:t>UKC</w:t>
            </w:r>
          </w:p>
        </w:tc>
      </w:tr>
      <w:tr w:rsidR="0015093F" w:rsidRPr="0015093F" w14:paraId="76549046" w14:textId="77777777" w:rsidTr="00550A69">
        <w:tc>
          <w:tcPr>
            <w:tcW w:w="8080" w:type="dxa"/>
          </w:tcPr>
          <w:p w14:paraId="0D043AE8" w14:textId="78A79C60" w:rsidR="0015093F" w:rsidRPr="00550A69" w:rsidRDefault="0015093F" w:rsidP="0015093F">
            <w:pPr>
              <w:pStyle w:val="ListParagraph"/>
              <w:spacing w:line="276" w:lineRule="auto"/>
              <w:ind w:left="0"/>
              <w:rPr>
                <w:b/>
                <w:bCs/>
                <w:lang w:val="el-GR"/>
              </w:rPr>
            </w:pPr>
            <w:r w:rsidRPr="00550A69">
              <w:rPr>
                <w:b/>
                <w:bCs/>
                <w:lang w:val="el-GR"/>
              </w:rPr>
              <w:t xml:space="preserve">ΣΥΝΟΠΤΙΚΑ ΣΤΟΙΧΕΙΑ ΠΑΛΙΡΡΟΙΩΝ ΚΑΙ ΡΕΥΜΑΤΩΝ </w:t>
            </w:r>
          </w:p>
        </w:tc>
      </w:tr>
      <w:tr w:rsidR="00B01AE8" w:rsidRPr="0015093F" w14:paraId="0348633C" w14:textId="77777777" w:rsidTr="00550A69">
        <w:tc>
          <w:tcPr>
            <w:tcW w:w="8080" w:type="dxa"/>
          </w:tcPr>
          <w:p w14:paraId="1C83B1CA" w14:textId="22CC581A" w:rsidR="00B01AE8" w:rsidRPr="00550A69" w:rsidRDefault="00B01AE8" w:rsidP="0015093F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550A69">
              <w:rPr>
                <w:b/>
                <w:bCs/>
              </w:rPr>
              <w:t>REPORTING AREAS</w:t>
            </w:r>
          </w:p>
        </w:tc>
      </w:tr>
      <w:tr w:rsidR="0000314A" w:rsidRPr="0000314A" w14:paraId="06347F51" w14:textId="77777777" w:rsidTr="00550A69">
        <w:tc>
          <w:tcPr>
            <w:tcW w:w="8080" w:type="dxa"/>
          </w:tcPr>
          <w:p w14:paraId="3CCC570E" w14:textId="1E941C34" w:rsidR="0000314A" w:rsidRPr="00550A69" w:rsidRDefault="0000314A" w:rsidP="0015093F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HIGH RISK AREAS / PIRACY AREAS</w:t>
            </w:r>
          </w:p>
        </w:tc>
      </w:tr>
      <w:tr w:rsidR="00B558DC" w:rsidRPr="00B558DC" w14:paraId="49422F3B" w14:textId="77777777" w:rsidTr="00550A69">
        <w:tc>
          <w:tcPr>
            <w:tcW w:w="8080" w:type="dxa"/>
          </w:tcPr>
          <w:p w14:paraId="68095657" w14:textId="6B0568D6" w:rsidR="00B558DC" w:rsidRPr="00B558DC" w:rsidRDefault="00B558DC" w:rsidP="0015093F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  <w:lang w:val="el-GR"/>
              </w:rPr>
              <w:t>ΥΠΟΧΡΕΩΤΙΚΕΣ</w:t>
            </w:r>
            <w:r w:rsidRPr="00B558DC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l-GR"/>
              </w:rPr>
              <w:t>ΜΕΙΩΣΕΙΣ</w:t>
            </w:r>
            <w:r w:rsidRPr="00B558DC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l-GR"/>
              </w:rPr>
              <w:t>ΤΑΧΥΤΗΤΑΣ</w:t>
            </w:r>
            <w:r w:rsidRPr="00B558DC">
              <w:rPr>
                <w:b/>
                <w:bCs/>
              </w:rPr>
              <w:t xml:space="preserve"> (</w:t>
            </w:r>
            <w:r>
              <w:rPr>
                <w:b/>
                <w:bCs/>
                <w:lang w:val="el-GR"/>
              </w:rPr>
              <w:t>π</w:t>
            </w:r>
            <w:r w:rsidRPr="00B558DC">
              <w:rPr>
                <w:b/>
                <w:bCs/>
              </w:rPr>
              <w:t>.</w:t>
            </w:r>
            <w:r>
              <w:rPr>
                <w:b/>
                <w:bCs/>
                <w:lang w:val="el-GR"/>
              </w:rPr>
              <w:t>χ</w:t>
            </w:r>
            <w:r w:rsidRPr="00B558D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Right</w:t>
            </w:r>
            <w:r w:rsidRPr="00B558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Whales)</w:t>
            </w:r>
          </w:p>
        </w:tc>
      </w:tr>
    </w:tbl>
    <w:p w14:paraId="2ECA8C25" w14:textId="322B4FAF" w:rsidR="0015093F" w:rsidRPr="00B558DC" w:rsidRDefault="008066F7" w:rsidP="008066F7">
      <w:pPr>
        <w:pStyle w:val="ListParagraph"/>
        <w:spacing w:line="276" w:lineRule="auto"/>
        <w:ind w:left="0"/>
      </w:pPr>
      <w:r w:rsidRPr="00B558DC">
        <w:drawing>
          <wp:anchor distT="0" distB="0" distL="114300" distR="114300" simplePos="0" relativeHeight="251658240" behindDoc="0" locked="0" layoutInCell="1" allowOverlap="1" wp14:anchorId="26BCE12B" wp14:editId="01330059">
            <wp:simplePos x="0" y="0"/>
            <wp:positionH relativeFrom="column">
              <wp:posOffset>191960</wp:posOffset>
            </wp:positionH>
            <wp:positionV relativeFrom="paragraph">
              <wp:posOffset>35054</wp:posOffset>
            </wp:positionV>
            <wp:extent cx="1891665" cy="3173095"/>
            <wp:effectExtent l="0" t="0" r="0" b="8255"/>
            <wp:wrapSquare wrapText="bothSides"/>
            <wp:docPr id="1137188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8859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9F7AB" w14:textId="3D91E9A6" w:rsidR="0000314A" w:rsidRPr="0000314A" w:rsidRDefault="0000314A" w:rsidP="00D9222D">
      <w:pPr>
        <w:pStyle w:val="ListParagraph"/>
        <w:spacing w:line="276" w:lineRule="auto"/>
        <w:rPr>
          <w:lang w:val="el-GR"/>
        </w:rPr>
      </w:pPr>
      <w:r>
        <w:rPr>
          <w:lang w:val="el-GR"/>
        </w:rPr>
        <w:t xml:space="preserve">Στα εγχειρίδια Ασφαλούς διαχείρισης της κάθε πλοιοκτήτριας εταιρίας αναφέρονται επιπλέον απαιτήσεις και συνήθως </w:t>
      </w:r>
      <w:r>
        <w:t>checklists</w:t>
      </w:r>
      <w:r w:rsidRPr="0000314A">
        <w:rPr>
          <w:lang w:val="el-GR"/>
        </w:rPr>
        <w:t xml:space="preserve"> </w:t>
      </w:r>
      <w:r>
        <w:rPr>
          <w:lang w:val="el-GR"/>
        </w:rPr>
        <w:t xml:space="preserve">και έτοιμες φόρμες που καθοδηγούν ώστε να σχεδιαστεί ένα επαρκές και ασφαλές </w:t>
      </w:r>
      <w:r>
        <w:t>passage</w:t>
      </w:r>
      <w:r w:rsidR="00BC6243">
        <w:rPr>
          <w:lang w:val="el-GR"/>
        </w:rPr>
        <w:t xml:space="preserve"> </w:t>
      </w:r>
      <w:r w:rsidR="00BC6243">
        <w:t>plan</w:t>
      </w:r>
      <w:r w:rsidRPr="0000314A">
        <w:rPr>
          <w:lang w:val="el-GR"/>
        </w:rPr>
        <w:t xml:space="preserve">. </w:t>
      </w:r>
      <w:r>
        <w:rPr>
          <w:lang w:val="el-GR"/>
        </w:rPr>
        <w:t xml:space="preserve"> </w:t>
      </w:r>
    </w:p>
    <w:p w14:paraId="2116886B" w14:textId="77777777" w:rsidR="007E595C" w:rsidRPr="0000314A" w:rsidRDefault="007E595C" w:rsidP="00D9222D">
      <w:pPr>
        <w:pStyle w:val="ListParagraph"/>
        <w:spacing w:line="276" w:lineRule="auto"/>
        <w:rPr>
          <w:lang w:val="el-GR"/>
        </w:rPr>
      </w:pPr>
    </w:p>
    <w:p w14:paraId="07AB8E0B" w14:textId="4F44435B" w:rsidR="007E595C" w:rsidRDefault="007E595C" w:rsidP="00D9222D">
      <w:pPr>
        <w:pStyle w:val="ListParagraph"/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>Ένα</w:t>
      </w:r>
      <w:r>
        <w:rPr>
          <w:rStyle w:val="rynqvb"/>
          <w:lang w:val="el-GR"/>
        </w:rPr>
        <w:t xml:space="preserve"> ταξίδι μπορεί να μην εξελιχθεί όπως </w:t>
      </w:r>
      <w:r>
        <w:rPr>
          <w:rStyle w:val="rynqvb"/>
          <w:lang w:val="el-GR"/>
        </w:rPr>
        <w:t xml:space="preserve">αρχικά </w:t>
      </w:r>
      <w:r>
        <w:rPr>
          <w:rStyle w:val="rynqvb"/>
          <w:lang w:val="el-GR"/>
        </w:rPr>
        <w:t>είχε προγραμματιστεί</w:t>
      </w:r>
      <w:r w:rsidR="00CC56E3">
        <w:rPr>
          <w:rStyle w:val="rynqvb"/>
          <w:lang w:val="el-GR"/>
        </w:rPr>
        <w:t xml:space="preserve">, </w:t>
      </w:r>
      <w:r>
        <w:rPr>
          <w:rStyle w:val="rynqvb"/>
          <w:lang w:val="el-GR"/>
        </w:rPr>
        <w:t>είτε λόγω τεχνικών λόγων</w:t>
      </w:r>
      <w:r w:rsidR="00CC56E3">
        <w:rPr>
          <w:rStyle w:val="rynqvb"/>
          <w:lang w:val="el-GR"/>
        </w:rPr>
        <w:t xml:space="preserve"> -βλάβες</w:t>
      </w:r>
      <w:r w:rsidR="009D12AC">
        <w:rPr>
          <w:rStyle w:val="rynqvb"/>
          <w:lang w:val="el-GR"/>
        </w:rPr>
        <w:t>,</w:t>
      </w:r>
      <w:r w:rsidR="00CC56E3">
        <w:rPr>
          <w:rStyle w:val="rynqvb"/>
          <w:lang w:val="el-GR"/>
        </w:rPr>
        <w:t xml:space="preserve"> κάποιο ατύχημα ή ασθένεια μέλους του πληρώματος-</w:t>
      </w:r>
      <w:r>
        <w:rPr>
          <w:rStyle w:val="rynqvb"/>
          <w:lang w:val="el-GR"/>
        </w:rPr>
        <w:t xml:space="preserve">, είτε λόγω </w:t>
      </w:r>
      <w:r w:rsidR="00CC56E3">
        <w:rPr>
          <w:rStyle w:val="rynqvb"/>
          <w:lang w:val="el-GR"/>
        </w:rPr>
        <w:t xml:space="preserve">καιρικών συνθηκών -ένας κυκλώνας στην πορεία του πλοίου- αλλά και πιθανών αλλαγών προορισμού, αλλαγές στα </w:t>
      </w:r>
      <w:r w:rsidR="00CC56E3">
        <w:rPr>
          <w:rStyle w:val="rynqvb"/>
        </w:rPr>
        <w:t>voyage</w:t>
      </w:r>
      <w:r w:rsidR="00CC56E3" w:rsidRPr="00CC56E3">
        <w:rPr>
          <w:rStyle w:val="rynqvb"/>
          <w:lang w:val="el-GR"/>
        </w:rPr>
        <w:t xml:space="preserve"> </w:t>
      </w:r>
      <w:r w:rsidR="00CC56E3">
        <w:rPr>
          <w:rStyle w:val="rynqvb"/>
        </w:rPr>
        <w:t>orders</w:t>
      </w:r>
      <w:r w:rsidR="00CC56E3">
        <w:rPr>
          <w:rStyle w:val="rynqvb"/>
          <w:lang w:val="el-GR"/>
        </w:rPr>
        <w:t>-. Σε όλες αυτές τις περιπτώσεις</w:t>
      </w:r>
      <w:r>
        <w:rPr>
          <w:rStyle w:val="rynqvb"/>
          <w:lang w:val="el-GR"/>
        </w:rPr>
        <w:t xml:space="preserve"> </w:t>
      </w:r>
      <w:r w:rsidR="00CC56E3">
        <w:rPr>
          <w:rStyle w:val="rynqvb"/>
          <w:lang w:val="el-GR"/>
        </w:rPr>
        <w:t>θ</w:t>
      </w:r>
      <w:r>
        <w:rPr>
          <w:rStyle w:val="rynqvb"/>
          <w:lang w:val="el-GR"/>
        </w:rPr>
        <w:t xml:space="preserve">α απαιτηθούν </w:t>
      </w:r>
      <w:r>
        <w:rPr>
          <w:rStyle w:val="rynqvb"/>
          <w:lang w:val="el-GR"/>
        </w:rPr>
        <w:t xml:space="preserve">έκτακτες </w:t>
      </w:r>
      <w:r>
        <w:rPr>
          <w:rStyle w:val="rynqvb"/>
          <w:lang w:val="el-GR"/>
        </w:rPr>
        <w:t>ενέργειες</w:t>
      </w:r>
      <w:r>
        <w:rPr>
          <w:rStyle w:val="rynqvb"/>
          <w:lang w:val="el-GR"/>
        </w:rPr>
        <w:t xml:space="preserve"> από πλευράς των αξιωματικών και του Πλοιάρχου.</w:t>
      </w:r>
    </w:p>
    <w:p w14:paraId="4316F128" w14:textId="014BAC4E" w:rsidR="007E595C" w:rsidRDefault="007E595C" w:rsidP="00D9222D">
      <w:pPr>
        <w:pStyle w:val="ListParagraph"/>
        <w:spacing w:line="276" w:lineRule="auto"/>
        <w:rPr>
          <w:rStyle w:val="hwtze"/>
          <w:lang w:val="el-GR"/>
        </w:rPr>
      </w:pPr>
      <w:r>
        <w:rPr>
          <w:rStyle w:val="rynqvb"/>
          <w:lang w:val="el-GR"/>
        </w:rPr>
        <w:t xml:space="preserve">Είναι δυνατό </w:t>
      </w:r>
      <w:r w:rsidR="00CC56E3">
        <w:rPr>
          <w:rStyle w:val="rynqvb"/>
          <w:lang w:val="el-GR"/>
        </w:rPr>
        <w:t xml:space="preserve">λοιπόν, </w:t>
      </w:r>
      <w:r>
        <w:rPr>
          <w:rStyle w:val="rynqvb"/>
          <w:lang w:val="el-GR"/>
        </w:rPr>
        <w:t xml:space="preserve">κατά την διάρκεια </w:t>
      </w:r>
      <w:r w:rsidR="00CC56E3">
        <w:rPr>
          <w:rStyle w:val="rynqvb"/>
          <w:lang w:val="el-GR"/>
        </w:rPr>
        <w:t>ε</w:t>
      </w:r>
      <w:r>
        <w:rPr>
          <w:rStyle w:val="rynqvb"/>
          <w:lang w:val="el-GR"/>
        </w:rPr>
        <w:t>νός τ</w:t>
      </w:r>
      <w:r>
        <w:rPr>
          <w:rStyle w:val="rynqvb"/>
          <w:lang w:val="el-GR"/>
        </w:rPr>
        <w:t>αξ</w:t>
      </w:r>
      <w:r>
        <w:rPr>
          <w:rStyle w:val="rynqvb"/>
          <w:lang w:val="el-GR"/>
        </w:rPr>
        <w:t>ι</w:t>
      </w:r>
      <w:r>
        <w:rPr>
          <w:rStyle w:val="rynqvb"/>
          <w:lang w:val="el-GR"/>
        </w:rPr>
        <w:t>δ</w:t>
      </w:r>
      <w:r>
        <w:rPr>
          <w:rStyle w:val="rynqvb"/>
          <w:lang w:val="el-GR"/>
        </w:rPr>
        <w:t>ίου</w:t>
      </w:r>
      <w:r w:rsidR="00CC56E3">
        <w:rPr>
          <w:rStyle w:val="rynqvb"/>
          <w:lang w:val="el-GR"/>
        </w:rPr>
        <w:t>,</w:t>
      </w:r>
      <w:r>
        <w:rPr>
          <w:rStyle w:val="rynqvb"/>
          <w:lang w:val="el-GR"/>
        </w:rPr>
        <w:t xml:space="preserve"> το πλοίο </w:t>
      </w:r>
      <w:r w:rsidRPr="00CC56E3">
        <w:rPr>
          <w:rStyle w:val="rynqvb"/>
          <w:b/>
          <w:bCs/>
          <w:lang w:val="el-GR"/>
        </w:rPr>
        <w:t>να αναγκαστεί</w:t>
      </w:r>
      <w:r w:rsidRPr="00CC56E3">
        <w:rPr>
          <w:rStyle w:val="rynqvb"/>
          <w:b/>
          <w:bCs/>
          <w:lang w:val="el-GR"/>
        </w:rPr>
        <w:t xml:space="preserve"> να παρεκκλίνει ή </w:t>
      </w:r>
      <w:r w:rsidRPr="00CC56E3">
        <w:rPr>
          <w:rStyle w:val="rynqvb"/>
          <w:b/>
          <w:bCs/>
          <w:lang w:val="el-GR"/>
        </w:rPr>
        <w:t xml:space="preserve">ακόμη και </w:t>
      </w:r>
      <w:r w:rsidRPr="00CC56E3">
        <w:rPr>
          <w:rStyle w:val="rynqvb"/>
          <w:b/>
          <w:bCs/>
          <w:lang w:val="el-GR"/>
        </w:rPr>
        <w:t>να μαται</w:t>
      </w:r>
      <w:r w:rsidRPr="00CC56E3">
        <w:rPr>
          <w:rStyle w:val="rynqvb"/>
          <w:b/>
          <w:bCs/>
          <w:lang w:val="el-GR"/>
        </w:rPr>
        <w:t>ώσ</w:t>
      </w:r>
      <w:r w:rsidRPr="00CC56E3">
        <w:rPr>
          <w:rStyle w:val="rynqvb"/>
          <w:b/>
          <w:bCs/>
          <w:lang w:val="el-GR"/>
        </w:rPr>
        <w:t>ε</w:t>
      </w:r>
      <w:r w:rsidRPr="00CC56E3">
        <w:rPr>
          <w:rStyle w:val="rynqvb"/>
          <w:b/>
          <w:bCs/>
          <w:lang w:val="el-GR"/>
        </w:rPr>
        <w:t>ι το</w:t>
      </w:r>
      <w:r w:rsidR="00CC56E3">
        <w:rPr>
          <w:rStyle w:val="rynqvb"/>
          <w:b/>
          <w:bCs/>
          <w:lang w:val="el-GR"/>
        </w:rPr>
        <w:t xml:space="preserve"> προσχεδιασμένο</w:t>
      </w:r>
      <w:r w:rsidRPr="00CC56E3">
        <w:rPr>
          <w:rStyle w:val="rynqvb"/>
          <w:b/>
          <w:bCs/>
          <w:lang w:val="el-GR"/>
        </w:rPr>
        <w:t xml:space="preserve"> ταξίδι του</w:t>
      </w:r>
      <w:r>
        <w:rPr>
          <w:rStyle w:val="rynqvb"/>
          <w:lang w:val="el-GR"/>
        </w:rPr>
        <w:t>.</w:t>
      </w:r>
      <w:r>
        <w:rPr>
          <w:rStyle w:val="hwtze"/>
          <w:lang w:val="el-GR"/>
        </w:rPr>
        <w:t xml:space="preserve"> </w:t>
      </w:r>
    </w:p>
    <w:p w14:paraId="4FC46266" w14:textId="429CBEFF" w:rsidR="007E595C" w:rsidRDefault="008066F7" w:rsidP="00D9222D">
      <w:pPr>
        <w:pStyle w:val="ListParagraph"/>
        <w:spacing w:line="276" w:lineRule="auto"/>
        <w:rPr>
          <w:rStyle w:val="rynqvb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BB8F3" wp14:editId="57669C55">
                <wp:simplePos x="0" y="0"/>
                <wp:positionH relativeFrom="column">
                  <wp:posOffset>187624</wp:posOffset>
                </wp:positionH>
                <wp:positionV relativeFrom="paragraph">
                  <wp:posOffset>261250</wp:posOffset>
                </wp:positionV>
                <wp:extent cx="1891665" cy="635"/>
                <wp:effectExtent l="0" t="0" r="0" b="0"/>
                <wp:wrapSquare wrapText="bothSides"/>
                <wp:docPr id="1436794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6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F2C0AB" w14:textId="5239E7F4" w:rsidR="008066F7" w:rsidRPr="008066F7" w:rsidRDefault="008066F7" w:rsidP="008066F7">
                            <w:pPr>
                              <w:pStyle w:val="Caption"/>
                              <w:rPr>
                                <w:lang w:val="el-GR"/>
                              </w:rPr>
                            </w:pPr>
                            <w:r>
                              <w:t>Figure</w:t>
                            </w:r>
                            <w:r w:rsidRPr="008066F7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8066F7">
                              <w:rPr>
                                <w:lang w:val="el-GR"/>
                              </w:rPr>
                              <w:instrText xml:space="preserve"> </w:instrText>
                            </w:r>
                            <w:r>
                              <w:instrText>SEQ</w:instrText>
                            </w:r>
                            <w:r w:rsidRPr="008066F7">
                              <w:rPr>
                                <w:lang w:val="el-GR"/>
                              </w:rPr>
                              <w:instrText xml:space="preserve"> </w:instrText>
                            </w:r>
                            <w:r>
                              <w:instrText>Figure</w:instrText>
                            </w:r>
                            <w:r w:rsidRPr="008066F7">
                              <w:rPr>
                                <w:lang w:val="el-GR"/>
                              </w:rPr>
                              <w:instrText xml:space="preserve"> \* </w:instrText>
                            </w:r>
                            <w:r>
                              <w:instrText>ARABIC</w:instrText>
                            </w:r>
                            <w:r w:rsidRPr="008066F7">
                              <w:rPr>
                                <w:lang w:val="el-GR"/>
                              </w:rP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Pr="008066F7">
                              <w:rPr>
                                <w:noProof/>
                                <w:lang w:val="el-GR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l-GR"/>
                              </w:rPr>
                              <w:t xml:space="preserve"> Περιοχές μείωσης ταχύτητας στις Ανατολικές Ακτές των Η.Π.Α. λόγω μετανάστευσης φαλαινών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BB8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75pt;margin-top:20.55pt;width:148.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" stroked="f">
                <v:textbox style="mso-fit-shape-to-text:t" inset="0,0,0,0">
                  <w:txbxContent>
                    <w:p w14:paraId="7DF2C0AB" w14:textId="5239E7F4" w:rsidR="008066F7" w:rsidRPr="008066F7" w:rsidRDefault="008066F7" w:rsidP="008066F7">
                      <w:pPr>
                        <w:pStyle w:val="Caption"/>
                        <w:rPr>
                          <w:lang w:val="el-GR"/>
                        </w:rPr>
                      </w:pPr>
                      <w:r>
                        <w:t>Figure</w:t>
                      </w:r>
                      <w:r w:rsidRPr="008066F7">
                        <w:rPr>
                          <w:lang w:val="el-GR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8066F7">
                        <w:rPr>
                          <w:lang w:val="el-GR"/>
                        </w:rPr>
                        <w:instrText xml:space="preserve"> </w:instrText>
                      </w:r>
                      <w:r>
                        <w:instrText>SEQ</w:instrText>
                      </w:r>
                      <w:r w:rsidRPr="008066F7">
                        <w:rPr>
                          <w:lang w:val="el-GR"/>
                        </w:rPr>
                        <w:instrText xml:space="preserve"> </w:instrText>
                      </w:r>
                      <w:r>
                        <w:instrText>Figure</w:instrText>
                      </w:r>
                      <w:r w:rsidRPr="008066F7">
                        <w:rPr>
                          <w:lang w:val="el-GR"/>
                        </w:rPr>
                        <w:instrText xml:space="preserve"> \* </w:instrText>
                      </w:r>
                      <w:r>
                        <w:instrText>ARABIC</w:instrText>
                      </w:r>
                      <w:r w:rsidRPr="008066F7">
                        <w:rPr>
                          <w:lang w:val="el-GR"/>
                        </w:rPr>
                        <w:instrText xml:space="preserve"> </w:instrText>
                      </w:r>
                      <w:r>
                        <w:fldChar w:fldCharType="separate"/>
                      </w:r>
                      <w:r w:rsidRPr="008066F7">
                        <w:rPr>
                          <w:noProof/>
                          <w:lang w:val="el-GR"/>
                        </w:rPr>
                        <w:t>1</w:t>
                      </w:r>
                      <w:r>
                        <w:fldChar w:fldCharType="end"/>
                      </w:r>
                      <w:r>
                        <w:rPr>
                          <w:lang w:val="el-GR"/>
                        </w:rPr>
                        <w:t xml:space="preserve"> Περιοχές μείωσης ταχύτητας στις Ανατολικές Ακτές των Η.Π.Α. λόγω μετανάστευσης φαλαινών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595C">
        <w:rPr>
          <w:rStyle w:val="hwtze"/>
          <w:lang w:val="el-GR"/>
        </w:rPr>
        <w:t xml:space="preserve">Κατά συνέπεια θα πρέπει να </w:t>
      </w:r>
      <w:r w:rsidR="00CC56E3">
        <w:rPr>
          <w:rStyle w:val="hwtze"/>
          <w:lang w:val="el-GR"/>
        </w:rPr>
        <w:t>υπάρχουν</w:t>
      </w:r>
      <w:r w:rsidR="007E595C">
        <w:rPr>
          <w:rStyle w:val="hwtze"/>
          <w:lang w:val="el-GR"/>
        </w:rPr>
        <w:t xml:space="preserve"> </w:t>
      </w:r>
      <w:r w:rsidR="00CC56E3" w:rsidRPr="00CC56E3">
        <w:rPr>
          <w:rStyle w:val="hwtze"/>
          <w:lang w:val="el-GR"/>
        </w:rPr>
        <w:t>-</w:t>
      </w:r>
      <w:r w:rsidR="00CC56E3">
        <w:rPr>
          <w:rStyle w:val="hwtze"/>
          <w:lang w:val="el-GR"/>
        </w:rPr>
        <w:t xml:space="preserve">ενσωματωμένα στο </w:t>
      </w:r>
      <w:r w:rsidR="00CC56E3">
        <w:rPr>
          <w:rStyle w:val="hwtze"/>
        </w:rPr>
        <w:t>passage</w:t>
      </w:r>
      <w:r w:rsidR="00CC56E3" w:rsidRPr="00CC56E3">
        <w:rPr>
          <w:rStyle w:val="hwtze"/>
          <w:lang w:val="el-GR"/>
        </w:rPr>
        <w:t xml:space="preserve"> </w:t>
      </w:r>
      <w:r w:rsidR="00CC56E3">
        <w:rPr>
          <w:rStyle w:val="hwtze"/>
        </w:rPr>
        <w:t>plan</w:t>
      </w:r>
      <w:r w:rsidR="00CC56E3" w:rsidRPr="00CC56E3">
        <w:rPr>
          <w:rStyle w:val="hwtze"/>
          <w:lang w:val="el-GR"/>
        </w:rPr>
        <w:t>-</w:t>
      </w:r>
      <w:r w:rsidR="007E595C">
        <w:rPr>
          <w:rStyle w:val="hwtze"/>
          <w:lang w:val="el-GR"/>
        </w:rPr>
        <w:t xml:space="preserve"> σχέδια ανάγκης (</w:t>
      </w:r>
      <w:r w:rsidR="007E595C" w:rsidRPr="007E595C">
        <w:rPr>
          <w:rStyle w:val="hwtze"/>
          <w:b/>
          <w:bCs/>
        </w:rPr>
        <w:t>Contingency</w:t>
      </w:r>
      <w:r w:rsidR="007E595C" w:rsidRPr="007E595C">
        <w:rPr>
          <w:rStyle w:val="hwtze"/>
          <w:b/>
          <w:bCs/>
          <w:lang w:val="el-GR"/>
        </w:rPr>
        <w:t xml:space="preserve"> </w:t>
      </w:r>
      <w:r w:rsidR="007E595C" w:rsidRPr="007E595C">
        <w:rPr>
          <w:rStyle w:val="hwtze"/>
          <w:b/>
          <w:bCs/>
        </w:rPr>
        <w:t>Plans</w:t>
      </w:r>
      <w:r w:rsidR="007E595C" w:rsidRPr="007E595C">
        <w:rPr>
          <w:rStyle w:val="hwtze"/>
          <w:lang w:val="el-GR"/>
        </w:rPr>
        <w:t>)</w:t>
      </w:r>
      <w:r w:rsidR="007E595C">
        <w:rPr>
          <w:rStyle w:val="hwtze"/>
          <w:lang w:val="el-GR"/>
        </w:rPr>
        <w:t xml:space="preserve"> στα οποία </w:t>
      </w:r>
      <w:r w:rsidR="00550A69">
        <w:rPr>
          <w:rStyle w:val="hwtze"/>
          <w:lang w:val="el-GR"/>
        </w:rPr>
        <w:t xml:space="preserve">θα </w:t>
      </w:r>
      <w:r w:rsidR="007E595C">
        <w:rPr>
          <w:rStyle w:val="rynqvb"/>
          <w:lang w:val="el-GR"/>
        </w:rPr>
        <w:t>λαμβάνου</w:t>
      </w:r>
      <w:r w:rsidR="00550A69">
        <w:rPr>
          <w:rStyle w:val="rynqvb"/>
          <w:lang w:val="el-GR"/>
        </w:rPr>
        <w:t>ν</w:t>
      </w:r>
      <w:r w:rsidR="007E595C">
        <w:rPr>
          <w:rStyle w:val="rynqvb"/>
          <w:lang w:val="el-GR"/>
        </w:rPr>
        <w:t xml:space="preserve"> υπόψη τέτοιες καταστάσεις, έτσι ώστε ο Αξιωματικός </w:t>
      </w:r>
      <w:r w:rsidR="007E595C">
        <w:rPr>
          <w:rStyle w:val="rynqvb"/>
          <w:lang w:val="el-GR"/>
        </w:rPr>
        <w:t>φυλακής</w:t>
      </w:r>
      <w:r w:rsidR="007E595C">
        <w:rPr>
          <w:rStyle w:val="rynqvb"/>
          <w:lang w:val="el-GR"/>
        </w:rPr>
        <w:t xml:space="preserve"> (OOW) να μπορεί να λάβει άμεσα μέτρα.</w:t>
      </w:r>
      <w:r w:rsidR="007E595C">
        <w:rPr>
          <w:rStyle w:val="hwtze"/>
          <w:lang w:val="el-GR"/>
        </w:rPr>
        <w:t xml:space="preserve"> </w:t>
      </w:r>
      <w:r w:rsidR="007E595C">
        <w:rPr>
          <w:rStyle w:val="rynqvb"/>
          <w:lang w:val="el-GR"/>
        </w:rPr>
        <w:t>Ο σχεδιασμός έκτακτης ανάγκης</w:t>
      </w:r>
      <w:r w:rsidR="007E595C">
        <w:rPr>
          <w:rStyle w:val="rynqvb"/>
          <w:lang w:val="el-GR"/>
        </w:rPr>
        <w:t xml:space="preserve"> (</w:t>
      </w:r>
      <w:r w:rsidR="007E595C" w:rsidRPr="007E595C">
        <w:rPr>
          <w:rStyle w:val="rynqvb"/>
          <w:b/>
          <w:bCs/>
        </w:rPr>
        <w:t>Contingency</w:t>
      </w:r>
      <w:r w:rsidR="007E595C" w:rsidRPr="007E595C">
        <w:rPr>
          <w:rStyle w:val="rynqvb"/>
          <w:b/>
          <w:bCs/>
          <w:lang w:val="el-GR"/>
        </w:rPr>
        <w:t xml:space="preserve"> </w:t>
      </w:r>
      <w:r w:rsidR="007E595C" w:rsidRPr="007E595C">
        <w:rPr>
          <w:rStyle w:val="rynqvb"/>
          <w:b/>
          <w:bCs/>
        </w:rPr>
        <w:t>Plan</w:t>
      </w:r>
      <w:r w:rsidR="007E595C" w:rsidRPr="007E595C">
        <w:rPr>
          <w:rStyle w:val="rynqvb"/>
          <w:lang w:val="el-GR"/>
        </w:rPr>
        <w:t>)</w:t>
      </w:r>
      <w:r w:rsidR="007E595C">
        <w:rPr>
          <w:rStyle w:val="rynqvb"/>
          <w:lang w:val="el-GR"/>
        </w:rPr>
        <w:t xml:space="preserve"> θα </w:t>
      </w:r>
      <w:r w:rsidR="007E595C">
        <w:rPr>
          <w:rStyle w:val="rynqvb"/>
          <w:lang w:val="el-GR"/>
        </w:rPr>
        <w:lastRenderedPageBreak/>
        <w:t>περιλαμβάνει εναλλακτικές διαδρομές, ασφαλή αγκυροβόλια, λιμάνι καταφυγ</w:t>
      </w:r>
      <w:r w:rsidR="00CC56E3">
        <w:rPr>
          <w:rStyle w:val="rynqvb"/>
          <w:lang w:val="el-GR"/>
        </w:rPr>
        <w:t>ής</w:t>
      </w:r>
      <w:r w:rsidR="007E595C" w:rsidRPr="007E595C">
        <w:rPr>
          <w:rStyle w:val="rynqvb"/>
          <w:lang w:val="el-GR"/>
        </w:rPr>
        <w:t xml:space="preserve"> (</w:t>
      </w:r>
      <w:r w:rsidR="007E595C">
        <w:rPr>
          <w:rStyle w:val="rynqvb"/>
        </w:rPr>
        <w:t>port</w:t>
      </w:r>
      <w:r w:rsidR="007E595C" w:rsidRPr="007E595C">
        <w:rPr>
          <w:rStyle w:val="rynqvb"/>
          <w:lang w:val="el-GR"/>
        </w:rPr>
        <w:t xml:space="preserve"> </w:t>
      </w:r>
      <w:r w:rsidR="007E595C">
        <w:rPr>
          <w:rStyle w:val="rynqvb"/>
        </w:rPr>
        <w:t>of</w:t>
      </w:r>
      <w:r w:rsidR="007E595C" w:rsidRPr="007E595C">
        <w:rPr>
          <w:rStyle w:val="rynqvb"/>
          <w:lang w:val="el-GR"/>
        </w:rPr>
        <w:t xml:space="preserve"> </w:t>
      </w:r>
      <w:r w:rsidR="007E595C">
        <w:rPr>
          <w:rStyle w:val="rynqvb"/>
        </w:rPr>
        <w:t>refuge</w:t>
      </w:r>
      <w:r w:rsidR="007E595C" w:rsidRPr="007E595C">
        <w:rPr>
          <w:rStyle w:val="rynqvb"/>
          <w:lang w:val="el-GR"/>
        </w:rPr>
        <w:t>)</w:t>
      </w:r>
      <w:r w:rsidR="007E595C">
        <w:rPr>
          <w:rStyle w:val="rynqvb"/>
          <w:lang w:val="el-GR"/>
        </w:rPr>
        <w:t>, χώρους αναμονής και θέσεις ελλιμενισμού έκτακτης ανάγκης.</w:t>
      </w:r>
    </w:p>
    <w:p w14:paraId="15E4F97A" w14:textId="1ED91BC0" w:rsidR="00550A69" w:rsidRDefault="00550A69" w:rsidP="00D9222D">
      <w:pPr>
        <w:pStyle w:val="ListParagraph"/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 xml:space="preserve">Είναι σύνηθες μέσα στο </w:t>
      </w:r>
      <w:r w:rsidRPr="00550A69">
        <w:rPr>
          <w:rStyle w:val="rynqvb"/>
          <w:b/>
          <w:bCs/>
        </w:rPr>
        <w:t>SMS</w:t>
      </w:r>
      <w:r w:rsidRPr="00550A69"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 xml:space="preserve">και στο </w:t>
      </w:r>
      <w:r w:rsidRPr="00550A69">
        <w:rPr>
          <w:rStyle w:val="rynqvb"/>
          <w:b/>
          <w:bCs/>
        </w:rPr>
        <w:t>SOPEP</w:t>
      </w:r>
      <w:r w:rsidRPr="00550A69"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>να περιέχονται οδηγίες για σχέδια έκτακτης ανάγκης ώστε ο Αξιωματικός να διευκολυνθεί στην αναγνώριση εκτάκτων συνθηκών και στον σχεδιασμό εκτάκτων ενεργειών βελτιστοποιημένων για τις συνθήκες ταξιδίου του.</w:t>
      </w:r>
    </w:p>
    <w:p w14:paraId="7A119370" w14:textId="77777777" w:rsidR="00BC6243" w:rsidRDefault="00BC6243" w:rsidP="00D9222D">
      <w:pPr>
        <w:pStyle w:val="ListParagraph"/>
        <w:spacing w:line="276" w:lineRule="auto"/>
        <w:rPr>
          <w:b/>
          <w:bCs/>
          <w:lang w:val="el-GR"/>
        </w:rPr>
      </w:pPr>
    </w:p>
    <w:p w14:paraId="5BEAB344" w14:textId="77777777" w:rsidR="00BC6243" w:rsidRDefault="00BC6243" w:rsidP="00D9222D">
      <w:pPr>
        <w:pStyle w:val="ListParagraph"/>
        <w:spacing w:line="276" w:lineRule="auto"/>
        <w:rPr>
          <w:b/>
          <w:bCs/>
          <w:lang w:val="el-GR"/>
        </w:rPr>
      </w:pPr>
    </w:p>
    <w:p w14:paraId="0173EE29" w14:textId="0F521B37" w:rsidR="009D12AC" w:rsidRDefault="009D12AC" w:rsidP="00D9222D">
      <w:pPr>
        <w:pStyle w:val="ListParagraph"/>
        <w:spacing w:line="276" w:lineRule="auto"/>
        <w:rPr>
          <w:b/>
          <w:bCs/>
        </w:rPr>
      </w:pPr>
      <w:r w:rsidRPr="009D12AC">
        <w:rPr>
          <w:b/>
          <w:bCs/>
          <w:lang w:val="el-GR"/>
        </w:rPr>
        <w:t xml:space="preserve">ΕΚΤΕΛΕΣΗ ΤΟΥ </w:t>
      </w:r>
      <w:r w:rsidRPr="009D12AC">
        <w:rPr>
          <w:b/>
          <w:bCs/>
        </w:rPr>
        <w:t>PASSAGE PLAN</w:t>
      </w:r>
    </w:p>
    <w:p w14:paraId="0E8F6053" w14:textId="77777777" w:rsidR="009D12AC" w:rsidRDefault="009D12AC" w:rsidP="00D9222D">
      <w:pPr>
        <w:pStyle w:val="ListParagraph"/>
        <w:spacing w:line="276" w:lineRule="auto"/>
        <w:rPr>
          <w:b/>
          <w:bCs/>
        </w:rPr>
      </w:pPr>
    </w:p>
    <w:p w14:paraId="340C5DDF" w14:textId="5DD00584" w:rsidR="009D12AC" w:rsidRDefault="009D12AC" w:rsidP="00D9222D">
      <w:pPr>
        <w:pStyle w:val="ListParagraph"/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>Αφού</w:t>
      </w:r>
      <w:r>
        <w:rPr>
          <w:rStyle w:val="rynqvb"/>
          <w:lang w:val="el-GR"/>
        </w:rPr>
        <w:t xml:space="preserve"> το </w:t>
      </w:r>
      <w:r>
        <w:rPr>
          <w:rStyle w:val="rynqvb"/>
        </w:rPr>
        <w:t>passage</w:t>
      </w:r>
      <w:r w:rsidRPr="009D12AC">
        <w:rPr>
          <w:rStyle w:val="rynqvb"/>
          <w:lang w:val="el-GR"/>
        </w:rPr>
        <w:t xml:space="preserve"> </w:t>
      </w:r>
      <w:r>
        <w:rPr>
          <w:rStyle w:val="rynqvb"/>
        </w:rPr>
        <w:t>plan</w:t>
      </w:r>
      <w:r>
        <w:rPr>
          <w:rStyle w:val="rynqvb"/>
          <w:lang w:val="el-GR"/>
        </w:rPr>
        <w:t xml:space="preserve"> επανεξεταστεί και εγκριθεί από τον </w:t>
      </w:r>
      <w:r>
        <w:rPr>
          <w:rStyle w:val="rynqvb"/>
          <w:lang w:val="el-GR"/>
        </w:rPr>
        <w:t>Π</w:t>
      </w:r>
      <w:r>
        <w:rPr>
          <w:rStyle w:val="rynqvb"/>
          <w:lang w:val="el-GR"/>
        </w:rPr>
        <w:t>λοίαρχο, η ομάδα της γέφυρας</w:t>
      </w:r>
      <w:r>
        <w:rPr>
          <w:rStyle w:val="rynqvb"/>
          <w:lang w:val="el-GR"/>
        </w:rPr>
        <w:t xml:space="preserve"> (</w:t>
      </w:r>
      <w:r>
        <w:rPr>
          <w:rStyle w:val="rynqvb"/>
        </w:rPr>
        <w:t>Bridge</w:t>
      </w:r>
      <w:r w:rsidRPr="009D12AC">
        <w:rPr>
          <w:rStyle w:val="rynqvb"/>
          <w:lang w:val="el-GR"/>
        </w:rPr>
        <w:t xml:space="preserve"> </w:t>
      </w:r>
      <w:r>
        <w:rPr>
          <w:rStyle w:val="rynqvb"/>
        </w:rPr>
        <w:t>Team</w:t>
      </w:r>
      <w:r w:rsidRPr="009D12AC">
        <w:rPr>
          <w:rStyle w:val="rynqvb"/>
          <w:lang w:val="el-GR"/>
        </w:rPr>
        <w:t>)</w:t>
      </w:r>
      <w:r>
        <w:rPr>
          <w:rStyle w:val="rynqvb"/>
          <w:lang w:val="el-GR"/>
        </w:rPr>
        <w:t xml:space="preserve"> θα</w:t>
      </w:r>
      <w:r w:rsidRPr="009D12AC"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>κληθεί να ακολουθήσει</w:t>
      </w:r>
      <w:r>
        <w:rPr>
          <w:rStyle w:val="rynqvb"/>
          <w:lang w:val="el-GR"/>
        </w:rPr>
        <w:t xml:space="preserve"> το σχέδιο</w:t>
      </w:r>
      <w:r w:rsidR="00AA33ED">
        <w:rPr>
          <w:rStyle w:val="rynqvb"/>
          <w:lang w:val="el-GR"/>
        </w:rPr>
        <w:t xml:space="preserve"> με την έναρξη του ταξιδίου</w:t>
      </w:r>
      <w:r>
        <w:rPr>
          <w:rStyle w:val="rynqvb"/>
          <w:lang w:val="el-GR"/>
        </w:rPr>
        <w:t>.</w:t>
      </w:r>
    </w:p>
    <w:p w14:paraId="122CEA0B" w14:textId="77777777" w:rsidR="0000314A" w:rsidRDefault="009D12AC" w:rsidP="00D9222D">
      <w:pPr>
        <w:pStyle w:val="ListParagraph"/>
        <w:spacing w:line="276" w:lineRule="auto"/>
        <w:rPr>
          <w:rStyle w:val="hwtze"/>
        </w:rPr>
      </w:pPr>
      <w:r>
        <w:rPr>
          <w:rStyle w:val="rynqvb"/>
          <w:lang w:val="el-GR"/>
        </w:rPr>
        <w:t>Κατά τη διάρκεια τ</w:t>
      </w:r>
      <w:r>
        <w:rPr>
          <w:rStyle w:val="rynqvb"/>
          <w:lang w:val="el-GR"/>
        </w:rPr>
        <w:t>ου πλου</w:t>
      </w:r>
      <w:r>
        <w:rPr>
          <w:rStyle w:val="rynqvb"/>
          <w:lang w:val="el-GR"/>
        </w:rPr>
        <w:t xml:space="preserve"> η ταχύτητα ρυθμίζεται </w:t>
      </w:r>
      <w:r>
        <w:rPr>
          <w:rStyle w:val="rynqvb"/>
          <w:lang w:val="el-GR"/>
        </w:rPr>
        <w:t xml:space="preserve">σύμφωνα με τις οδηγίες του </w:t>
      </w:r>
      <w:r>
        <w:rPr>
          <w:rStyle w:val="rynqvb"/>
          <w:lang w:val="el-GR"/>
        </w:rPr>
        <w:t>πλο</w:t>
      </w:r>
      <w:r>
        <w:rPr>
          <w:rStyle w:val="rynqvb"/>
          <w:lang w:val="el-GR"/>
        </w:rPr>
        <w:t>ιά</w:t>
      </w:r>
      <w:r>
        <w:rPr>
          <w:rStyle w:val="rynqvb"/>
          <w:lang w:val="el-GR"/>
        </w:rPr>
        <w:t>ρχο</w:t>
      </w:r>
      <w:r>
        <w:rPr>
          <w:rStyle w:val="rynqvb"/>
          <w:lang w:val="el-GR"/>
        </w:rPr>
        <w:t>υ και</w:t>
      </w:r>
      <w:r>
        <w:rPr>
          <w:rStyle w:val="rynqvb"/>
          <w:lang w:val="el-GR"/>
        </w:rPr>
        <w:t xml:space="preserve"> με βάση την ETA, την πυκνότητα κυκλοφορίας</w:t>
      </w:r>
      <w:r w:rsidR="00AA33ED">
        <w:rPr>
          <w:rStyle w:val="rynqvb"/>
          <w:lang w:val="el-GR"/>
        </w:rPr>
        <w:t>,</w:t>
      </w:r>
      <w:r>
        <w:rPr>
          <w:rStyle w:val="rynqvb"/>
          <w:lang w:val="el-GR"/>
        </w:rPr>
        <w:t xml:space="preserve"> τις θαλάσσιες και </w:t>
      </w:r>
      <w:r w:rsidR="00AA33ED">
        <w:rPr>
          <w:rStyle w:val="rynqvb"/>
          <w:lang w:val="el-GR"/>
        </w:rPr>
        <w:t xml:space="preserve">τις </w:t>
      </w:r>
      <w:r>
        <w:rPr>
          <w:rStyle w:val="rynqvb"/>
          <w:lang w:val="el-GR"/>
        </w:rPr>
        <w:t>καιρικές συνθήκες.</w:t>
      </w:r>
      <w:r>
        <w:rPr>
          <w:rStyle w:val="hwtze"/>
          <w:lang w:val="el-GR"/>
        </w:rPr>
        <w:t xml:space="preserve"> </w:t>
      </w:r>
    </w:p>
    <w:p w14:paraId="62FCD923" w14:textId="77777777" w:rsidR="00B558DC" w:rsidRPr="00B558DC" w:rsidRDefault="00B558DC" w:rsidP="00D9222D">
      <w:pPr>
        <w:pStyle w:val="ListParagraph"/>
        <w:spacing w:line="276" w:lineRule="auto"/>
        <w:rPr>
          <w:rStyle w:val="hwtze"/>
        </w:rPr>
      </w:pPr>
    </w:p>
    <w:p w14:paraId="724625D8" w14:textId="77777777" w:rsidR="00B558DC" w:rsidRDefault="00B558DC" w:rsidP="00D9222D">
      <w:pPr>
        <w:pStyle w:val="ListParagraph"/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>Παράγοντες που επίσης θα πρέπει να λαμβάνονται υπόψιν κατά την εκτέλεση ενός σχεδίου ταξιδίου είναι:</w:t>
      </w:r>
    </w:p>
    <w:p w14:paraId="5743A4EC" w14:textId="77777777" w:rsidR="008066F7" w:rsidRDefault="008066F7" w:rsidP="00D9222D">
      <w:pPr>
        <w:pStyle w:val="ListParagraph"/>
        <w:spacing w:line="276" w:lineRule="auto"/>
        <w:rPr>
          <w:rStyle w:val="rynqvb"/>
          <w:lang w:val="el-GR"/>
        </w:rPr>
      </w:pPr>
    </w:p>
    <w:p w14:paraId="51C384C8" w14:textId="12580EFC" w:rsidR="00B558DC" w:rsidRDefault="009D12AC" w:rsidP="008066F7">
      <w:pPr>
        <w:pStyle w:val="ListParagraph"/>
        <w:numPr>
          <w:ilvl w:val="0"/>
          <w:numId w:val="3"/>
        </w:numPr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>Η ποσότητα καυσίμων</w:t>
      </w:r>
      <w:r w:rsidR="00AA33ED">
        <w:rPr>
          <w:rStyle w:val="rynqvb"/>
          <w:lang w:val="el-GR"/>
        </w:rPr>
        <w:t xml:space="preserve"> και </w:t>
      </w:r>
      <w:r w:rsidR="00AA33ED">
        <w:rPr>
          <w:rStyle w:val="rynqvb"/>
        </w:rPr>
        <w:t>oi</w:t>
      </w:r>
      <w:r w:rsidR="00AA33ED">
        <w:rPr>
          <w:rStyle w:val="rynqvb"/>
          <w:lang w:val="el-GR"/>
        </w:rPr>
        <w:t xml:space="preserve"> καταναλώσεις μηχανής και βοηθητικών μηχανημάτων, </w:t>
      </w:r>
    </w:p>
    <w:p w14:paraId="1344B969" w14:textId="591AE798" w:rsidR="00B558DC" w:rsidRDefault="00B558DC" w:rsidP="008066F7">
      <w:pPr>
        <w:pStyle w:val="ListParagraph"/>
        <w:numPr>
          <w:ilvl w:val="0"/>
          <w:numId w:val="3"/>
        </w:numPr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>Τ</w:t>
      </w:r>
      <w:r w:rsidR="00AA33ED">
        <w:rPr>
          <w:rStyle w:val="rynqvb"/>
          <w:lang w:val="el-GR"/>
        </w:rPr>
        <w:t>ου</w:t>
      </w:r>
      <w:r w:rsidR="009D12AC">
        <w:rPr>
          <w:rStyle w:val="rynqvb"/>
          <w:lang w:val="el-GR"/>
        </w:rPr>
        <w:t xml:space="preserve"> νερού και </w:t>
      </w:r>
      <w:r w:rsidR="00AA33ED">
        <w:rPr>
          <w:rStyle w:val="rynqvb"/>
          <w:lang w:val="el-GR"/>
        </w:rPr>
        <w:t>των εφοδίων</w:t>
      </w:r>
      <w:r w:rsidR="009D12AC">
        <w:rPr>
          <w:rStyle w:val="rynqvb"/>
          <w:lang w:val="el-GR"/>
        </w:rPr>
        <w:t xml:space="preserve"> επί του πλοίου</w:t>
      </w:r>
      <w:r w:rsidR="008066F7">
        <w:rPr>
          <w:rStyle w:val="rynqvb"/>
          <w:lang w:val="el-GR"/>
        </w:rPr>
        <w:t>.</w:t>
      </w:r>
    </w:p>
    <w:p w14:paraId="2E3102C9" w14:textId="77777777" w:rsidR="00B558DC" w:rsidRDefault="00B558DC" w:rsidP="008066F7">
      <w:pPr>
        <w:pStyle w:val="ListParagraph"/>
        <w:numPr>
          <w:ilvl w:val="0"/>
          <w:numId w:val="3"/>
        </w:numPr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>Η</w:t>
      </w:r>
      <w:r>
        <w:rPr>
          <w:rStyle w:val="rynqvb"/>
          <w:lang w:val="el-GR"/>
        </w:rPr>
        <w:t xml:space="preserve"> αξιοπιστία και την κατάσταση του εξοπλισμού πλοήγησης του σκάφους.</w:t>
      </w:r>
    </w:p>
    <w:p w14:paraId="4A7A8002" w14:textId="27B66533" w:rsidR="00B558DC" w:rsidRDefault="00B558DC" w:rsidP="008066F7">
      <w:pPr>
        <w:pStyle w:val="ListParagraph"/>
        <w:numPr>
          <w:ilvl w:val="0"/>
          <w:numId w:val="3"/>
        </w:numPr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>Η ακρίβεια της λαμβανομένης θέσης του πλοίου και η μέθοδοι που θα χρησιμοποιηθούν σε κάθε στάδιο του ταξιδίου.</w:t>
      </w:r>
    </w:p>
    <w:p w14:paraId="2C326FE7" w14:textId="0B2342ED" w:rsidR="00B558DC" w:rsidRPr="00B558DC" w:rsidRDefault="00B558DC" w:rsidP="008066F7">
      <w:pPr>
        <w:pStyle w:val="ListParagraph"/>
        <w:numPr>
          <w:ilvl w:val="0"/>
          <w:numId w:val="3"/>
        </w:numPr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 xml:space="preserve">Οι συνθήκες κυκλοφορίας ειδικά σε κομβικά σημεία όπως είναι το </w:t>
      </w:r>
      <w:r>
        <w:rPr>
          <w:rStyle w:val="rynqvb"/>
        </w:rPr>
        <w:t>English</w:t>
      </w:r>
      <w:r w:rsidRPr="00B558DC">
        <w:rPr>
          <w:rStyle w:val="rynqvb"/>
          <w:lang w:val="el-GR"/>
        </w:rPr>
        <w:t xml:space="preserve"> </w:t>
      </w:r>
      <w:r>
        <w:rPr>
          <w:rStyle w:val="rynqvb"/>
        </w:rPr>
        <w:t>Channel</w:t>
      </w:r>
      <w:r w:rsidRPr="00B558DC">
        <w:rPr>
          <w:rStyle w:val="rynqvb"/>
          <w:lang w:val="el-GR"/>
        </w:rPr>
        <w:t>/</w:t>
      </w:r>
      <w:r>
        <w:rPr>
          <w:rStyle w:val="rynqvb"/>
        </w:rPr>
        <w:t>Dover</w:t>
      </w:r>
      <w:r w:rsidRPr="00B558DC">
        <w:rPr>
          <w:rStyle w:val="rynqvb"/>
          <w:lang w:val="el-GR"/>
        </w:rPr>
        <w:t xml:space="preserve"> </w:t>
      </w:r>
      <w:r>
        <w:rPr>
          <w:rStyle w:val="rynqvb"/>
        </w:rPr>
        <w:t>Strait</w:t>
      </w:r>
      <w:r w:rsidRPr="00B558DC">
        <w:rPr>
          <w:rStyle w:val="rynqvb"/>
          <w:lang w:val="el-GR"/>
        </w:rPr>
        <w:t xml:space="preserve">, </w:t>
      </w:r>
      <w:r>
        <w:rPr>
          <w:rStyle w:val="rynqvb"/>
        </w:rPr>
        <w:t>Malaca</w:t>
      </w:r>
      <w:r w:rsidRPr="00B558DC">
        <w:rPr>
          <w:rStyle w:val="rynqvb"/>
          <w:lang w:val="el-GR"/>
        </w:rPr>
        <w:t>/</w:t>
      </w:r>
      <w:r>
        <w:rPr>
          <w:rStyle w:val="rynqvb"/>
        </w:rPr>
        <w:t>Singapore</w:t>
      </w:r>
      <w:r w:rsidRPr="00B558DC">
        <w:rPr>
          <w:rStyle w:val="rynqvb"/>
          <w:lang w:val="el-GR"/>
        </w:rPr>
        <w:t xml:space="preserve"> </w:t>
      </w:r>
      <w:r>
        <w:rPr>
          <w:rStyle w:val="rynqvb"/>
        </w:rPr>
        <w:t>Straits</w:t>
      </w:r>
      <w:r w:rsidRPr="00B558DC">
        <w:rPr>
          <w:rStyle w:val="rynqvb"/>
          <w:lang w:val="el-GR"/>
        </w:rPr>
        <w:t>.</w:t>
      </w:r>
    </w:p>
    <w:p w14:paraId="298FB6B0" w14:textId="079740D2" w:rsidR="00B558DC" w:rsidRPr="00B558DC" w:rsidRDefault="00B558DC" w:rsidP="00D9222D">
      <w:pPr>
        <w:pStyle w:val="ListParagraph"/>
        <w:spacing w:line="276" w:lineRule="auto"/>
        <w:rPr>
          <w:rStyle w:val="rynqvb"/>
          <w:lang w:val="el-GR"/>
        </w:rPr>
      </w:pPr>
    </w:p>
    <w:p w14:paraId="5A36411D" w14:textId="380CA9AC" w:rsidR="00AA33ED" w:rsidRDefault="00B558DC" w:rsidP="00D9222D">
      <w:pPr>
        <w:pStyle w:val="ListParagraph"/>
        <w:spacing w:line="276" w:lineRule="auto"/>
        <w:rPr>
          <w:rStyle w:val="rynqvb"/>
          <w:lang w:val="el-GR"/>
        </w:rPr>
      </w:pPr>
      <w:r>
        <w:rPr>
          <w:rStyle w:val="rynqvb"/>
          <w:lang w:val="el-GR"/>
        </w:rPr>
        <w:t xml:space="preserve"> </w:t>
      </w:r>
      <w:r w:rsidR="00AA33ED">
        <w:rPr>
          <w:rStyle w:val="rynqvb"/>
          <w:lang w:val="el-GR"/>
        </w:rPr>
        <w:t xml:space="preserve">Το </w:t>
      </w:r>
      <w:r w:rsidR="00AA33ED">
        <w:rPr>
          <w:rStyle w:val="rynqvb"/>
        </w:rPr>
        <w:t>passage</w:t>
      </w:r>
      <w:r w:rsidR="00AA33ED" w:rsidRPr="00AA33ED">
        <w:rPr>
          <w:rStyle w:val="rynqvb"/>
          <w:lang w:val="el-GR"/>
        </w:rPr>
        <w:t xml:space="preserve"> </w:t>
      </w:r>
      <w:r w:rsidR="00AA33ED">
        <w:rPr>
          <w:rStyle w:val="rynqvb"/>
        </w:rPr>
        <w:t>plan</w:t>
      </w:r>
      <w:r w:rsidR="00AA33ED" w:rsidRPr="00AA33ED">
        <w:rPr>
          <w:rStyle w:val="rynqvb"/>
          <w:lang w:val="el-GR"/>
        </w:rPr>
        <w:t xml:space="preserve"> </w:t>
      </w:r>
      <w:r w:rsidR="00AA33ED">
        <w:rPr>
          <w:rStyle w:val="rynqvb"/>
          <w:lang w:val="el-GR"/>
        </w:rPr>
        <w:t>καθ’ όλη την διάρκεια εκτέλεσης του θα πρέπει να αντιμετωπίζεται ως «ζωντανό έγγραφο» (</w:t>
      </w:r>
      <w:r w:rsidR="00AA33ED" w:rsidRPr="00AA33ED">
        <w:rPr>
          <w:rStyle w:val="rynqvb"/>
          <w:lang w:val="el-GR"/>
        </w:rPr>
        <w:t>“</w:t>
      </w:r>
      <w:r w:rsidR="00AA33ED">
        <w:rPr>
          <w:rStyle w:val="rynqvb"/>
        </w:rPr>
        <w:t>living</w:t>
      </w:r>
      <w:r w:rsidR="00AA33ED" w:rsidRPr="00AA33ED">
        <w:rPr>
          <w:rStyle w:val="rynqvb"/>
          <w:lang w:val="el-GR"/>
        </w:rPr>
        <w:t xml:space="preserve"> </w:t>
      </w:r>
      <w:r w:rsidR="00AA33ED">
        <w:rPr>
          <w:rStyle w:val="rynqvb"/>
        </w:rPr>
        <w:t>document</w:t>
      </w:r>
      <w:r w:rsidR="00AA33ED" w:rsidRPr="00AA33ED">
        <w:rPr>
          <w:rStyle w:val="rynqvb"/>
          <w:lang w:val="el-GR"/>
        </w:rPr>
        <w:t xml:space="preserve">”) </w:t>
      </w:r>
      <w:r w:rsidR="00AA33ED">
        <w:rPr>
          <w:rStyle w:val="rynqvb"/>
          <w:lang w:val="el-GR"/>
        </w:rPr>
        <w:t xml:space="preserve">που υπόκειται σε διαρκή αναθεώρηση και αλλαγές. Αυτό όμως που πρέπει να τονισθεί είναι ότι σε κάθε περίπτωση που οι συνθήκες ή απρόοπτοι παράγοντες, αναγκάσουν τους αξιωματικούς τήρησης φυλακής να </w:t>
      </w:r>
      <w:r w:rsidR="0000314A">
        <w:rPr>
          <w:rStyle w:val="rynqvb"/>
          <w:lang w:val="el-GR"/>
        </w:rPr>
        <w:t>παρεκκλίνουν</w:t>
      </w:r>
      <w:r w:rsidR="00AA33ED">
        <w:rPr>
          <w:rStyle w:val="rynqvb"/>
          <w:lang w:val="el-GR"/>
        </w:rPr>
        <w:t xml:space="preserve"> από τα προσχεδιασμένα</w:t>
      </w:r>
      <w:r w:rsidR="0000314A">
        <w:rPr>
          <w:rStyle w:val="rynqvb"/>
          <w:lang w:val="el-GR"/>
        </w:rPr>
        <w:t>,</w:t>
      </w:r>
      <w:r w:rsidR="00AA33ED">
        <w:rPr>
          <w:rStyle w:val="rynqvb"/>
          <w:lang w:val="el-GR"/>
        </w:rPr>
        <w:t xml:space="preserve"> </w:t>
      </w:r>
      <w:r w:rsidR="0000314A">
        <w:rPr>
          <w:rStyle w:val="rynqvb"/>
          <w:lang w:val="el-GR"/>
        </w:rPr>
        <w:t>ο Πλοίαρχος θα πρέπει να ειδοποιηθεί άμεσα και</w:t>
      </w:r>
      <w:r w:rsidR="00DF74AD">
        <w:rPr>
          <w:rStyle w:val="rynqvb"/>
          <w:lang w:val="el-GR"/>
        </w:rPr>
        <w:t xml:space="preserve"> να εκτελεστεί</w:t>
      </w:r>
      <w:r w:rsidR="0000314A">
        <w:rPr>
          <w:rStyle w:val="rynqvb"/>
          <w:lang w:val="el-GR"/>
        </w:rPr>
        <w:t xml:space="preserve"> ανάλογη αναθεώρηση στο </w:t>
      </w:r>
      <w:r w:rsidR="008066F7">
        <w:rPr>
          <w:rStyle w:val="rynqvb"/>
        </w:rPr>
        <w:t>passage</w:t>
      </w:r>
      <w:r w:rsidR="008066F7" w:rsidRPr="008066F7">
        <w:rPr>
          <w:rStyle w:val="rynqvb"/>
          <w:lang w:val="el-GR"/>
        </w:rPr>
        <w:t xml:space="preserve"> </w:t>
      </w:r>
      <w:r w:rsidR="008066F7">
        <w:rPr>
          <w:rStyle w:val="rynqvb"/>
        </w:rPr>
        <w:t>plan</w:t>
      </w:r>
      <w:r w:rsidR="008066F7" w:rsidRPr="008066F7">
        <w:rPr>
          <w:rStyle w:val="rynqvb"/>
          <w:lang w:val="el-GR"/>
        </w:rPr>
        <w:t>.</w:t>
      </w:r>
      <w:r w:rsidR="00AA33ED">
        <w:rPr>
          <w:rStyle w:val="rynqvb"/>
          <w:lang w:val="el-GR"/>
        </w:rPr>
        <w:t xml:space="preserve"> </w:t>
      </w:r>
    </w:p>
    <w:p w14:paraId="532B5AAC" w14:textId="77777777" w:rsidR="008066F7" w:rsidRDefault="008066F7" w:rsidP="00D9222D">
      <w:pPr>
        <w:pStyle w:val="ListParagraph"/>
        <w:spacing w:line="276" w:lineRule="auto"/>
        <w:rPr>
          <w:rStyle w:val="rynqvb"/>
          <w:lang w:val="el-GR"/>
        </w:rPr>
      </w:pPr>
    </w:p>
    <w:p w14:paraId="28238E6A" w14:textId="77777777" w:rsidR="008066F7" w:rsidRDefault="008066F7" w:rsidP="00D9222D">
      <w:pPr>
        <w:pStyle w:val="ListParagraph"/>
        <w:spacing w:line="276" w:lineRule="auto"/>
        <w:rPr>
          <w:rStyle w:val="rynqvb"/>
          <w:lang w:val="el-GR"/>
        </w:rPr>
      </w:pPr>
    </w:p>
    <w:p w14:paraId="693C6B2A" w14:textId="68FBBC32" w:rsidR="008066F7" w:rsidRDefault="008066F7" w:rsidP="00D9222D">
      <w:pPr>
        <w:pStyle w:val="ListParagraph"/>
        <w:spacing w:line="276" w:lineRule="auto"/>
        <w:rPr>
          <w:rStyle w:val="rynqvb"/>
        </w:rPr>
      </w:pPr>
      <w:r>
        <w:rPr>
          <w:rStyle w:val="rynqvb"/>
          <w:lang w:val="el-GR"/>
        </w:rPr>
        <w:t>ΠΑΡΑΚΟΛΟΥΘΗΣΗ</w:t>
      </w:r>
      <w:r w:rsidRPr="008066F7">
        <w:rPr>
          <w:rStyle w:val="rynqvb"/>
        </w:rPr>
        <w:t xml:space="preserve"> </w:t>
      </w:r>
      <w:r>
        <w:rPr>
          <w:rStyle w:val="rynqvb"/>
          <w:lang w:val="el-GR"/>
        </w:rPr>
        <w:t>ΤΟΥ</w:t>
      </w:r>
      <w:r w:rsidRPr="008066F7">
        <w:rPr>
          <w:rStyle w:val="rynqvb"/>
        </w:rPr>
        <w:t xml:space="preserve"> </w:t>
      </w:r>
      <w:r>
        <w:rPr>
          <w:rStyle w:val="rynqvb"/>
        </w:rPr>
        <w:t>PASSAGE PLAN (PASSAGE PLAN MONITORING)</w:t>
      </w:r>
    </w:p>
    <w:p w14:paraId="0485CE6C" w14:textId="77777777" w:rsidR="008066F7" w:rsidRDefault="008066F7" w:rsidP="00D9222D">
      <w:pPr>
        <w:pStyle w:val="ListParagraph"/>
        <w:spacing w:line="276" w:lineRule="auto"/>
        <w:rPr>
          <w:rStyle w:val="rynqvb"/>
        </w:rPr>
      </w:pPr>
    </w:p>
    <w:p w14:paraId="4892F60E" w14:textId="3E47BE07" w:rsidR="008066F7" w:rsidRDefault="008066F7" w:rsidP="00D9222D">
      <w:pPr>
        <w:pStyle w:val="ListParagraph"/>
        <w:spacing w:line="276" w:lineRule="auto"/>
        <w:rPr>
          <w:rStyle w:val="rynqvb"/>
          <w:lang w:val="el-GR"/>
        </w:rPr>
      </w:pPr>
      <w:r>
        <w:rPr>
          <w:rStyle w:val="rynqvb"/>
        </w:rPr>
        <w:t>To</w:t>
      </w:r>
      <w:r w:rsidRPr="008066F7">
        <w:rPr>
          <w:rStyle w:val="rynqvb"/>
          <w:lang w:val="el-GR"/>
        </w:rPr>
        <w:t xml:space="preserve"> </w:t>
      </w:r>
      <w:r>
        <w:rPr>
          <w:rStyle w:val="rynqvb"/>
        </w:rPr>
        <w:t>Passage</w:t>
      </w:r>
      <w:r w:rsidRPr="008066F7">
        <w:rPr>
          <w:rStyle w:val="rynqvb"/>
          <w:lang w:val="el-GR"/>
        </w:rPr>
        <w:t xml:space="preserve"> </w:t>
      </w:r>
      <w:r>
        <w:rPr>
          <w:rStyle w:val="rynqvb"/>
        </w:rPr>
        <w:t>Plan</w:t>
      </w:r>
      <w:r w:rsidRPr="008066F7">
        <w:rPr>
          <w:rStyle w:val="rynqvb"/>
          <w:lang w:val="el-GR"/>
        </w:rPr>
        <w:t xml:space="preserve">, </w:t>
      </w:r>
      <w:r>
        <w:rPr>
          <w:rStyle w:val="rynqvb"/>
          <w:lang w:val="el-GR"/>
        </w:rPr>
        <w:t>θα</w:t>
      </w:r>
      <w:r w:rsidRPr="008066F7"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>πρέπει</w:t>
      </w:r>
      <w:r w:rsidRPr="008066F7"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>να είναι</w:t>
      </w:r>
      <w:r w:rsidR="005B09C4"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>διαθέσιμο στη γέφυρα ώστε να είναι άμεσα προσβάσιμο από τους αξιωματικούς φυλακής οι οποίοι θα πρέπει να αναφέρονται σε αυτό για τις διαδικασίες και τις λεπτομέρειες του πλου.</w:t>
      </w:r>
    </w:p>
    <w:p w14:paraId="5F530288" w14:textId="6151E543" w:rsidR="005B09C4" w:rsidRPr="00E35A8E" w:rsidRDefault="005B09C4" w:rsidP="00D9222D">
      <w:pPr>
        <w:pStyle w:val="ListParagraph"/>
        <w:spacing w:line="276" w:lineRule="auto"/>
        <w:rPr>
          <w:b/>
          <w:bCs/>
        </w:rPr>
      </w:pPr>
      <w:r>
        <w:rPr>
          <w:rStyle w:val="rynqvb"/>
          <w:lang w:val="el-GR"/>
        </w:rPr>
        <w:t xml:space="preserve">Η πορεία του ταξιδίου θα πρέπει να παρακολουθείται στενά και να συγκρίνεται διαρκώς με τα προσχεδιασμένα. </w:t>
      </w:r>
    </w:p>
    <w:sectPr w:rsidR="005B09C4" w:rsidRPr="00E35A8E" w:rsidSect="008066F7">
      <w:pgSz w:w="12240" w:h="15840"/>
      <w:pgMar w:top="709" w:right="75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605BF"/>
    <w:multiLevelType w:val="hybridMultilevel"/>
    <w:tmpl w:val="3C2C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23A4C"/>
    <w:multiLevelType w:val="hybridMultilevel"/>
    <w:tmpl w:val="4828A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A4BF3"/>
    <w:multiLevelType w:val="hybridMultilevel"/>
    <w:tmpl w:val="B97E9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4186573">
    <w:abstractNumId w:val="0"/>
  </w:num>
  <w:num w:numId="2" w16cid:durableId="1514228028">
    <w:abstractNumId w:val="1"/>
  </w:num>
  <w:num w:numId="3" w16cid:durableId="1833061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22"/>
    <w:rsid w:val="0000314A"/>
    <w:rsid w:val="00050939"/>
    <w:rsid w:val="0015093F"/>
    <w:rsid w:val="00417322"/>
    <w:rsid w:val="004D60E5"/>
    <w:rsid w:val="00550A69"/>
    <w:rsid w:val="005B09C4"/>
    <w:rsid w:val="007E595C"/>
    <w:rsid w:val="008066F7"/>
    <w:rsid w:val="00834F6F"/>
    <w:rsid w:val="008C69E4"/>
    <w:rsid w:val="009A5738"/>
    <w:rsid w:val="009D12AC"/>
    <w:rsid w:val="009F47C6"/>
    <w:rsid w:val="00AA1AA0"/>
    <w:rsid w:val="00AA33ED"/>
    <w:rsid w:val="00B01AE8"/>
    <w:rsid w:val="00B558DC"/>
    <w:rsid w:val="00BC6243"/>
    <w:rsid w:val="00C46C9F"/>
    <w:rsid w:val="00C71957"/>
    <w:rsid w:val="00CC56E3"/>
    <w:rsid w:val="00D9222D"/>
    <w:rsid w:val="00DF74AD"/>
    <w:rsid w:val="00E35A8E"/>
    <w:rsid w:val="00EC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DE42"/>
  <w15:chartTrackingRefBased/>
  <w15:docId w15:val="{BAEDDCC4-8B84-4D3E-BE0B-C2FE3AC6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tze">
    <w:name w:val="hwtze"/>
    <w:basedOn w:val="DefaultParagraphFont"/>
    <w:rsid w:val="004D60E5"/>
  </w:style>
  <w:style w:type="character" w:customStyle="1" w:styleId="rynqvb">
    <w:name w:val="rynqvb"/>
    <w:basedOn w:val="DefaultParagraphFont"/>
    <w:rsid w:val="004D60E5"/>
  </w:style>
  <w:style w:type="paragraph" w:styleId="ListParagraph">
    <w:name w:val="List Paragraph"/>
    <w:basedOn w:val="Normal"/>
    <w:uiPriority w:val="34"/>
    <w:qFormat/>
    <w:rsid w:val="009A5738"/>
    <w:pPr>
      <w:ind w:left="720"/>
      <w:contextualSpacing/>
    </w:pPr>
  </w:style>
  <w:style w:type="table" w:styleId="TableGrid">
    <w:name w:val="Table Grid"/>
    <w:basedOn w:val="TableNormal"/>
    <w:uiPriority w:val="39"/>
    <w:rsid w:val="00EC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066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6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cdn.imo.org/localresources/en/KnowledgeCentre/IndexofIMOResolutions/AssemblyDocuments/A.893(2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Θρασύβουλος Κοτσιφάκης</dc:creator>
  <cp:keywords/>
  <dc:description/>
  <cp:lastModifiedBy>Θρασύβουλος Κοτσιφάκης</cp:lastModifiedBy>
  <cp:revision>2</cp:revision>
  <dcterms:created xsi:type="dcterms:W3CDTF">2024-05-22T15:51:00Z</dcterms:created>
  <dcterms:modified xsi:type="dcterms:W3CDTF">2024-05-22T20:43:00Z</dcterms:modified>
</cp:coreProperties>
</file>