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BDE56" w14:textId="2E18F125" w:rsidR="00C71957" w:rsidRDefault="00DA4001">
      <w:pPr>
        <w:rPr>
          <w:lang w:val="el-GR"/>
        </w:rPr>
      </w:pPr>
      <w:r>
        <w:rPr>
          <w:lang w:val="el-GR"/>
        </w:rPr>
        <w:t xml:space="preserve">ΥΠΟΤΥΠΩΣΗ </w:t>
      </w:r>
      <w:r>
        <w:t xml:space="preserve">RADAR </w:t>
      </w:r>
      <w:r>
        <w:rPr>
          <w:lang w:val="el-GR"/>
        </w:rPr>
        <w:t>ΧΡΗΣΙΜΟΠΟΙΩΝΤΑΣ ΦΥΛΛΑ ΥΠΟΤΥΠΩΣΕΩΣ</w:t>
      </w:r>
      <w:r w:rsidR="002F2730">
        <w:rPr>
          <w:lang w:val="el-GR"/>
        </w:rPr>
        <w:t xml:space="preserve"> (</w:t>
      </w:r>
      <w:r w:rsidR="002F2730">
        <w:t>RADAR PLOTTING)</w:t>
      </w:r>
      <w:r>
        <w:rPr>
          <w:lang w:val="el-GR"/>
        </w:rPr>
        <w:t>.</w:t>
      </w:r>
    </w:p>
    <w:p w14:paraId="3DCB2FB1" w14:textId="77777777" w:rsidR="00DA4001" w:rsidRDefault="00DA4001">
      <w:pPr>
        <w:rPr>
          <w:lang w:val="el-GR"/>
        </w:rPr>
      </w:pPr>
    </w:p>
    <w:p w14:paraId="2ABB2970" w14:textId="77777777" w:rsidR="00DA4001" w:rsidRDefault="00DA4001">
      <w:pPr>
        <w:rPr>
          <w:lang w:val="el-GR"/>
        </w:rPr>
      </w:pPr>
      <w:r>
        <w:rPr>
          <w:lang w:val="el-GR"/>
        </w:rPr>
        <w:t>Είναι η Υποτύπωση με φύλλα υποτύπωσης χρήσιμα;</w:t>
      </w:r>
    </w:p>
    <w:p w14:paraId="28188688" w14:textId="77777777" w:rsidR="00DA4001" w:rsidRDefault="00DA4001">
      <w:pPr>
        <w:rPr>
          <w:lang w:val="el-GR"/>
        </w:rPr>
      </w:pPr>
    </w:p>
    <w:p w14:paraId="7456A601" w14:textId="77777777" w:rsidR="00DA4001" w:rsidRDefault="00DA4001">
      <w:pPr>
        <w:rPr>
          <w:lang w:val="el-GR"/>
        </w:rPr>
      </w:pPr>
      <w:r>
        <w:rPr>
          <w:lang w:val="el-GR"/>
        </w:rPr>
        <w:t>Με μία απάντηση «Ναι».</w:t>
      </w:r>
    </w:p>
    <w:p w14:paraId="08F94055" w14:textId="77777777" w:rsidR="00DA4001" w:rsidRDefault="00DA4001">
      <w:pPr>
        <w:rPr>
          <w:lang w:val="el-GR"/>
        </w:rPr>
      </w:pPr>
    </w:p>
    <w:p w14:paraId="41E600ED" w14:textId="77777777" w:rsidR="00DA4001" w:rsidRDefault="00DA4001">
      <w:pPr>
        <w:rPr>
          <w:lang w:val="el-GR"/>
        </w:rPr>
      </w:pPr>
      <w:r>
        <w:rPr>
          <w:lang w:val="el-GR"/>
        </w:rPr>
        <w:t>Πότε και γιατί είναι χρήσιμη;</w:t>
      </w:r>
    </w:p>
    <w:p w14:paraId="32AB4E71" w14:textId="68B1C2A3" w:rsidR="00DA4001" w:rsidRDefault="00DA4001">
      <w:pPr>
        <w:rPr>
          <w:lang w:val="el-GR"/>
        </w:rPr>
      </w:pPr>
      <w:r>
        <w:rPr>
          <w:lang w:val="el-GR"/>
        </w:rPr>
        <w:t xml:space="preserve">Μία περίπτωση είναι το ένα (ή και τα δύο) </w:t>
      </w:r>
      <w:r>
        <w:t>ARPA</w:t>
      </w:r>
      <w:r w:rsidRPr="00DA4001">
        <w:rPr>
          <w:lang w:val="el-GR"/>
        </w:rPr>
        <w:t xml:space="preserve"> </w:t>
      </w:r>
      <w:r>
        <w:rPr>
          <w:lang w:val="el-GR"/>
        </w:rPr>
        <w:t>να παρουσιάσουν βλάβη κατά την διάρκεια του πλου σε κάποιον λιμένα.</w:t>
      </w:r>
    </w:p>
    <w:p w14:paraId="316CFF8A" w14:textId="0569E8C7" w:rsidR="00DA4001" w:rsidRDefault="00DA4001">
      <w:pPr>
        <w:rPr>
          <w:lang w:val="el-GR"/>
        </w:rPr>
      </w:pPr>
      <w:r>
        <w:rPr>
          <w:lang w:val="el-GR"/>
        </w:rPr>
        <w:t xml:space="preserve">Σε αυτή την περίπτωση το πλοίο δεν θα καλύπτει τις απαιτήσεις της </w:t>
      </w:r>
      <w:r>
        <w:t>SOLAS</w:t>
      </w:r>
      <w:r>
        <w:rPr>
          <w:lang w:val="el-GR"/>
        </w:rPr>
        <w:t xml:space="preserve"> και η εταιρία θα πρέπει να αιτηθεί προσωρινής άδειας (</w:t>
      </w:r>
      <w:r>
        <w:t>Dispensation</w:t>
      </w:r>
      <w:r w:rsidRPr="00DA4001">
        <w:rPr>
          <w:lang w:val="el-GR"/>
        </w:rPr>
        <w:t xml:space="preserve">) </w:t>
      </w:r>
      <w:r>
        <w:rPr>
          <w:lang w:val="el-GR"/>
        </w:rPr>
        <w:t>από την σημαία</w:t>
      </w:r>
      <w:r w:rsidR="00835CFC">
        <w:rPr>
          <w:lang w:val="el-GR"/>
        </w:rPr>
        <w:t xml:space="preserve"> ώστε το πλοίο να συνεχίσει τον πλου του και να καταπλεύσει στον επόμενο λιμένα.</w:t>
      </w:r>
    </w:p>
    <w:p w14:paraId="36DF1AA4" w14:textId="2E973A76" w:rsidR="00835CFC" w:rsidRPr="002F2730" w:rsidRDefault="00835CFC">
      <w:pPr>
        <w:rPr>
          <w:lang w:val="el-GR"/>
        </w:rPr>
      </w:pPr>
      <w:r>
        <w:rPr>
          <w:lang w:val="el-GR"/>
        </w:rPr>
        <w:t xml:space="preserve">Η αρχή θα εκδώσει </w:t>
      </w:r>
      <w:r w:rsidRPr="002F2730">
        <w:rPr>
          <w:b/>
          <w:bCs/>
        </w:rPr>
        <w:t>Dispensation</w:t>
      </w:r>
      <w:r w:rsidRPr="002F2730">
        <w:rPr>
          <w:b/>
          <w:bCs/>
          <w:lang w:val="el-GR"/>
        </w:rPr>
        <w:t xml:space="preserve"> </w:t>
      </w:r>
      <w:r w:rsidRPr="002F2730">
        <w:rPr>
          <w:b/>
          <w:bCs/>
        </w:rPr>
        <w:t>Letter</w:t>
      </w:r>
      <w:r w:rsidRPr="00835CFC">
        <w:rPr>
          <w:lang w:val="el-GR"/>
        </w:rPr>
        <w:t xml:space="preserve"> </w:t>
      </w:r>
      <w:r>
        <w:rPr>
          <w:lang w:val="el-GR"/>
        </w:rPr>
        <w:t>με τη</w:t>
      </w:r>
      <w:r w:rsidR="002F2730">
        <w:rPr>
          <w:lang w:val="el-GR"/>
        </w:rPr>
        <w:t>ν</w:t>
      </w:r>
      <w:r>
        <w:rPr>
          <w:lang w:val="el-GR"/>
        </w:rPr>
        <w:t xml:space="preserve"> προϋπόθεση να χρησιμοποιηθεί υποτύπωση στο χαρτί για όλους τους στόχους του </w:t>
      </w:r>
      <w:r>
        <w:t>RADAR</w:t>
      </w:r>
      <w:r w:rsidR="002F2730">
        <w:rPr>
          <w:lang w:val="el-GR"/>
        </w:rPr>
        <w:t xml:space="preserve"> ως εναλλακτική μέθοδο</w:t>
      </w:r>
      <w:r w:rsidRPr="00835CFC">
        <w:rPr>
          <w:lang w:val="el-GR"/>
        </w:rPr>
        <w:t>.</w:t>
      </w:r>
    </w:p>
    <w:p w14:paraId="426A4116" w14:textId="2BBBA177" w:rsidR="00835CFC" w:rsidRPr="00835CFC" w:rsidRDefault="00835CFC">
      <w:r w:rsidRPr="00835CFC">
        <w:drawing>
          <wp:inline distT="0" distB="0" distL="0" distR="0" wp14:anchorId="582E0B1A" wp14:editId="12B6FCEE">
            <wp:extent cx="5943600" cy="1116330"/>
            <wp:effectExtent l="0" t="0" r="0" b="7620"/>
            <wp:docPr id="1886510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5102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846CA" w14:textId="77777777" w:rsidR="002F2730" w:rsidRDefault="00DA4001">
      <w:pPr>
        <w:rPr>
          <w:lang w:val="el-GR"/>
        </w:rPr>
      </w:pPr>
      <w:r w:rsidRPr="002F2730">
        <w:rPr>
          <w:lang w:val="el-GR"/>
        </w:rPr>
        <w:t xml:space="preserve"> </w:t>
      </w:r>
      <w:r w:rsidR="002F2730">
        <w:rPr>
          <w:lang w:val="el-GR"/>
        </w:rPr>
        <w:t>Με</w:t>
      </w:r>
      <w:r w:rsidR="002F2730" w:rsidRPr="002F2730">
        <w:rPr>
          <w:lang w:val="el-GR"/>
        </w:rPr>
        <w:t xml:space="preserve"> </w:t>
      </w:r>
      <w:r w:rsidR="002F2730">
        <w:t>RADAR</w:t>
      </w:r>
      <w:r w:rsidR="002F2730" w:rsidRPr="002F2730">
        <w:rPr>
          <w:lang w:val="el-GR"/>
        </w:rPr>
        <w:t xml:space="preserve"> </w:t>
      </w:r>
      <w:r w:rsidR="002F2730">
        <w:t>PLOTTING</w:t>
      </w:r>
      <w:r w:rsidR="002F2730" w:rsidRPr="002F2730">
        <w:rPr>
          <w:lang w:val="el-GR"/>
        </w:rPr>
        <w:t xml:space="preserve"> </w:t>
      </w:r>
      <w:r w:rsidR="002F2730">
        <w:rPr>
          <w:lang w:val="el-GR"/>
        </w:rPr>
        <w:t>σε</w:t>
      </w:r>
      <w:r w:rsidR="002F2730" w:rsidRPr="002F2730">
        <w:rPr>
          <w:lang w:val="el-GR"/>
        </w:rPr>
        <w:t xml:space="preserve"> </w:t>
      </w:r>
      <w:r w:rsidR="002F2730">
        <w:t>Plotting</w:t>
      </w:r>
      <w:r w:rsidR="002F2730" w:rsidRPr="002F2730">
        <w:rPr>
          <w:lang w:val="el-GR"/>
        </w:rPr>
        <w:t xml:space="preserve"> </w:t>
      </w:r>
      <w:r w:rsidR="002F2730">
        <w:t>Sheets</w:t>
      </w:r>
      <w:r w:rsidR="002F2730" w:rsidRPr="002F2730">
        <w:rPr>
          <w:lang w:val="el-GR"/>
        </w:rPr>
        <w:t xml:space="preserve"> </w:t>
      </w:r>
      <w:r w:rsidR="002F2730">
        <w:rPr>
          <w:lang w:val="el-GR"/>
        </w:rPr>
        <w:t>μπορούμε</w:t>
      </w:r>
      <w:r w:rsidR="002F2730" w:rsidRPr="002F2730">
        <w:rPr>
          <w:lang w:val="el-GR"/>
        </w:rPr>
        <w:t xml:space="preserve"> </w:t>
      </w:r>
      <w:proofErr w:type="spellStart"/>
      <w:r w:rsidR="002F2730">
        <w:rPr>
          <w:lang w:val="el-GR"/>
        </w:rPr>
        <w:t>όπους</w:t>
      </w:r>
      <w:proofErr w:type="spellEnd"/>
      <w:r w:rsidR="002F2730" w:rsidRPr="002F2730">
        <w:rPr>
          <w:lang w:val="el-GR"/>
        </w:rPr>
        <w:t xml:space="preserve"> </w:t>
      </w:r>
      <w:r w:rsidR="002F2730">
        <w:rPr>
          <w:lang w:val="el-GR"/>
        </w:rPr>
        <w:t xml:space="preserve">και με το </w:t>
      </w:r>
      <w:r w:rsidR="002F2730">
        <w:t>ARPA</w:t>
      </w:r>
      <w:r w:rsidR="002F2730" w:rsidRPr="002F2730">
        <w:rPr>
          <w:lang w:val="el-GR"/>
        </w:rPr>
        <w:t xml:space="preserve"> </w:t>
      </w:r>
      <w:r w:rsidR="002F2730">
        <w:rPr>
          <w:lang w:val="el-GR"/>
        </w:rPr>
        <w:t xml:space="preserve">να </w:t>
      </w:r>
      <w:proofErr w:type="spellStart"/>
      <w:r w:rsidR="002F2730">
        <w:rPr>
          <w:lang w:val="el-GR"/>
        </w:rPr>
        <w:t>αντλίσουμε</w:t>
      </w:r>
      <w:proofErr w:type="spellEnd"/>
      <w:r w:rsidR="002F2730">
        <w:rPr>
          <w:lang w:val="el-GR"/>
        </w:rPr>
        <w:t xml:space="preserve"> πληροφορίες για </w:t>
      </w:r>
    </w:p>
    <w:p w14:paraId="668D8CC0" w14:textId="1F7B563E" w:rsidR="00DA4001" w:rsidRDefault="002F2730">
      <w:pPr>
        <w:rPr>
          <w:lang w:val="el-GR"/>
        </w:rPr>
      </w:pPr>
      <w:r>
        <w:rPr>
          <w:lang w:val="el-GR"/>
        </w:rPr>
        <w:t xml:space="preserve">την </w:t>
      </w:r>
      <w:r>
        <w:t>CPA</w:t>
      </w:r>
      <w:r w:rsidRPr="002F2730">
        <w:rPr>
          <w:lang w:val="el-GR"/>
        </w:rPr>
        <w:t xml:space="preserve"> </w:t>
      </w:r>
      <w:r>
        <w:rPr>
          <w:lang w:val="el-GR"/>
        </w:rPr>
        <w:t xml:space="preserve">και </w:t>
      </w:r>
      <w:r>
        <w:t>TCPA</w:t>
      </w:r>
      <w:r w:rsidRPr="002F2730">
        <w:rPr>
          <w:lang w:val="el-GR"/>
        </w:rPr>
        <w:t xml:space="preserve"> </w:t>
      </w:r>
      <w:r>
        <w:rPr>
          <w:lang w:val="el-GR"/>
        </w:rPr>
        <w:t xml:space="preserve">ενός στόχου, </w:t>
      </w:r>
    </w:p>
    <w:p w14:paraId="3AD33921" w14:textId="7E77844C" w:rsidR="002F2730" w:rsidRDefault="002F2730">
      <w:pPr>
        <w:rPr>
          <w:lang w:val="el-GR"/>
        </w:rPr>
      </w:pPr>
      <w:r>
        <w:rPr>
          <w:lang w:val="el-GR"/>
        </w:rPr>
        <w:t>Για την Ταχύτητα και την πορεία ενός στόχου.</w:t>
      </w:r>
    </w:p>
    <w:p w14:paraId="15CB1AE6" w14:textId="77777777" w:rsidR="002F2730" w:rsidRDefault="002F2730">
      <w:pPr>
        <w:rPr>
          <w:lang w:val="el-GR"/>
        </w:rPr>
      </w:pPr>
    </w:p>
    <w:p w14:paraId="7210987F" w14:textId="517D3286" w:rsidR="002F2730" w:rsidRDefault="002F2730">
      <w:pPr>
        <w:rPr>
          <w:lang w:val="el-GR"/>
        </w:rPr>
      </w:pPr>
      <w:r>
        <w:rPr>
          <w:lang w:val="el-GR"/>
        </w:rPr>
        <w:t>Πως όμως αντλούμε αυτές τις πληροφορίες;</w:t>
      </w:r>
    </w:p>
    <w:p w14:paraId="10BE36B3" w14:textId="4A1CC63E" w:rsidR="002F2730" w:rsidRDefault="002F2730">
      <w:pPr>
        <w:rPr>
          <w:lang w:val="el-GR"/>
        </w:rPr>
      </w:pPr>
      <w:r>
        <w:rPr>
          <w:lang w:val="el-GR"/>
        </w:rPr>
        <w:t>Ας δούμε την διαδικασία βήμα – βήμα.</w:t>
      </w:r>
    </w:p>
    <w:p w14:paraId="623B02DD" w14:textId="77777777" w:rsidR="002F2730" w:rsidRDefault="002F2730"/>
    <w:p w14:paraId="150A857C" w14:textId="77777777" w:rsidR="002F2730" w:rsidRDefault="002F2730"/>
    <w:p w14:paraId="1EB2BA94" w14:textId="77777777" w:rsidR="002F2730" w:rsidRDefault="002F2730">
      <w:pPr>
        <w:rPr>
          <w:lang w:val="el-GR"/>
        </w:rPr>
      </w:pPr>
    </w:p>
    <w:p w14:paraId="141D8E79" w14:textId="77777777" w:rsidR="004B08D7" w:rsidRDefault="004B08D7">
      <w:pPr>
        <w:rPr>
          <w:lang w:val="el-GR"/>
        </w:rPr>
      </w:pPr>
    </w:p>
    <w:p w14:paraId="3F4554E5" w14:textId="77777777" w:rsidR="004B08D7" w:rsidRDefault="004B08D7">
      <w:pPr>
        <w:rPr>
          <w:lang w:val="el-GR"/>
        </w:rPr>
      </w:pPr>
    </w:p>
    <w:p w14:paraId="0300035A" w14:textId="77777777" w:rsidR="004B08D7" w:rsidRDefault="004B08D7">
      <w:pPr>
        <w:rPr>
          <w:lang w:val="el-GR"/>
        </w:rPr>
      </w:pPr>
    </w:p>
    <w:p w14:paraId="6F94644E" w14:textId="77777777" w:rsidR="004B08D7" w:rsidRPr="004B08D7" w:rsidRDefault="004B08D7">
      <w:pPr>
        <w:rPr>
          <w:lang w:val="el-GR"/>
        </w:rPr>
      </w:pPr>
    </w:p>
    <w:p w14:paraId="79C7CC6E" w14:textId="77777777" w:rsidR="002F2730" w:rsidRDefault="002F2730"/>
    <w:p w14:paraId="29250F93" w14:textId="77777777" w:rsidR="002F2730" w:rsidRDefault="002F2730"/>
    <w:p w14:paraId="7D5CA253" w14:textId="77777777" w:rsidR="002F2730" w:rsidRPr="002F2730" w:rsidRDefault="002F2730"/>
    <w:p w14:paraId="7EDE8AB6" w14:textId="160DF72D" w:rsidR="002F2730" w:rsidRPr="004B08D7" w:rsidRDefault="002F2730">
      <w:pPr>
        <w:rPr>
          <w:b/>
          <w:bCs/>
        </w:rPr>
      </w:pPr>
      <w:r w:rsidRPr="004B08D7">
        <w:rPr>
          <w:b/>
          <w:bCs/>
        </w:rPr>
        <w:t>PLOTTING SHEET.</w:t>
      </w:r>
    </w:p>
    <w:p w14:paraId="34DAA95E" w14:textId="24BE1233" w:rsidR="00E8622B" w:rsidRDefault="004B08D7">
      <w:r w:rsidRPr="00F92AD6">
        <w:rPr>
          <w:lang w:val="el-GR"/>
        </w:rPr>
        <w:lastRenderedPageBreak/>
        <w:drawing>
          <wp:anchor distT="0" distB="0" distL="114300" distR="114300" simplePos="0" relativeHeight="251662336" behindDoc="0" locked="0" layoutInCell="1" allowOverlap="1" wp14:anchorId="20195933" wp14:editId="7FE17E26">
            <wp:simplePos x="0" y="0"/>
            <wp:positionH relativeFrom="margin">
              <wp:posOffset>1041400</wp:posOffset>
            </wp:positionH>
            <wp:positionV relativeFrom="paragraph">
              <wp:posOffset>655955</wp:posOffset>
            </wp:positionV>
            <wp:extent cx="380041" cy="387350"/>
            <wp:effectExtent l="0" t="0" r="1270" b="0"/>
            <wp:wrapNone/>
            <wp:docPr id="1509877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7754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1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AD6" w:rsidRPr="00F92AD6">
        <w:rPr>
          <w:lang w:val="el-GR"/>
        </w:rPr>
        <w:drawing>
          <wp:anchor distT="0" distB="0" distL="114300" distR="114300" simplePos="0" relativeHeight="251664384" behindDoc="0" locked="0" layoutInCell="1" allowOverlap="1" wp14:anchorId="3D16AB04" wp14:editId="33DFCEB9">
            <wp:simplePos x="0" y="0"/>
            <wp:positionH relativeFrom="margin">
              <wp:posOffset>4694555</wp:posOffset>
            </wp:positionH>
            <wp:positionV relativeFrom="paragraph">
              <wp:posOffset>4694555</wp:posOffset>
            </wp:positionV>
            <wp:extent cx="336418" cy="342888"/>
            <wp:effectExtent l="0" t="0" r="6985" b="635"/>
            <wp:wrapNone/>
            <wp:docPr id="1193532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7754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18" cy="342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AD6" w:rsidRPr="00F92AD6">
        <w:rPr>
          <w:lang w:val="el-GR"/>
        </w:rPr>
        <w:drawing>
          <wp:anchor distT="0" distB="0" distL="114300" distR="114300" simplePos="0" relativeHeight="251659264" behindDoc="0" locked="0" layoutInCell="1" allowOverlap="1" wp14:anchorId="031EE8D8" wp14:editId="2999E5A6">
            <wp:simplePos x="0" y="0"/>
            <wp:positionH relativeFrom="margin">
              <wp:posOffset>2660650</wp:posOffset>
            </wp:positionH>
            <wp:positionV relativeFrom="paragraph">
              <wp:posOffset>3466465</wp:posOffset>
            </wp:positionV>
            <wp:extent cx="704850" cy="681355"/>
            <wp:effectExtent l="0" t="0" r="0" b="4445"/>
            <wp:wrapNone/>
            <wp:docPr id="392227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2746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AD6" w:rsidRPr="00F92AD6">
        <w:rPr>
          <w:lang w:val="el-GR"/>
        </w:rPr>
        <w:drawing>
          <wp:anchor distT="0" distB="0" distL="114300" distR="114300" simplePos="0" relativeHeight="251661312" behindDoc="0" locked="0" layoutInCell="1" allowOverlap="1" wp14:anchorId="33253B15" wp14:editId="502BBDF2">
            <wp:simplePos x="0" y="0"/>
            <wp:positionH relativeFrom="margin">
              <wp:align>right</wp:align>
            </wp:positionH>
            <wp:positionV relativeFrom="paragraph">
              <wp:posOffset>738505</wp:posOffset>
            </wp:positionV>
            <wp:extent cx="532136" cy="561975"/>
            <wp:effectExtent l="0" t="0" r="1270" b="0"/>
            <wp:wrapNone/>
            <wp:docPr id="2031991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9166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6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AD6" w:rsidRPr="00F92AD6">
        <w:rPr>
          <w:noProof/>
          <w:lang w:val="el-GR"/>
        </w:rPr>
        <w:drawing>
          <wp:anchor distT="0" distB="0" distL="114300" distR="114300" simplePos="0" relativeHeight="251660288" behindDoc="0" locked="0" layoutInCell="1" allowOverlap="1" wp14:anchorId="0C359066" wp14:editId="1C3FB9D3">
            <wp:simplePos x="0" y="0"/>
            <wp:positionH relativeFrom="column">
              <wp:posOffset>76200</wp:posOffset>
            </wp:positionH>
            <wp:positionV relativeFrom="paragraph">
              <wp:posOffset>1921759</wp:posOffset>
            </wp:positionV>
            <wp:extent cx="523875" cy="473766"/>
            <wp:effectExtent l="0" t="0" r="0" b="2540"/>
            <wp:wrapNone/>
            <wp:docPr id="1025736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3659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15" cy="477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730">
        <w:rPr>
          <w:noProof/>
        </w:rPr>
        <w:drawing>
          <wp:anchor distT="0" distB="0" distL="114300" distR="114300" simplePos="0" relativeHeight="251658240" behindDoc="0" locked="0" layoutInCell="1" allowOverlap="1" wp14:anchorId="526C37DC" wp14:editId="4C081108">
            <wp:simplePos x="914400" y="825500"/>
            <wp:positionH relativeFrom="column">
              <wp:align>left</wp:align>
            </wp:positionH>
            <wp:positionV relativeFrom="paragraph">
              <wp:align>top</wp:align>
            </wp:positionV>
            <wp:extent cx="5962650" cy="5988726"/>
            <wp:effectExtent l="0" t="0" r="0" b="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98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4ED770" w14:textId="77777777" w:rsidR="002475E2" w:rsidRDefault="002475E2">
      <w:pPr>
        <w:rPr>
          <w:lang w:val="el-GR"/>
        </w:rPr>
      </w:pPr>
    </w:p>
    <w:p w14:paraId="0BC0DF29" w14:textId="77777777" w:rsidR="002475E2" w:rsidRDefault="002475E2">
      <w:pPr>
        <w:rPr>
          <w:lang w:val="el-GR"/>
        </w:rPr>
      </w:pPr>
    </w:p>
    <w:p w14:paraId="3C1B886F" w14:textId="77777777" w:rsidR="002475E2" w:rsidRDefault="002475E2">
      <w:pPr>
        <w:rPr>
          <w:lang w:val="el-GR"/>
        </w:rPr>
      </w:pPr>
    </w:p>
    <w:p w14:paraId="54228647" w14:textId="77777777" w:rsidR="002475E2" w:rsidRDefault="002475E2">
      <w:pPr>
        <w:rPr>
          <w:lang w:val="el-GR"/>
        </w:rPr>
      </w:pPr>
    </w:p>
    <w:p w14:paraId="77A05C5D" w14:textId="77777777" w:rsidR="002475E2" w:rsidRDefault="002475E2">
      <w:pPr>
        <w:rPr>
          <w:lang w:val="el-GR"/>
        </w:rPr>
      </w:pPr>
    </w:p>
    <w:p w14:paraId="6502706B" w14:textId="77777777" w:rsidR="002475E2" w:rsidRDefault="002475E2">
      <w:pPr>
        <w:rPr>
          <w:lang w:val="el-GR"/>
        </w:rPr>
      </w:pPr>
    </w:p>
    <w:p w14:paraId="6CE29E39" w14:textId="77777777" w:rsidR="002475E2" w:rsidRDefault="002475E2">
      <w:pPr>
        <w:rPr>
          <w:lang w:val="el-GR"/>
        </w:rPr>
      </w:pPr>
    </w:p>
    <w:p w14:paraId="4FE570EA" w14:textId="77777777" w:rsidR="002475E2" w:rsidRDefault="002475E2">
      <w:pPr>
        <w:rPr>
          <w:lang w:val="el-GR"/>
        </w:rPr>
      </w:pPr>
    </w:p>
    <w:p w14:paraId="49624EC5" w14:textId="77777777" w:rsidR="002475E2" w:rsidRDefault="002475E2">
      <w:pPr>
        <w:rPr>
          <w:lang w:val="el-GR"/>
        </w:rPr>
      </w:pPr>
    </w:p>
    <w:p w14:paraId="25242231" w14:textId="77777777" w:rsidR="002475E2" w:rsidRDefault="002475E2">
      <w:pPr>
        <w:rPr>
          <w:lang w:val="el-GR"/>
        </w:rPr>
      </w:pPr>
    </w:p>
    <w:p w14:paraId="2193AE48" w14:textId="77777777" w:rsidR="002475E2" w:rsidRDefault="002475E2">
      <w:pPr>
        <w:rPr>
          <w:lang w:val="el-GR"/>
        </w:rPr>
      </w:pPr>
    </w:p>
    <w:p w14:paraId="2AD523C7" w14:textId="77777777" w:rsidR="002475E2" w:rsidRDefault="002475E2">
      <w:pPr>
        <w:rPr>
          <w:lang w:val="el-GR"/>
        </w:rPr>
      </w:pPr>
    </w:p>
    <w:p w14:paraId="649B0B71" w14:textId="77777777" w:rsidR="002475E2" w:rsidRDefault="002475E2">
      <w:pPr>
        <w:rPr>
          <w:lang w:val="el-GR"/>
        </w:rPr>
      </w:pPr>
    </w:p>
    <w:p w14:paraId="0BD2F8C3" w14:textId="77777777" w:rsidR="002475E2" w:rsidRDefault="002475E2">
      <w:pPr>
        <w:rPr>
          <w:lang w:val="el-GR"/>
        </w:rPr>
      </w:pPr>
    </w:p>
    <w:p w14:paraId="429CFA2B" w14:textId="77777777" w:rsidR="002475E2" w:rsidRDefault="002475E2">
      <w:pPr>
        <w:rPr>
          <w:lang w:val="el-GR"/>
        </w:rPr>
      </w:pPr>
    </w:p>
    <w:p w14:paraId="070C3E6C" w14:textId="77777777" w:rsidR="002475E2" w:rsidRDefault="002475E2">
      <w:pPr>
        <w:rPr>
          <w:lang w:val="el-GR"/>
        </w:rPr>
      </w:pPr>
    </w:p>
    <w:p w14:paraId="1124F059" w14:textId="77777777" w:rsidR="002475E2" w:rsidRDefault="002475E2">
      <w:pPr>
        <w:rPr>
          <w:lang w:val="el-GR"/>
        </w:rPr>
      </w:pPr>
    </w:p>
    <w:p w14:paraId="1AAC1CF2" w14:textId="77777777" w:rsidR="002475E2" w:rsidRDefault="002475E2">
      <w:pPr>
        <w:rPr>
          <w:lang w:val="el-GR"/>
        </w:rPr>
      </w:pPr>
    </w:p>
    <w:p w14:paraId="2754B9E1" w14:textId="77777777" w:rsidR="002475E2" w:rsidRDefault="002475E2">
      <w:pPr>
        <w:rPr>
          <w:lang w:val="el-GR"/>
        </w:rPr>
      </w:pPr>
    </w:p>
    <w:p w14:paraId="583DFDFD" w14:textId="77777777" w:rsidR="002475E2" w:rsidRDefault="002475E2">
      <w:pPr>
        <w:rPr>
          <w:lang w:val="el-GR"/>
        </w:rPr>
      </w:pPr>
    </w:p>
    <w:p w14:paraId="4D080BEE" w14:textId="786BBCFC" w:rsidR="00E8622B" w:rsidRPr="00F92AD6" w:rsidRDefault="00E8622B">
      <w:pPr>
        <w:rPr>
          <w:lang w:val="el-GR"/>
        </w:rPr>
      </w:pPr>
      <w:r>
        <w:rPr>
          <w:lang w:val="el-GR"/>
        </w:rPr>
        <w:t xml:space="preserve">Όλα τα Φύλλα υποτύπωσης </w:t>
      </w:r>
      <w:r w:rsidR="00F92AD6">
        <w:rPr>
          <w:lang w:val="el-GR"/>
        </w:rPr>
        <w:t>προσομοιάζουν</w:t>
      </w:r>
      <w:r>
        <w:rPr>
          <w:lang w:val="el-GR"/>
        </w:rPr>
        <w:t xml:space="preserve"> την οθόνη και τις λειτουργίες ενός </w:t>
      </w:r>
      <w:r>
        <w:t>RADAR</w:t>
      </w:r>
      <w:r w:rsidRPr="00E8622B">
        <w:rPr>
          <w:lang w:val="el-GR"/>
        </w:rPr>
        <w:t>.</w:t>
      </w:r>
    </w:p>
    <w:p w14:paraId="5A51201F" w14:textId="091BAE33" w:rsidR="00E8622B" w:rsidRPr="004B08D7" w:rsidRDefault="00E8622B" w:rsidP="004B08D7">
      <w:pPr>
        <w:pStyle w:val="ListParagraph"/>
        <w:numPr>
          <w:ilvl w:val="0"/>
          <w:numId w:val="1"/>
        </w:numPr>
        <w:rPr>
          <w:b/>
          <w:bCs/>
          <w:lang w:val="el-GR"/>
        </w:rPr>
      </w:pPr>
      <w:r w:rsidRPr="004B08D7">
        <w:rPr>
          <w:b/>
          <w:bCs/>
          <w:lang w:val="el-GR"/>
        </w:rPr>
        <w:t xml:space="preserve">Στο κέντρο τους έχουν μία βαθμονομημένη σε μοίρες κυκλική επιφάνεια με </w:t>
      </w:r>
      <w:r w:rsidR="004B08D7" w:rsidRPr="004B08D7">
        <w:rPr>
          <w:b/>
          <w:bCs/>
          <w:lang w:val="el-GR"/>
        </w:rPr>
        <w:t>δακτυλίους</w:t>
      </w:r>
      <w:r w:rsidRPr="004B08D7">
        <w:rPr>
          <w:b/>
          <w:bCs/>
          <w:lang w:val="el-GR"/>
        </w:rPr>
        <w:t xml:space="preserve"> που ομοιάζουν τα </w:t>
      </w:r>
      <w:r w:rsidRPr="004B08D7">
        <w:rPr>
          <w:b/>
          <w:bCs/>
        </w:rPr>
        <w:t>range</w:t>
      </w:r>
      <w:r w:rsidRPr="004B08D7">
        <w:rPr>
          <w:b/>
          <w:bCs/>
          <w:lang w:val="el-GR"/>
        </w:rPr>
        <w:t xml:space="preserve"> </w:t>
      </w:r>
      <w:r w:rsidRPr="004B08D7">
        <w:rPr>
          <w:b/>
          <w:bCs/>
        </w:rPr>
        <w:t>rings</w:t>
      </w:r>
      <w:r w:rsidRPr="004B08D7">
        <w:rPr>
          <w:b/>
          <w:bCs/>
          <w:lang w:val="el-GR"/>
        </w:rPr>
        <w:t>. (1)</w:t>
      </w:r>
    </w:p>
    <w:p w14:paraId="369ECCE2" w14:textId="4C4CB77C" w:rsidR="00F92AD6" w:rsidRPr="004B08D7" w:rsidRDefault="00E8622B" w:rsidP="004B08D7">
      <w:pPr>
        <w:pStyle w:val="ListParagraph"/>
        <w:numPr>
          <w:ilvl w:val="0"/>
          <w:numId w:val="1"/>
        </w:numPr>
        <w:rPr>
          <w:b/>
          <w:bCs/>
          <w:lang w:val="el-GR"/>
        </w:rPr>
      </w:pPr>
      <w:r w:rsidRPr="004B08D7">
        <w:rPr>
          <w:b/>
          <w:bCs/>
          <w:lang w:val="el-GR"/>
        </w:rPr>
        <w:t xml:space="preserve">Έχουν κλίμακες από τις από τις οποίες μπορούμε να μεταφέρουμε και να μετρήσουμε αποστάσεις </w:t>
      </w:r>
      <w:r w:rsidR="00F92AD6" w:rsidRPr="004B08D7">
        <w:rPr>
          <w:b/>
          <w:bCs/>
          <w:lang w:val="el-GR"/>
        </w:rPr>
        <w:t xml:space="preserve">ανάλογα με την κλίμακα του </w:t>
      </w:r>
      <w:r w:rsidR="00F92AD6" w:rsidRPr="004B08D7">
        <w:rPr>
          <w:b/>
          <w:bCs/>
        </w:rPr>
        <w:t>RADAR</w:t>
      </w:r>
      <w:r w:rsidR="00F92AD6" w:rsidRPr="004B08D7">
        <w:rPr>
          <w:b/>
          <w:bCs/>
          <w:lang w:val="el-GR"/>
        </w:rPr>
        <w:t xml:space="preserve"> που χρησιμοποιούμε στο </w:t>
      </w:r>
      <w:r w:rsidR="00F92AD6" w:rsidRPr="004B08D7">
        <w:rPr>
          <w:b/>
          <w:bCs/>
        </w:rPr>
        <w:t>PPI</w:t>
      </w:r>
      <w:r w:rsidR="00F92AD6" w:rsidRPr="004B08D7">
        <w:rPr>
          <w:b/>
          <w:bCs/>
          <w:lang w:val="el-GR"/>
        </w:rPr>
        <w:t xml:space="preserve"> μας (2) </w:t>
      </w:r>
    </w:p>
    <w:p w14:paraId="656D1ACE" w14:textId="02B30C8D" w:rsidR="00F92AD6" w:rsidRPr="004B08D7" w:rsidRDefault="00F92AD6" w:rsidP="004B08D7">
      <w:pPr>
        <w:pStyle w:val="ListParagraph"/>
        <w:numPr>
          <w:ilvl w:val="0"/>
          <w:numId w:val="1"/>
        </w:numPr>
        <w:rPr>
          <w:b/>
          <w:bCs/>
          <w:lang w:val="el-GR"/>
        </w:rPr>
      </w:pPr>
      <w:r w:rsidRPr="004B08D7">
        <w:rPr>
          <w:b/>
          <w:bCs/>
          <w:lang w:val="el-GR"/>
        </w:rPr>
        <w:t xml:space="preserve">Μία κλίμακα όπου μπορούμε να μετρήσουμε την ταχύτητα (3) </w:t>
      </w:r>
      <w:r w:rsidR="00E8622B" w:rsidRPr="004B08D7">
        <w:rPr>
          <w:b/>
          <w:bCs/>
          <w:lang w:val="el-GR"/>
        </w:rPr>
        <w:t>και</w:t>
      </w:r>
      <w:r w:rsidRPr="004B08D7">
        <w:rPr>
          <w:b/>
          <w:bCs/>
          <w:lang w:val="el-GR"/>
        </w:rPr>
        <w:t xml:space="preserve"> </w:t>
      </w:r>
    </w:p>
    <w:p w14:paraId="3FD84F5B" w14:textId="76DED9E0" w:rsidR="002F2730" w:rsidRDefault="00F92AD6" w:rsidP="004B08D7">
      <w:pPr>
        <w:pStyle w:val="ListParagraph"/>
        <w:numPr>
          <w:ilvl w:val="0"/>
          <w:numId w:val="1"/>
        </w:numPr>
        <w:rPr>
          <w:b/>
          <w:bCs/>
          <w:lang w:val="el-GR"/>
        </w:rPr>
      </w:pPr>
      <w:r w:rsidRPr="004B08D7">
        <w:rPr>
          <w:b/>
          <w:bCs/>
          <w:lang w:val="el-GR"/>
        </w:rPr>
        <w:t>πινακίδια στα οποία εισαγάγουμε τις πληροφορίες που λαμβάνουμε για να εκτελέσουμε τους υπολογισμούς . (4)</w:t>
      </w:r>
      <w:r w:rsidRPr="004B08D7">
        <w:rPr>
          <w:b/>
          <w:bCs/>
          <w:noProof/>
          <w:lang w:val="el-GR"/>
        </w:rPr>
        <w:t xml:space="preserve"> </w:t>
      </w:r>
      <w:r w:rsidR="00E8622B" w:rsidRPr="004B08D7">
        <w:rPr>
          <w:b/>
          <w:bCs/>
          <w:lang w:val="el-GR"/>
        </w:rPr>
        <w:br w:type="textWrapping" w:clear="all"/>
      </w:r>
    </w:p>
    <w:p w14:paraId="5DBE3907" w14:textId="77777777" w:rsidR="004B08D7" w:rsidRDefault="004B08D7" w:rsidP="004B08D7">
      <w:pPr>
        <w:rPr>
          <w:b/>
          <w:bCs/>
          <w:lang w:val="el-GR"/>
        </w:rPr>
      </w:pPr>
    </w:p>
    <w:p w14:paraId="67A25EC1" w14:textId="77777777" w:rsidR="004B08D7" w:rsidRDefault="004B08D7" w:rsidP="004B08D7">
      <w:pPr>
        <w:rPr>
          <w:b/>
          <w:bCs/>
          <w:lang w:val="el-GR"/>
        </w:rPr>
      </w:pPr>
    </w:p>
    <w:p w14:paraId="0CE81C88" w14:textId="77777777" w:rsidR="004B08D7" w:rsidRDefault="004B08D7" w:rsidP="004B08D7">
      <w:pPr>
        <w:rPr>
          <w:b/>
          <w:bCs/>
          <w:lang w:val="el-GR"/>
        </w:rPr>
      </w:pPr>
    </w:p>
    <w:p w14:paraId="42290EDE" w14:textId="77777777" w:rsidR="004B08D7" w:rsidRDefault="004B08D7" w:rsidP="004B08D7">
      <w:pPr>
        <w:rPr>
          <w:b/>
          <w:bCs/>
          <w:lang w:val="el-GR"/>
        </w:rPr>
      </w:pPr>
    </w:p>
    <w:p w14:paraId="08424170" w14:textId="1B387DCE" w:rsidR="004B08D7" w:rsidRDefault="004B08D7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Όταν εντοπίσουμε έναν στόχο λαμβάνουμε την αρχική του  Απόσταση (με το </w:t>
      </w:r>
      <w:r>
        <w:rPr>
          <w:b/>
          <w:bCs/>
        </w:rPr>
        <w:t>VRM</w:t>
      </w:r>
      <w:r w:rsidRPr="004B08D7">
        <w:rPr>
          <w:b/>
          <w:bCs/>
          <w:lang w:val="el-GR"/>
        </w:rPr>
        <w:t>)</w:t>
      </w:r>
      <w:r>
        <w:rPr>
          <w:b/>
          <w:bCs/>
          <w:lang w:val="el-GR"/>
        </w:rPr>
        <w:t xml:space="preserve"> του και την Διόπτευση του</w:t>
      </w:r>
      <w:r w:rsidRPr="004B08D7">
        <w:rPr>
          <w:b/>
          <w:bCs/>
          <w:lang w:val="el-GR"/>
        </w:rPr>
        <w:t xml:space="preserve"> (</w:t>
      </w:r>
      <w:r>
        <w:rPr>
          <w:b/>
          <w:bCs/>
          <w:lang w:val="el-GR"/>
        </w:rPr>
        <w:t xml:space="preserve">με το </w:t>
      </w:r>
      <w:r>
        <w:rPr>
          <w:b/>
          <w:bCs/>
        </w:rPr>
        <w:t>EBL</w:t>
      </w:r>
      <w:r w:rsidRPr="004B08D7">
        <w:rPr>
          <w:b/>
          <w:bCs/>
          <w:lang w:val="el-GR"/>
        </w:rPr>
        <w:t>)</w:t>
      </w:r>
      <w:r>
        <w:rPr>
          <w:b/>
          <w:bCs/>
          <w:lang w:val="el-GR"/>
        </w:rPr>
        <w:t xml:space="preserve"> σημειώνοντας και την ώρα</w:t>
      </w:r>
      <w:r w:rsidRPr="004B08D7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που λάβαμε τις πληροφορίες.</w:t>
      </w:r>
    </w:p>
    <w:p w14:paraId="1F855AD1" w14:textId="77777777" w:rsidR="004B08D7" w:rsidRDefault="004B08D7" w:rsidP="004B08D7">
      <w:pPr>
        <w:rPr>
          <w:b/>
          <w:bCs/>
          <w:lang w:val="el-GR"/>
        </w:rPr>
      </w:pPr>
    </w:p>
    <w:p w14:paraId="5BF7FC59" w14:textId="6765A802" w:rsidR="004B08D7" w:rsidRDefault="004B08D7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lastRenderedPageBreak/>
        <w:t>Π.χ.</w:t>
      </w:r>
    </w:p>
    <w:p w14:paraId="04E79713" w14:textId="40554B0E" w:rsidR="004B08D7" w:rsidRDefault="004B08D7" w:rsidP="004B08D7">
      <w:pPr>
        <w:rPr>
          <w:b/>
          <w:bCs/>
          <w:lang w:val="el-GR"/>
        </w:rPr>
      </w:pPr>
      <w:r w:rsidRPr="004B08D7">
        <w:rPr>
          <w:b/>
          <w:bCs/>
          <w:lang w:val="el-GR"/>
        </w:rPr>
        <w:drawing>
          <wp:inline distT="0" distB="0" distL="0" distR="0" wp14:anchorId="232D379F" wp14:editId="29709C05">
            <wp:extent cx="2156124" cy="1200150"/>
            <wp:effectExtent l="0" t="0" r="0" b="0"/>
            <wp:docPr id="1645389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3893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0287" cy="120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92C9D" w14:textId="77777777" w:rsidR="004B08D7" w:rsidRDefault="004B08D7" w:rsidP="004B08D7">
      <w:pPr>
        <w:rPr>
          <w:b/>
          <w:bCs/>
          <w:lang w:val="el-GR"/>
        </w:rPr>
      </w:pPr>
    </w:p>
    <w:p w14:paraId="15404888" w14:textId="1EA8C869" w:rsidR="004B08D7" w:rsidRDefault="004B08D7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Υποτυπώνουμε και την θέση στον εσωτερικό κύκλο (8 </w:t>
      </w:r>
      <w:proofErr w:type="spellStart"/>
      <w:r>
        <w:rPr>
          <w:b/>
          <w:bCs/>
          <w:lang w:val="el-GR"/>
        </w:rPr>
        <w:t>ν.μ</w:t>
      </w:r>
      <w:proofErr w:type="spellEnd"/>
      <w:r>
        <w:rPr>
          <w:b/>
          <w:bCs/>
          <w:lang w:val="el-GR"/>
        </w:rPr>
        <w:t>. - 060</w:t>
      </w:r>
      <w:r>
        <w:rPr>
          <w:rFonts w:cstheme="minorHAnsi"/>
          <w:b/>
          <w:bCs/>
          <w:lang w:val="el-GR"/>
        </w:rPr>
        <w:t>˚  )</w:t>
      </w:r>
    </w:p>
    <w:p w14:paraId="52EA7BC9" w14:textId="792CB941" w:rsidR="004B08D7" w:rsidRDefault="004B08D7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 </w:t>
      </w:r>
      <w:r w:rsidRPr="004B08D7">
        <w:rPr>
          <w:b/>
          <w:bCs/>
          <w:lang w:val="el-GR"/>
        </w:rPr>
        <w:drawing>
          <wp:inline distT="0" distB="0" distL="0" distR="0" wp14:anchorId="76B92BF3" wp14:editId="119DBD49">
            <wp:extent cx="6292850" cy="5478679"/>
            <wp:effectExtent l="0" t="0" r="0" b="8255"/>
            <wp:docPr id="1813812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12212" name=""/>
                    <pic:cNvPicPr/>
                  </pic:nvPicPr>
                  <pic:blipFill rotWithShape="1">
                    <a:blip r:embed="rId13"/>
                    <a:srcRect t="1213"/>
                    <a:stretch/>
                  </pic:blipFill>
                  <pic:spPr bwMode="auto">
                    <a:xfrm>
                      <a:off x="0" y="0"/>
                      <a:ext cx="6300359" cy="5485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D72DF" w14:textId="77777777" w:rsidR="004B08D7" w:rsidRDefault="004B08D7" w:rsidP="004B08D7">
      <w:pPr>
        <w:rPr>
          <w:b/>
          <w:bCs/>
          <w:lang w:val="el-GR"/>
        </w:rPr>
      </w:pPr>
    </w:p>
    <w:p w14:paraId="68B8F531" w14:textId="77777777" w:rsidR="004B08D7" w:rsidRDefault="004B08D7" w:rsidP="004B08D7">
      <w:pPr>
        <w:rPr>
          <w:b/>
          <w:bCs/>
          <w:lang w:val="el-GR"/>
        </w:rPr>
      </w:pPr>
    </w:p>
    <w:p w14:paraId="07275236" w14:textId="77777777" w:rsidR="004B08D7" w:rsidRDefault="004B08D7" w:rsidP="004B08D7">
      <w:pPr>
        <w:rPr>
          <w:b/>
          <w:bCs/>
          <w:lang w:val="el-GR"/>
        </w:rPr>
      </w:pPr>
    </w:p>
    <w:p w14:paraId="6F6EC4E3" w14:textId="77777777" w:rsidR="00332B0E" w:rsidRDefault="00332B0E" w:rsidP="004B08D7">
      <w:pPr>
        <w:rPr>
          <w:b/>
          <w:bCs/>
          <w:lang w:val="el-GR"/>
        </w:rPr>
      </w:pPr>
    </w:p>
    <w:p w14:paraId="76C98681" w14:textId="77777777" w:rsidR="00332B0E" w:rsidRDefault="00332B0E" w:rsidP="004B08D7">
      <w:pPr>
        <w:rPr>
          <w:b/>
          <w:bCs/>
          <w:lang w:val="el-GR"/>
        </w:rPr>
      </w:pPr>
    </w:p>
    <w:p w14:paraId="44FF7E1A" w14:textId="77777777" w:rsidR="00332B0E" w:rsidRDefault="00332B0E" w:rsidP="004B08D7">
      <w:pPr>
        <w:rPr>
          <w:b/>
          <w:bCs/>
          <w:lang w:val="el-GR"/>
        </w:rPr>
      </w:pPr>
    </w:p>
    <w:p w14:paraId="5CCD3882" w14:textId="1A203029" w:rsidR="004B08D7" w:rsidRDefault="004B08D7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lastRenderedPageBreak/>
        <w:t xml:space="preserve">Λαμβάνουμε διαδοχικές παρατηρήσεις -συνήθως ανά </w:t>
      </w:r>
      <w:proofErr w:type="spellStart"/>
      <w:r>
        <w:rPr>
          <w:b/>
          <w:bCs/>
          <w:lang w:val="el-GR"/>
        </w:rPr>
        <w:t>εξάλεπτο</w:t>
      </w:r>
      <w:proofErr w:type="spellEnd"/>
      <w:r>
        <w:rPr>
          <w:b/>
          <w:bCs/>
          <w:lang w:val="el-GR"/>
        </w:rPr>
        <w:t>-</w:t>
      </w:r>
      <w:r w:rsidR="009F7A64">
        <w:rPr>
          <w:b/>
          <w:bCs/>
          <w:lang w:val="el-GR"/>
        </w:rPr>
        <w:t xml:space="preserve"> τις οποίες καταγράφουμε και υποτυπώνουμε διαδοχικά στο φύλλο υποτύπωσης.</w:t>
      </w:r>
    </w:p>
    <w:p w14:paraId="5396B7BC" w14:textId="21D7947C" w:rsidR="009F7A64" w:rsidRDefault="009F7A64" w:rsidP="004B08D7">
      <w:pPr>
        <w:rPr>
          <w:b/>
          <w:bCs/>
          <w:lang w:val="el-GR"/>
        </w:rPr>
      </w:pPr>
      <w:r w:rsidRPr="009F7A64">
        <w:rPr>
          <w:b/>
          <w:bCs/>
          <w:lang w:val="el-GR"/>
        </w:rPr>
        <w:drawing>
          <wp:inline distT="0" distB="0" distL="0" distR="0" wp14:anchorId="66681DE7" wp14:editId="67B7246E">
            <wp:extent cx="2825750" cy="1260417"/>
            <wp:effectExtent l="0" t="0" r="0" b="0"/>
            <wp:docPr id="509393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9391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71587" cy="128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8F7BC" w14:textId="2A23F12E" w:rsidR="009F7A64" w:rsidRDefault="009F7A64" w:rsidP="004B08D7">
      <w:pPr>
        <w:rPr>
          <w:b/>
          <w:bCs/>
          <w:lang w:val="el-GR"/>
        </w:rPr>
      </w:pPr>
      <w:r w:rsidRPr="009F7A64">
        <w:rPr>
          <w:b/>
          <w:bCs/>
          <w:lang w:val="el-GR"/>
        </w:rPr>
        <w:drawing>
          <wp:inline distT="0" distB="0" distL="0" distR="0" wp14:anchorId="3FE84914" wp14:editId="58C3F4B5">
            <wp:extent cx="5943600" cy="5567680"/>
            <wp:effectExtent l="0" t="0" r="0" b="0"/>
            <wp:docPr id="2038236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3685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F9DCF" w14:textId="0079242D" w:rsidR="009F7A64" w:rsidRDefault="009F7A64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Ενώνουμε τα σημεία που λάβαμε με το </w:t>
      </w:r>
      <w:r>
        <w:rPr>
          <w:b/>
          <w:bCs/>
        </w:rPr>
        <w:t>EBL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 xml:space="preserve">και το </w:t>
      </w:r>
      <w:r>
        <w:rPr>
          <w:b/>
          <w:bCs/>
        </w:rPr>
        <w:t>VRM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και η ευθεία που δημιουργείται συμβολίζει την σχετική κίνηση του πλοίου που υποτυπώνουμε.</w:t>
      </w:r>
    </w:p>
    <w:p w14:paraId="0096AB9A" w14:textId="77777777" w:rsidR="009F7A64" w:rsidRDefault="009F7A64" w:rsidP="004B08D7">
      <w:pPr>
        <w:rPr>
          <w:b/>
          <w:bCs/>
          <w:lang w:val="el-GR"/>
        </w:rPr>
      </w:pPr>
    </w:p>
    <w:p w14:paraId="0F931F01" w14:textId="77777777" w:rsidR="009F7A64" w:rsidRDefault="009F7A64" w:rsidP="004B08D7">
      <w:pPr>
        <w:rPr>
          <w:b/>
          <w:bCs/>
          <w:lang w:val="el-GR"/>
        </w:rPr>
      </w:pPr>
    </w:p>
    <w:p w14:paraId="50E2E0CC" w14:textId="77777777" w:rsidR="009F7A64" w:rsidRDefault="009F7A64" w:rsidP="004B08D7">
      <w:pPr>
        <w:rPr>
          <w:b/>
          <w:bCs/>
          <w:lang w:val="el-GR"/>
        </w:rPr>
      </w:pPr>
    </w:p>
    <w:p w14:paraId="0F61D392" w14:textId="77777777" w:rsidR="009F7A64" w:rsidRDefault="009F7A64" w:rsidP="004B08D7">
      <w:pPr>
        <w:rPr>
          <w:b/>
          <w:bCs/>
          <w:lang w:val="el-GR"/>
        </w:rPr>
      </w:pPr>
    </w:p>
    <w:p w14:paraId="55296700" w14:textId="77777777" w:rsidR="009F7A64" w:rsidRDefault="009F7A64" w:rsidP="004B08D7">
      <w:pPr>
        <w:rPr>
          <w:b/>
          <w:bCs/>
          <w:lang w:val="el-GR"/>
        </w:rPr>
      </w:pPr>
    </w:p>
    <w:p w14:paraId="1EF0F9E6" w14:textId="77777777" w:rsidR="009F7A64" w:rsidRDefault="009F7A64" w:rsidP="004B08D7">
      <w:pPr>
        <w:rPr>
          <w:b/>
          <w:bCs/>
          <w:lang w:val="el-GR"/>
        </w:rPr>
      </w:pPr>
    </w:p>
    <w:p w14:paraId="37EFA107" w14:textId="77777777" w:rsidR="00332B0E" w:rsidRDefault="00332B0E" w:rsidP="004B08D7">
      <w:pPr>
        <w:rPr>
          <w:b/>
          <w:bCs/>
          <w:lang w:val="el-GR"/>
        </w:rPr>
      </w:pPr>
    </w:p>
    <w:p w14:paraId="7A01F1E1" w14:textId="20C50FAA" w:rsidR="009F7A64" w:rsidRDefault="009F7A64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>Για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να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βρούμε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την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</w:rPr>
        <w:t>CPA</w:t>
      </w:r>
      <w:r w:rsidRPr="009F7A64">
        <w:rPr>
          <w:b/>
          <w:bCs/>
          <w:lang w:val="el-GR"/>
        </w:rPr>
        <w:t xml:space="preserve"> (</w:t>
      </w:r>
      <w:r>
        <w:rPr>
          <w:b/>
          <w:bCs/>
        </w:rPr>
        <w:t>Closest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</w:rPr>
        <w:t>Point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</w:rPr>
        <w:t>of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</w:rPr>
        <w:t>Approach</w:t>
      </w:r>
      <w:r w:rsidRPr="009F7A64">
        <w:rPr>
          <w:b/>
          <w:bCs/>
          <w:lang w:val="el-GR"/>
        </w:rPr>
        <w:t xml:space="preserve">) </w:t>
      </w:r>
      <w:r>
        <w:rPr>
          <w:b/>
          <w:bCs/>
          <w:lang w:val="el-GR"/>
        </w:rPr>
        <w:t>απλά</w:t>
      </w:r>
      <w:r w:rsidRPr="009F7A6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χαράσσουμε κάθετη από το κέντρο (που συμβολίζει το πλοίο μας) προς την γραμμή της σχετικής πορείας του στόχου.</w:t>
      </w:r>
    </w:p>
    <w:p w14:paraId="06AD6662" w14:textId="54F96E72" w:rsidR="00332B0E" w:rsidRPr="00332B0E" w:rsidRDefault="00332B0E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Μετρώντας την απόσταση με έναν διαβήτη από το κέντρο έως το σημείο τομής της σχετικής πορείας του στόχου μεταφέρουμε και διαβάζουμε στην σχετική κλίμακα (όση και η κλίμακα που χρησιμοποιούμε στο </w:t>
      </w:r>
      <w:r>
        <w:rPr>
          <w:b/>
          <w:bCs/>
        </w:rPr>
        <w:t>RADAR</w:t>
      </w:r>
      <w:r w:rsidRPr="00332B0E">
        <w:rPr>
          <w:b/>
          <w:bCs/>
          <w:lang w:val="el-GR"/>
        </w:rPr>
        <w:t xml:space="preserve">) </w:t>
      </w:r>
      <w:r>
        <w:rPr>
          <w:b/>
          <w:bCs/>
          <w:lang w:val="el-GR"/>
        </w:rPr>
        <w:t xml:space="preserve">την απόσταση σε </w:t>
      </w:r>
      <w:proofErr w:type="spellStart"/>
      <w:r>
        <w:rPr>
          <w:b/>
          <w:bCs/>
          <w:lang w:val="el-GR"/>
        </w:rPr>
        <w:t>ν.μ</w:t>
      </w:r>
      <w:proofErr w:type="spellEnd"/>
      <w:r>
        <w:rPr>
          <w:b/>
          <w:bCs/>
          <w:lang w:val="el-GR"/>
        </w:rPr>
        <w:t xml:space="preserve">. Αυτή είναι η </w:t>
      </w:r>
      <w:r>
        <w:rPr>
          <w:b/>
          <w:bCs/>
        </w:rPr>
        <w:t>CPA</w:t>
      </w:r>
      <w:r w:rsidRPr="00332B0E">
        <w:rPr>
          <w:b/>
          <w:bCs/>
          <w:lang w:val="el-GR"/>
        </w:rPr>
        <w:t>.</w:t>
      </w:r>
    </w:p>
    <w:p w14:paraId="0A962DA9" w14:textId="74D19E95" w:rsidR="009F7A64" w:rsidRDefault="00332B0E" w:rsidP="004B08D7">
      <w:pPr>
        <w:rPr>
          <w:b/>
          <w:bCs/>
        </w:rPr>
      </w:pPr>
      <w:r w:rsidRPr="00332B0E">
        <w:rPr>
          <w:b/>
          <w:bCs/>
          <w:lang w:val="el-GR"/>
        </w:rPr>
        <w:drawing>
          <wp:inline distT="0" distB="0" distL="0" distR="0" wp14:anchorId="28BDC319" wp14:editId="500D2E61">
            <wp:extent cx="4192205" cy="4108450"/>
            <wp:effectExtent l="0" t="0" r="0" b="6350"/>
            <wp:docPr id="1963852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5254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12566" cy="412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A3260" w14:textId="77777777" w:rsidR="00332B0E" w:rsidRDefault="00332B0E" w:rsidP="004B08D7">
      <w:pPr>
        <w:rPr>
          <w:b/>
          <w:bCs/>
        </w:rPr>
      </w:pPr>
    </w:p>
    <w:p w14:paraId="183255F7" w14:textId="77777777" w:rsidR="00332B0E" w:rsidRDefault="00332B0E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Για να βρούμε το </w:t>
      </w:r>
      <w:r>
        <w:rPr>
          <w:b/>
          <w:bCs/>
        </w:rPr>
        <w:t>Time</w:t>
      </w:r>
      <w:r w:rsidRPr="00332B0E">
        <w:rPr>
          <w:b/>
          <w:bCs/>
          <w:lang w:val="el-GR"/>
        </w:rPr>
        <w:t xml:space="preserve"> </w:t>
      </w:r>
      <w:r>
        <w:rPr>
          <w:b/>
          <w:bCs/>
        </w:rPr>
        <w:t>of</w:t>
      </w:r>
      <w:r w:rsidRPr="00332B0E">
        <w:rPr>
          <w:b/>
          <w:bCs/>
          <w:lang w:val="el-GR"/>
        </w:rPr>
        <w:t xml:space="preserve"> </w:t>
      </w:r>
      <w:r>
        <w:rPr>
          <w:b/>
          <w:bCs/>
        </w:rPr>
        <w:t>CPA</w:t>
      </w:r>
      <w:r>
        <w:rPr>
          <w:b/>
          <w:bCs/>
          <w:lang w:val="el-GR"/>
        </w:rPr>
        <w:t>.</w:t>
      </w:r>
      <w:r w:rsidRPr="00332B0E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 xml:space="preserve"> </w:t>
      </w:r>
    </w:p>
    <w:p w14:paraId="0CF8C37E" w14:textId="21FFA14E" w:rsidR="00332B0E" w:rsidRDefault="00332B0E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>1) Μετράμε την προχώρηση του στόχου μεταξύ των σημείων που λάβαμε (π.χ. ΟΑ = 2 ναυτικά μίλια) και</w:t>
      </w:r>
    </w:p>
    <w:p w14:paraId="1A04CAE4" w14:textId="227F600D" w:rsidR="00D4127A" w:rsidRDefault="00332B0E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2) Μετράμε την απόσταση μεταξύ του τελευταίου σημείου (Α) έως το σημείο τομής της </w:t>
      </w:r>
      <w:r>
        <w:rPr>
          <w:b/>
          <w:bCs/>
        </w:rPr>
        <w:t>CPA</w:t>
      </w:r>
      <w:r w:rsidRPr="00332B0E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με την σχετική πορεία του στόχου</w:t>
      </w:r>
      <w:r w:rsidR="00D4127A">
        <w:rPr>
          <w:b/>
          <w:bCs/>
          <w:lang w:val="el-GR"/>
        </w:rPr>
        <w:t xml:space="preserve"> (π.χ. 6 </w:t>
      </w:r>
      <w:proofErr w:type="spellStart"/>
      <w:r w:rsidR="00D4127A">
        <w:rPr>
          <w:b/>
          <w:bCs/>
          <w:lang w:val="el-GR"/>
        </w:rPr>
        <w:t>ν.μ</w:t>
      </w:r>
      <w:proofErr w:type="spellEnd"/>
      <w:r w:rsidR="00D4127A">
        <w:rPr>
          <w:b/>
          <w:bCs/>
          <w:lang w:val="el-GR"/>
        </w:rPr>
        <w:t>.).</w:t>
      </w:r>
    </w:p>
    <w:p w14:paraId="4BCDC2FA" w14:textId="77777777" w:rsidR="00D4127A" w:rsidRDefault="00D4127A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3) Υπολογίζουμε </w:t>
      </w:r>
      <w:r w:rsidR="00332B0E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εφαρμόζοντας απλή μέθοδο των τριών</w:t>
      </w:r>
    </w:p>
    <w:p w14:paraId="43B36CF0" w14:textId="346E400F" w:rsidR="00D4127A" w:rsidRDefault="00D4127A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>Αν διένυσε 2 ΝΜ    σε   12    λεπτά</w:t>
      </w:r>
    </w:p>
    <w:p w14:paraId="532047DE" w14:textId="3CB1E43C" w:rsidR="00332B0E" w:rsidRDefault="00D4127A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>Τα                6 ΝΜ     σε   ?      λεπτά</w:t>
      </w:r>
    </w:p>
    <w:p w14:paraId="490CBD3D" w14:textId="77777777" w:rsidR="00D4127A" w:rsidRDefault="00D4127A" w:rsidP="004B08D7">
      <w:pPr>
        <w:rPr>
          <w:b/>
          <w:bCs/>
          <w:lang w:val="el-GR"/>
        </w:rPr>
      </w:pPr>
    </w:p>
    <w:p w14:paraId="7DDF7ECB" w14:textId="621941E1" w:rsidR="00D4127A" w:rsidRDefault="00D4127A" w:rsidP="004B08D7">
      <w:pPr>
        <w:rPr>
          <w:b/>
          <w:bCs/>
          <w:lang w:val="el-GR"/>
        </w:rPr>
      </w:pPr>
      <w:r>
        <w:rPr>
          <w:b/>
          <w:bCs/>
        </w:rPr>
        <w:t>TCPA = (12 X 6</w:t>
      </w:r>
      <w:proofErr w:type="gramStart"/>
      <w:r>
        <w:rPr>
          <w:b/>
          <w:bCs/>
        </w:rPr>
        <w:t>) :</w:t>
      </w:r>
      <w:proofErr w:type="gramEnd"/>
      <w:r>
        <w:rPr>
          <w:b/>
          <w:bCs/>
        </w:rPr>
        <w:t xml:space="preserve"> 2 =  36 </w:t>
      </w:r>
      <w:r>
        <w:rPr>
          <w:b/>
          <w:bCs/>
          <w:lang w:val="el-GR"/>
        </w:rPr>
        <w:t>λεπτά.</w:t>
      </w:r>
    </w:p>
    <w:p w14:paraId="10759DA5" w14:textId="77777777" w:rsidR="00D4127A" w:rsidRDefault="00D4127A" w:rsidP="004B08D7">
      <w:pPr>
        <w:rPr>
          <w:b/>
          <w:bCs/>
          <w:lang w:val="el-GR"/>
        </w:rPr>
      </w:pPr>
    </w:p>
    <w:p w14:paraId="6B72298A" w14:textId="77777777" w:rsidR="00D4127A" w:rsidRDefault="00D4127A" w:rsidP="004B08D7">
      <w:pPr>
        <w:rPr>
          <w:b/>
          <w:bCs/>
          <w:lang w:val="el-GR"/>
        </w:rPr>
      </w:pPr>
    </w:p>
    <w:p w14:paraId="2F597B4A" w14:textId="77777777" w:rsidR="00D4127A" w:rsidRDefault="00D4127A" w:rsidP="004B08D7">
      <w:pPr>
        <w:rPr>
          <w:b/>
          <w:bCs/>
          <w:lang w:val="el-GR"/>
        </w:rPr>
      </w:pPr>
    </w:p>
    <w:p w14:paraId="7DBFE519" w14:textId="77777777" w:rsidR="00D4127A" w:rsidRDefault="00D4127A" w:rsidP="004B08D7">
      <w:pPr>
        <w:rPr>
          <w:b/>
          <w:bCs/>
          <w:lang w:val="el-GR"/>
        </w:rPr>
      </w:pPr>
    </w:p>
    <w:p w14:paraId="2E711BC9" w14:textId="46BAC7AE" w:rsidR="00D4127A" w:rsidRDefault="00D4127A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lastRenderedPageBreak/>
        <w:t>ΕΥΡΕΣΗ ΤΑΧΥΤΗΤΑΣ ΚΑΙ ΠΟΡΕΙΑΣ ΣΤΟΧΟΥ</w:t>
      </w:r>
    </w:p>
    <w:p w14:paraId="51415A12" w14:textId="2DAF7D9D" w:rsidR="004053E7" w:rsidRPr="004053E7" w:rsidRDefault="004053E7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>Χαράσσουμε άνυσμα (</w:t>
      </w:r>
      <w:r w:rsidRPr="004053E7">
        <w:rPr>
          <w:b/>
          <w:bCs/>
          <w:lang w:val="el-GR"/>
        </w:rPr>
        <w:t xml:space="preserve"> </w:t>
      </w:r>
      <w:r>
        <w:rPr>
          <w:b/>
          <w:bCs/>
        </w:rPr>
        <w:t>WO</w:t>
      </w:r>
      <w:r w:rsidRPr="004053E7">
        <w:rPr>
          <w:b/>
          <w:bCs/>
          <w:lang w:val="el-GR"/>
        </w:rPr>
        <w:t xml:space="preserve"> )</w:t>
      </w:r>
      <w:r>
        <w:rPr>
          <w:b/>
          <w:bCs/>
          <w:lang w:val="el-GR"/>
        </w:rPr>
        <w:t xml:space="preserve"> από το αρχικό σημείο του στόχου ίσο με την πορεία μας (π.χ. 0</w:t>
      </w:r>
      <w:r w:rsidR="002D7B01">
        <w:rPr>
          <w:b/>
          <w:bCs/>
          <w:lang w:val="el-GR"/>
        </w:rPr>
        <w:t>10</w:t>
      </w:r>
      <w:r>
        <w:rPr>
          <w:b/>
          <w:bCs/>
          <w:lang w:val="el-GR"/>
        </w:rPr>
        <w:t xml:space="preserve">) και την προχώρηση μας για τον συνολικό χρόνο των λαμβανομένων παρατηρήσεων (αν υποθέσουμε ότι το πλοίο μας ταξιδεύει με ταχύτητα 12 </w:t>
      </w:r>
      <w:r>
        <w:rPr>
          <w:b/>
          <w:bCs/>
        </w:rPr>
        <w:t>knots</w:t>
      </w:r>
      <w:r>
        <w:rPr>
          <w:b/>
          <w:bCs/>
          <w:lang w:val="el-GR"/>
        </w:rPr>
        <w:t>,</w:t>
      </w:r>
      <w:r w:rsidRPr="004053E7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 xml:space="preserve">σε 12 λεπτά θα διανύσει 2.4 </w:t>
      </w:r>
      <w:proofErr w:type="spellStart"/>
      <w:r>
        <w:rPr>
          <w:b/>
          <w:bCs/>
          <w:lang w:val="el-GR"/>
        </w:rPr>
        <w:t>ν.μ</w:t>
      </w:r>
      <w:proofErr w:type="spellEnd"/>
      <w:r>
        <w:rPr>
          <w:b/>
          <w:bCs/>
          <w:lang w:val="el-GR"/>
        </w:rPr>
        <w:t>.)</w:t>
      </w:r>
    </w:p>
    <w:p w14:paraId="281723B2" w14:textId="77777777" w:rsidR="00D4127A" w:rsidRDefault="00D4127A" w:rsidP="004B08D7">
      <w:pPr>
        <w:rPr>
          <w:b/>
          <w:bCs/>
          <w:lang w:val="el-GR"/>
        </w:rPr>
      </w:pPr>
    </w:p>
    <w:p w14:paraId="7F565294" w14:textId="4A45D469" w:rsidR="00D4127A" w:rsidRDefault="002D7B01" w:rsidP="004B08D7">
      <w:pPr>
        <w:rPr>
          <w:b/>
          <w:bCs/>
          <w:lang w:val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F28BAB" wp14:editId="3639A0B2">
                <wp:simplePos x="0" y="0"/>
                <wp:positionH relativeFrom="column">
                  <wp:posOffset>2381250</wp:posOffset>
                </wp:positionH>
                <wp:positionV relativeFrom="paragraph">
                  <wp:posOffset>8890</wp:posOffset>
                </wp:positionV>
                <wp:extent cx="920750" cy="5010150"/>
                <wp:effectExtent l="0" t="0" r="31750" b="19050"/>
                <wp:wrapNone/>
                <wp:docPr id="156360341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0750" cy="50101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985617" id="Straight Connector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5pt,.7pt" to="260pt,3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" strokecolor="red" strokeweight=".5pt">
                <v:stroke joinstyle="miter"/>
              </v:line>
            </w:pict>
          </mc:Fallback>
        </mc:AlternateContent>
      </w:r>
      <w:r w:rsidR="004053E7">
        <w:rPr>
          <w:noProof/>
        </w:rPr>
        <w:drawing>
          <wp:inline distT="0" distB="0" distL="0" distR="0" wp14:anchorId="0C27F8C7" wp14:editId="0B97B2F5">
            <wp:extent cx="6009640" cy="5709285"/>
            <wp:effectExtent l="0" t="0" r="0" b="5715"/>
            <wp:docPr id="17586753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0"/>
                    <a:stretch/>
                  </pic:blipFill>
                  <pic:spPr bwMode="auto">
                    <a:xfrm>
                      <a:off x="0" y="0"/>
                      <a:ext cx="6009640" cy="57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FC0B7" w14:textId="77777777" w:rsidR="004053E7" w:rsidRDefault="004053E7" w:rsidP="004B08D7">
      <w:pPr>
        <w:rPr>
          <w:b/>
          <w:bCs/>
          <w:lang w:val="el-GR"/>
        </w:rPr>
      </w:pPr>
    </w:p>
    <w:p w14:paraId="5CE4F560" w14:textId="56A63F70" w:rsidR="004053E7" w:rsidRDefault="004053E7">
      <w:pPr>
        <w:rPr>
          <w:b/>
          <w:bCs/>
          <w:lang w:val="el-GR"/>
        </w:rPr>
      </w:pPr>
      <w:r>
        <w:rPr>
          <w:b/>
          <w:bCs/>
          <w:lang w:val="el-GR"/>
        </w:rPr>
        <w:br w:type="page"/>
      </w:r>
    </w:p>
    <w:p w14:paraId="42DC842E" w14:textId="0BE59AB6" w:rsidR="004053E7" w:rsidRDefault="004053E7" w:rsidP="004B08D7">
      <w:pPr>
        <w:rPr>
          <w:b/>
          <w:bCs/>
        </w:rPr>
      </w:pPr>
      <w:r>
        <w:rPr>
          <w:b/>
          <w:bCs/>
          <w:lang w:val="el-GR"/>
        </w:rPr>
        <w:lastRenderedPageBreak/>
        <w:t>Ενώνουμε το σημείο (</w:t>
      </w:r>
      <w:r w:rsidRPr="004053E7">
        <w:rPr>
          <w:b/>
          <w:bCs/>
          <w:lang w:val="el-GR"/>
        </w:rPr>
        <w:t xml:space="preserve"> </w:t>
      </w:r>
      <w:r>
        <w:rPr>
          <w:b/>
          <w:bCs/>
        </w:rPr>
        <w:t>W</w:t>
      </w:r>
      <w:r w:rsidRPr="004053E7">
        <w:rPr>
          <w:b/>
          <w:bCs/>
          <w:lang w:val="el-GR"/>
        </w:rPr>
        <w:t xml:space="preserve"> ) </w:t>
      </w:r>
      <w:r>
        <w:rPr>
          <w:b/>
          <w:bCs/>
          <w:lang w:val="el-GR"/>
        </w:rPr>
        <w:t>με το σημείο της 12λεπτης προχώρησης του στόχου ( Α )</w:t>
      </w:r>
    </w:p>
    <w:p w14:paraId="637175BC" w14:textId="6BAE9AFD" w:rsidR="004053E7" w:rsidRDefault="004053E7" w:rsidP="004B08D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7CCB7B" wp14:editId="1E62DC71">
                <wp:simplePos x="0" y="0"/>
                <wp:positionH relativeFrom="column">
                  <wp:posOffset>133350</wp:posOffset>
                </wp:positionH>
                <wp:positionV relativeFrom="paragraph">
                  <wp:posOffset>1456055</wp:posOffset>
                </wp:positionV>
                <wp:extent cx="5118100" cy="2419350"/>
                <wp:effectExtent l="19050" t="19050" r="25400" b="19050"/>
                <wp:wrapNone/>
                <wp:docPr id="19108015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8100" cy="2419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A701B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5pt,114.65pt" to="413.5pt,3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" strokecolor="#c45911 [2405]" strokeweight="2.2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3FE54D36" wp14:editId="38124E3C">
            <wp:extent cx="6466840" cy="5869305"/>
            <wp:effectExtent l="0" t="0" r="0" b="0"/>
            <wp:docPr id="15948444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586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2254D" w14:textId="6B56EC4F" w:rsidR="00DD1E00" w:rsidRDefault="00DD1E00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Μεταφέροντας το άνυσμα </w:t>
      </w:r>
      <w:r>
        <w:rPr>
          <w:b/>
          <w:bCs/>
        </w:rPr>
        <w:t>WA</w:t>
      </w:r>
      <w:r w:rsidRPr="00DD1E00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με ένα διπαράλληλο στο κέντρο λαμβάνουμε από τον δίσκο με τις μοίρες την πορεία του στόχου (στην προκειμένη 295</w:t>
      </w:r>
      <w:r>
        <w:rPr>
          <w:rFonts w:cstheme="minorHAnsi"/>
          <w:b/>
          <w:bCs/>
          <w:lang w:val="el-GR"/>
        </w:rPr>
        <w:t>˚</w:t>
      </w:r>
      <w:r>
        <w:rPr>
          <w:b/>
          <w:bCs/>
          <w:lang w:val="el-GR"/>
        </w:rPr>
        <w:t xml:space="preserve">  )</w:t>
      </w:r>
    </w:p>
    <w:p w14:paraId="3C2AE75A" w14:textId="77777777" w:rsidR="00230BDA" w:rsidRPr="00230BDA" w:rsidRDefault="00DD1E00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Το δε άνυσμα </w:t>
      </w:r>
      <w:r>
        <w:rPr>
          <w:b/>
          <w:bCs/>
        </w:rPr>
        <w:t>WA</w:t>
      </w:r>
      <w:r w:rsidRPr="00DD1E00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 xml:space="preserve">είναι η πραγματική προχώρηση (ταχύτητα) του στόχου στον χρόνο των μεσολαβουσών παρατηρήσεων (εδώ είναι περίπου </w:t>
      </w:r>
      <w:r w:rsidR="00230BDA">
        <w:rPr>
          <w:b/>
          <w:bCs/>
          <w:lang w:val="el-GR"/>
        </w:rPr>
        <w:t xml:space="preserve">1.3 </w:t>
      </w:r>
      <w:proofErr w:type="spellStart"/>
      <w:r w:rsidR="00230BDA">
        <w:rPr>
          <w:b/>
          <w:bCs/>
          <w:lang w:val="el-GR"/>
        </w:rPr>
        <w:t>ν.μ</w:t>
      </w:r>
      <w:proofErr w:type="spellEnd"/>
      <w:r w:rsidR="00230BDA">
        <w:rPr>
          <w:b/>
          <w:bCs/>
          <w:lang w:val="el-GR"/>
        </w:rPr>
        <w:t xml:space="preserve"> / 12λεπτο άρα</w:t>
      </w:r>
      <w:r w:rsidR="00230BDA" w:rsidRPr="00230BDA">
        <w:rPr>
          <w:b/>
          <w:bCs/>
          <w:lang w:val="el-GR"/>
        </w:rPr>
        <w:t>:</w:t>
      </w:r>
    </w:p>
    <w:p w14:paraId="5A68E114" w14:textId="77777777" w:rsidR="00230BDA" w:rsidRDefault="00230BDA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Αν στα 12 λεπτά διανύει      1.3 </w:t>
      </w:r>
      <w:proofErr w:type="spellStart"/>
      <w:r>
        <w:rPr>
          <w:b/>
          <w:bCs/>
          <w:lang w:val="el-GR"/>
        </w:rPr>
        <w:t>νμ</w:t>
      </w:r>
      <w:proofErr w:type="spellEnd"/>
    </w:p>
    <w:p w14:paraId="25F98D31" w14:textId="2C866541" w:rsidR="00DD1E00" w:rsidRDefault="00230BDA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Στα  60 λεπτά                             ?                 (60 Χ 1.3) / 12 = 6.5 </w:t>
      </w:r>
      <w:proofErr w:type="spellStart"/>
      <w:r>
        <w:rPr>
          <w:b/>
          <w:bCs/>
          <w:lang w:val="el-GR"/>
        </w:rPr>
        <w:t>ν.μ</w:t>
      </w:r>
      <w:proofErr w:type="spellEnd"/>
      <w:r>
        <w:rPr>
          <w:b/>
          <w:bCs/>
          <w:lang w:val="el-GR"/>
        </w:rPr>
        <w:t xml:space="preserve"> = 6.5 </w:t>
      </w:r>
      <w:r>
        <w:rPr>
          <w:b/>
          <w:bCs/>
        </w:rPr>
        <w:t>knots</w:t>
      </w:r>
    </w:p>
    <w:p w14:paraId="54356E6F" w14:textId="77777777" w:rsidR="00230BDA" w:rsidRDefault="00230BDA" w:rsidP="004B08D7">
      <w:pPr>
        <w:rPr>
          <w:b/>
          <w:bCs/>
          <w:lang w:val="el-GR"/>
        </w:rPr>
      </w:pPr>
    </w:p>
    <w:p w14:paraId="79FB28AA" w14:textId="77777777" w:rsidR="00230BDA" w:rsidRDefault="00230BDA" w:rsidP="004B08D7">
      <w:pPr>
        <w:rPr>
          <w:b/>
          <w:bCs/>
          <w:lang w:val="el-GR"/>
        </w:rPr>
      </w:pPr>
    </w:p>
    <w:p w14:paraId="380195F2" w14:textId="77777777" w:rsidR="00230BDA" w:rsidRDefault="00230BDA" w:rsidP="004B08D7">
      <w:pPr>
        <w:rPr>
          <w:b/>
          <w:bCs/>
          <w:lang w:val="el-GR"/>
        </w:rPr>
      </w:pPr>
    </w:p>
    <w:p w14:paraId="11BA0FE3" w14:textId="77777777" w:rsidR="00230BDA" w:rsidRDefault="00230BDA" w:rsidP="004B08D7">
      <w:pPr>
        <w:rPr>
          <w:b/>
          <w:bCs/>
          <w:lang w:val="el-GR"/>
        </w:rPr>
      </w:pPr>
    </w:p>
    <w:p w14:paraId="670B6839" w14:textId="77777777" w:rsidR="00230BDA" w:rsidRDefault="00230BDA" w:rsidP="004B08D7">
      <w:pPr>
        <w:rPr>
          <w:b/>
          <w:bCs/>
          <w:lang w:val="el-GR"/>
        </w:rPr>
      </w:pPr>
    </w:p>
    <w:p w14:paraId="0FDCAA96" w14:textId="77777777" w:rsidR="00230BDA" w:rsidRDefault="00230BDA" w:rsidP="004B08D7">
      <w:pPr>
        <w:rPr>
          <w:b/>
          <w:bCs/>
          <w:lang w:val="el-GR"/>
        </w:rPr>
      </w:pPr>
    </w:p>
    <w:p w14:paraId="667B8B75" w14:textId="77777777" w:rsidR="00230BDA" w:rsidRDefault="00230BDA" w:rsidP="004B08D7">
      <w:pPr>
        <w:rPr>
          <w:b/>
          <w:bCs/>
          <w:lang w:val="el-GR"/>
        </w:rPr>
      </w:pPr>
    </w:p>
    <w:p w14:paraId="5D1D32CC" w14:textId="34FB3279" w:rsidR="00230BDA" w:rsidRDefault="00230BDA" w:rsidP="004B08D7">
      <w:pPr>
        <w:rPr>
          <w:b/>
          <w:bCs/>
        </w:rPr>
      </w:pPr>
      <w:r>
        <w:rPr>
          <w:b/>
          <w:bCs/>
        </w:rPr>
        <w:lastRenderedPageBreak/>
        <w:t xml:space="preserve">TRIAL MANOEUVRE </w:t>
      </w:r>
      <w:r>
        <w:rPr>
          <w:b/>
          <w:bCs/>
          <w:lang w:val="el-GR"/>
        </w:rPr>
        <w:t>ΜΕ</w:t>
      </w:r>
      <w:r w:rsidRPr="00230BDA">
        <w:rPr>
          <w:b/>
          <w:bCs/>
        </w:rPr>
        <w:t xml:space="preserve"> </w:t>
      </w:r>
      <w:r>
        <w:rPr>
          <w:b/>
          <w:bCs/>
        </w:rPr>
        <w:t>PLOTTING SHEET.</w:t>
      </w:r>
    </w:p>
    <w:p w14:paraId="6A87ECA2" w14:textId="77777777" w:rsidR="00230BDA" w:rsidRDefault="00230BDA" w:rsidP="004B08D7">
      <w:pPr>
        <w:rPr>
          <w:b/>
          <w:bCs/>
        </w:rPr>
      </w:pPr>
    </w:p>
    <w:p w14:paraId="0D9D155D" w14:textId="58726D31" w:rsidR="00230BDA" w:rsidRDefault="007E3916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Ας υποθέσουμε ότι στο προηγούμενο παράδειγμα η </w:t>
      </w:r>
      <w:r>
        <w:rPr>
          <w:b/>
          <w:bCs/>
        </w:rPr>
        <w:t>CPA</w:t>
      </w:r>
      <w:r w:rsidRPr="007E3916">
        <w:rPr>
          <w:b/>
          <w:bCs/>
          <w:lang w:val="el-GR"/>
        </w:rPr>
        <w:t xml:space="preserve"> </w:t>
      </w:r>
      <w:r>
        <w:rPr>
          <w:b/>
          <w:bCs/>
        </w:rPr>
        <w:t>t</w:t>
      </w:r>
      <w:r>
        <w:rPr>
          <w:b/>
          <w:bCs/>
          <w:lang w:val="el-GR"/>
        </w:rPr>
        <w:t>ων</w:t>
      </w:r>
      <w:r w:rsidRPr="007E3916">
        <w:rPr>
          <w:b/>
          <w:bCs/>
          <w:lang w:val="el-GR"/>
        </w:rPr>
        <w:t xml:space="preserve"> 0.8 </w:t>
      </w:r>
      <w:proofErr w:type="spellStart"/>
      <w:r>
        <w:rPr>
          <w:b/>
          <w:bCs/>
          <w:lang w:val="el-GR"/>
        </w:rPr>
        <w:t>ν.μ</w:t>
      </w:r>
      <w:proofErr w:type="spellEnd"/>
      <w:r>
        <w:rPr>
          <w:b/>
          <w:bCs/>
          <w:lang w:val="el-GR"/>
        </w:rPr>
        <w:t xml:space="preserve">. δεν είναι ικανοποιητική και απαιτείται μία </w:t>
      </w:r>
      <w:r>
        <w:rPr>
          <w:b/>
          <w:bCs/>
        </w:rPr>
        <w:t>CPA</w:t>
      </w:r>
      <w:r w:rsidRPr="007E3916">
        <w:rPr>
          <w:b/>
          <w:bCs/>
          <w:lang w:val="el-GR"/>
        </w:rPr>
        <w:t xml:space="preserve"> 2.0 </w:t>
      </w:r>
      <w:r>
        <w:rPr>
          <w:b/>
          <w:bCs/>
        </w:rPr>
        <w:t>n</w:t>
      </w:r>
      <w:r w:rsidRPr="007E3916">
        <w:rPr>
          <w:b/>
          <w:bCs/>
          <w:lang w:val="el-GR"/>
        </w:rPr>
        <w:t>.</w:t>
      </w:r>
      <w:r>
        <w:rPr>
          <w:b/>
          <w:bCs/>
        </w:rPr>
        <w:t>m</w:t>
      </w:r>
      <w:r w:rsidRPr="007E3916">
        <w:rPr>
          <w:b/>
          <w:bCs/>
          <w:lang w:val="el-GR"/>
        </w:rPr>
        <w:t xml:space="preserve">. </w:t>
      </w:r>
      <w:r>
        <w:rPr>
          <w:b/>
          <w:bCs/>
          <w:lang w:val="el-GR"/>
        </w:rPr>
        <w:t>τουλάχιστον.</w:t>
      </w:r>
    </w:p>
    <w:p w14:paraId="31C3D3B9" w14:textId="2C653D0E" w:rsidR="007E3916" w:rsidRDefault="007E3916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Σε αυτήν την περίπτωση </w:t>
      </w:r>
      <w:r w:rsidR="00BB4BBB">
        <w:rPr>
          <w:b/>
          <w:bCs/>
          <w:lang w:val="el-GR"/>
        </w:rPr>
        <w:t xml:space="preserve">μπορούμε να βρούμε την αλλαγή πορείας που θα πρέπει να κάνουμε ώστε να περάσουμε 2.0 </w:t>
      </w:r>
      <w:proofErr w:type="spellStart"/>
      <w:r w:rsidR="00BB4BBB">
        <w:rPr>
          <w:b/>
          <w:bCs/>
          <w:lang w:val="el-GR"/>
        </w:rPr>
        <w:t>ν.μ</w:t>
      </w:r>
      <w:proofErr w:type="spellEnd"/>
      <w:r w:rsidR="00BB4BBB">
        <w:rPr>
          <w:b/>
          <w:bCs/>
          <w:lang w:val="el-GR"/>
        </w:rPr>
        <w:t>. ακολουθώντας τα παρακάτω απλά βήματα:</w:t>
      </w:r>
    </w:p>
    <w:p w14:paraId="43E226D7" w14:textId="77777777" w:rsidR="00BB4BBB" w:rsidRDefault="00BB4BBB" w:rsidP="004B08D7">
      <w:pPr>
        <w:rPr>
          <w:b/>
          <w:bCs/>
          <w:lang w:val="el-GR"/>
        </w:rPr>
      </w:pPr>
    </w:p>
    <w:p w14:paraId="4604EBFC" w14:textId="77777777" w:rsidR="00BB4BBB" w:rsidRDefault="00BB4BBB" w:rsidP="004B08D7">
      <w:pPr>
        <w:rPr>
          <w:b/>
          <w:bCs/>
          <w:lang w:val="el-GR"/>
        </w:rPr>
      </w:pPr>
    </w:p>
    <w:p w14:paraId="0C5C8B8B" w14:textId="77777777" w:rsidR="00BB4BBB" w:rsidRDefault="00BB4BBB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Α. Χαράζουμε Ευθεία από το τελευταίο σημείο του στόχου η οποία εφάπτεται στον δακτύλιο των 2.0 </w:t>
      </w:r>
      <w:proofErr w:type="spellStart"/>
      <w:r>
        <w:rPr>
          <w:b/>
          <w:bCs/>
          <w:lang w:val="el-GR"/>
        </w:rPr>
        <w:t>ν.μ</w:t>
      </w:r>
      <w:proofErr w:type="spellEnd"/>
      <w:r>
        <w:rPr>
          <w:b/>
          <w:bCs/>
          <w:lang w:val="el-GR"/>
        </w:rPr>
        <w:t>.  όπως φαίνεται στο παρακάτω σχήμα.</w:t>
      </w:r>
    </w:p>
    <w:p w14:paraId="70BDACE9" w14:textId="2E0B5DD3" w:rsidR="00BB4BBB" w:rsidRDefault="00BB4BBB" w:rsidP="004B08D7">
      <w:pPr>
        <w:rPr>
          <w:b/>
          <w:bCs/>
          <w:lang w:val="el-GR"/>
        </w:rPr>
      </w:pPr>
      <w:r>
        <w:rPr>
          <w:noProof/>
        </w:rPr>
        <w:drawing>
          <wp:inline distT="0" distB="0" distL="0" distR="0" wp14:anchorId="42EAAD0F" wp14:editId="38FC85CD">
            <wp:extent cx="6466840" cy="5715635"/>
            <wp:effectExtent l="0" t="0" r="0" b="0"/>
            <wp:docPr id="17147373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571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val="el-GR"/>
        </w:rPr>
        <w:t xml:space="preserve"> </w:t>
      </w:r>
    </w:p>
    <w:p w14:paraId="5978AC69" w14:textId="057B30DC" w:rsidR="00BB4BBB" w:rsidRDefault="00BB4BBB">
      <w:pPr>
        <w:rPr>
          <w:b/>
          <w:bCs/>
          <w:lang w:val="el-GR"/>
        </w:rPr>
      </w:pPr>
      <w:r>
        <w:rPr>
          <w:b/>
          <w:bCs/>
          <w:lang w:val="el-GR"/>
        </w:rPr>
        <w:br w:type="page"/>
      </w:r>
    </w:p>
    <w:p w14:paraId="620E0CEF" w14:textId="76940A50" w:rsidR="00BB4BBB" w:rsidRPr="003D1623" w:rsidRDefault="00BB4BBB" w:rsidP="004B08D7">
      <w:pPr>
        <w:rPr>
          <w:b/>
          <w:bCs/>
          <w:lang w:val="el-GR"/>
        </w:rPr>
      </w:pPr>
      <w:r>
        <w:rPr>
          <w:b/>
          <w:bCs/>
          <w:lang w:val="el-GR"/>
        </w:rPr>
        <w:lastRenderedPageBreak/>
        <w:t>Δεδομένου ότι δεν θα μεταβάλλουμε την ταχύτητα μας χρησ</w:t>
      </w:r>
      <w:r w:rsidR="003D1623">
        <w:rPr>
          <w:b/>
          <w:bCs/>
          <w:lang w:val="el-GR"/>
        </w:rPr>
        <w:t>ιμοποιούμε το άνυσμα της 12λεπτης προχώρησης μας (</w:t>
      </w:r>
      <w:r w:rsidR="003D1623">
        <w:rPr>
          <w:b/>
          <w:bCs/>
        </w:rPr>
        <w:t>WO</w:t>
      </w:r>
      <w:r w:rsidR="003D1623" w:rsidRPr="003D1623">
        <w:rPr>
          <w:b/>
          <w:bCs/>
          <w:lang w:val="el-GR"/>
        </w:rPr>
        <w:t xml:space="preserve">) </w:t>
      </w:r>
      <w:r w:rsidR="003D1623">
        <w:rPr>
          <w:b/>
          <w:bCs/>
          <w:lang w:val="el-GR"/>
        </w:rPr>
        <w:t xml:space="preserve">και μετράμε με έναν διαβήτη ένα νέο ίσου μήκους άνυσμα το οποίο να εφάπτεται επάνω στην γραμμή της νέας </w:t>
      </w:r>
      <w:r w:rsidR="003D1623">
        <w:rPr>
          <w:b/>
          <w:bCs/>
        </w:rPr>
        <w:t>CPA</w:t>
      </w:r>
      <w:r w:rsidR="003D1623">
        <w:rPr>
          <w:b/>
          <w:bCs/>
          <w:lang w:val="el-GR"/>
        </w:rPr>
        <w:t xml:space="preserve">  </w:t>
      </w:r>
      <w:r w:rsidR="003D1623" w:rsidRPr="003D1623">
        <w:rPr>
          <w:b/>
          <w:bCs/>
          <w:lang w:val="el-GR"/>
        </w:rPr>
        <w:t>(</w:t>
      </w:r>
      <w:r w:rsidR="003D1623">
        <w:rPr>
          <w:b/>
          <w:bCs/>
        </w:rPr>
        <w:t>WO</w:t>
      </w:r>
      <w:r w:rsidR="003D1623" w:rsidRPr="003D1623">
        <w:rPr>
          <w:b/>
          <w:bCs/>
          <w:lang w:val="el-GR"/>
        </w:rPr>
        <w:t>’)</w:t>
      </w:r>
    </w:p>
    <w:p w14:paraId="612C0473" w14:textId="4CEC3934" w:rsidR="003D1623" w:rsidRDefault="003D1623" w:rsidP="004B08D7">
      <w:pPr>
        <w:rPr>
          <w:b/>
          <w:bCs/>
          <w:lang w:val="el-GR"/>
        </w:rPr>
      </w:pPr>
      <w:r w:rsidRPr="003D1623">
        <w:rPr>
          <w:b/>
          <w:bCs/>
          <w:lang w:val="el-GR"/>
        </w:rPr>
        <w:drawing>
          <wp:inline distT="0" distB="0" distL="0" distR="0" wp14:anchorId="1D5B5370" wp14:editId="491C225F">
            <wp:extent cx="6466840" cy="6459855"/>
            <wp:effectExtent l="0" t="0" r="0" b="0"/>
            <wp:docPr id="935371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7107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66840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86AD1" w14:textId="77777777" w:rsidR="003D1623" w:rsidRDefault="003D1623" w:rsidP="003D1623">
      <w:pPr>
        <w:tabs>
          <w:tab w:val="left" w:pos="9360"/>
        </w:tabs>
        <w:rPr>
          <w:lang w:val="el-GR"/>
        </w:rPr>
      </w:pPr>
    </w:p>
    <w:p w14:paraId="2841017D" w14:textId="77777777" w:rsidR="003D1623" w:rsidRDefault="003D1623" w:rsidP="003D1623">
      <w:pPr>
        <w:tabs>
          <w:tab w:val="left" w:pos="9360"/>
        </w:tabs>
        <w:rPr>
          <w:lang w:val="el-GR"/>
        </w:rPr>
      </w:pPr>
    </w:p>
    <w:p w14:paraId="78BD093C" w14:textId="77777777" w:rsidR="003D1623" w:rsidRDefault="003D1623" w:rsidP="003D1623">
      <w:pPr>
        <w:tabs>
          <w:tab w:val="left" w:pos="9360"/>
        </w:tabs>
        <w:rPr>
          <w:lang w:val="el-GR"/>
        </w:rPr>
      </w:pPr>
    </w:p>
    <w:p w14:paraId="496A61C3" w14:textId="77777777" w:rsidR="003D1623" w:rsidRDefault="003D1623" w:rsidP="003D1623">
      <w:pPr>
        <w:tabs>
          <w:tab w:val="left" w:pos="9360"/>
        </w:tabs>
        <w:rPr>
          <w:lang w:val="el-GR"/>
        </w:rPr>
      </w:pPr>
    </w:p>
    <w:p w14:paraId="475DDF71" w14:textId="77777777" w:rsidR="003D1623" w:rsidRDefault="003D1623" w:rsidP="003D1623">
      <w:pPr>
        <w:tabs>
          <w:tab w:val="left" w:pos="9360"/>
        </w:tabs>
        <w:rPr>
          <w:lang w:val="el-GR"/>
        </w:rPr>
      </w:pPr>
    </w:p>
    <w:p w14:paraId="1638F053" w14:textId="77777777" w:rsidR="003D1623" w:rsidRDefault="003D1623" w:rsidP="003D1623">
      <w:pPr>
        <w:tabs>
          <w:tab w:val="left" w:pos="9360"/>
        </w:tabs>
        <w:rPr>
          <w:lang w:val="el-GR"/>
        </w:rPr>
      </w:pPr>
    </w:p>
    <w:p w14:paraId="3C00C647" w14:textId="77777777" w:rsidR="003D1623" w:rsidRDefault="003D1623" w:rsidP="003D1623">
      <w:pPr>
        <w:tabs>
          <w:tab w:val="left" w:pos="9360"/>
        </w:tabs>
        <w:rPr>
          <w:lang w:val="el-GR"/>
        </w:rPr>
      </w:pPr>
    </w:p>
    <w:p w14:paraId="3E2DA88C" w14:textId="21685E92" w:rsidR="003D1623" w:rsidRDefault="003D1623" w:rsidP="003D1623">
      <w:pPr>
        <w:tabs>
          <w:tab w:val="left" w:pos="9360"/>
        </w:tabs>
      </w:pPr>
      <w:r>
        <w:rPr>
          <w:lang w:val="el-GR"/>
        </w:rPr>
        <w:tab/>
      </w:r>
    </w:p>
    <w:p w14:paraId="224FEB69" w14:textId="29E60500" w:rsidR="003D1623" w:rsidRPr="00055689" w:rsidRDefault="003D1623" w:rsidP="003D1623">
      <w:pPr>
        <w:tabs>
          <w:tab w:val="left" w:pos="9360"/>
        </w:tabs>
        <w:rPr>
          <w:b/>
          <w:bCs/>
          <w:lang w:val="el-GR"/>
        </w:rPr>
      </w:pPr>
      <w:r w:rsidRPr="00055689">
        <w:rPr>
          <w:b/>
          <w:bCs/>
          <w:lang w:val="el-GR"/>
        </w:rPr>
        <w:lastRenderedPageBreak/>
        <w:t xml:space="preserve">Η γραμμή </w:t>
      </w:r>
      <w:r w:rsidRPr="00055689">
        <w:rPr>
          <w:b/>
          <w:bCs/>
        </w:rPr>
        <w:t>WO</w:t>
      </w:r>
      <w:r w:rsidRPr="00055689">
        <w:rPr>
          <w:b/>
          <w:bCs/>
          <w:lang w:val="el-GR"/>
        </w:rPr>
        <w:t xml:space="preserve">’ είναι </w:t>
      </w:r>
      <w:proofErr w:type="spellStart"/>
      <w:r w:rsidRPr="00055689">
        <w:rPr>
          <w:b/>
          <w:bCs/>
          <w:lang w:val="el-GR"/>
        </w:rPr>
        <w:t>είναι</w:t>
      </w:r>
      <w:proofErr w:type="spellEnd"/>
      <w:r w:rsidRPr="00055689">
        <w:rPr>
          <w:b/>
          <w:bCs/>
          <w:lang w:val="el-GR"/>
        </w:rPr>
        <w:t xml:space="preserve"> πορεία που θα πρέπει να ακολουθήσουμε την οποία την μετράμε μεταφέροντας την με το διπαράλληλο στο κέντρο και με τον δακτύλιο των μοιρών διαβάζουμε την γωνία</w:t>
      </w:r>
      <w:r w:rsidR="002D7B01" w:rsidRPr="00055689">
        <w:rPr>
          <w:b/>
          <w:bCs/>
          <w:lang w:val="el-GR"/>
        </w:rPr>
        <w:t xml:space="preserve"> (εδώ 46</w:t>
      </w:r>
      <w:r w:rsidR="002D7B01" w:rsidRPr="00055689">
        <w:rPr>
          <w:rFonts w:cstheme="minorHAnsi"/>
          <w:b/>
          <w:bCs/>
          <w:lang w:val="el-GR"/>
        </w:rPr>
        <w:t>˚</w:t>
      </w:r>
      <w:r w:rsidR="002D7B01" w:rsidRPr="00055689">
        <w:rPr>
          <w:b/>
          <w:bCs/>
          <w:lang w:val="el-GR"/>
        </w:rPr>
        <w:t xml:space="preserve">  )</w:t>
      </w:r>
      <w:r w:rsidRPr="00055689">
        <w:rPr>
          <w:b/>
          <w:bCs/>
          <w:lang w:val="el-GR"/>
        </w:rPr>
        <w:t xml:space="preserve">.  </w:t>
      </w:r>
    </w:p>
    <w:p w14:paraId="73F13379" w14:textId="34FC7E0C" w:rsidR="003D1623" w:rsidRPr="003D1623" w:rsidRDefault="002D7B01" w:rsidP="003D1623">
      <w:pPr>
        <w:tabs>
          <w:tab w:val="left" w:pos="9360"/>
        </w:tabs>
        <w:rPr>
          <w:lang w:val="el-GR"/>
        </w:rPr>
      </w:pPr>
      <w:r>
        <w:rPr>
          <w:b/>
          <w:bCs/>
          <w:noProof/>
          <w:lang w:val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7C6441" wp14:editId="6FA73862">
                <wp:simplePos x="0" y="0"/>
                <wp:positionH relativeFrom="column">
                  <wp:posOffset>1739900</wp:posOffset>
                </wp:positionH>
                <wp:positionV relativeFrom="paragraph">
                  <wp:posOffset>643255</wp:posOffset>
                </wp:positionV>
                <wp:extent cx="4267200" cy="4114800"/>
                <wp:effectExtent l="0" t="0" r="19050" b="19050"/>
                <wp:wrapNone/>
                <wp:docPr id="12002849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67200" cy="41148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C08D9" id="Straight Connector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pt,50.65pt" to="473pt,3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" strokecolor="red">
                <v:stroke joinstyle="miter"/>
              </v:line>
            </w:pict>
          </mc:Fallback>
        </mc:AlternateContent>
      </w:r>
      <w:r w:rsidR="003D1623" w:rsidRPr="003D1623">
        <w:rPr>
          <w:b/>
          <w:bCs/>
          <w:lang w:val="el-GR"/>
        </w:rPr>
        <w:drawing>
          <wp:inline distT="0" distB="0" distL="0" distR="0" wp14:anchorId="3D4DF204" wp14:editId="31471CE6">
            <wp:extent cx="6466840" cy="6459855"/>
            <wp:effectExtent l="0" t="0" r="0" b="0"/>
            <wp:docPr id="2146857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7107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66840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1623" w:rsidRPr="003D1623" w:rsidSect="00332B0E">
      <w:pgSz w:w="12240" w:h="15840"/>
      <w:pgMar w:top="567" w:right="616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AE195A"/>
    <w:multiLevelType w:val="hybridMultilevel"/>
    <w:tmpl w:val="97C61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80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01"/>
    <w:rsid w:val="00055689"/>
    <w:rsid w:val="00230BDA"/>
    <w:rsid w:val="002475E2"/>
    <w:rsid w:val="002D7B01"/>
    <w:rsid w:val="002F2730"/>
    <w:rsid w:val="00314E0C"/>
    <w:rsid w:val="00332B0E"/>
    <w:rsid w:val="003D1623"/>
    <w:rsid w:val="004053E7"/>
    <w:rsid w:val="004B08D7"/>
    <w:rsid w:val="007E3916"/>
    <w:rsid w:val="00835CFC"/>
    <w:rsid w:val="009F7A64"/>
    <w:rsid w:val="00BB4BBB"/>
    <w:rsid w:val="00C71957"/>
    <w:rsid w:val="00D4127A"/>
    <w:rsid w:val="00DA4001"/>
    <w:rsid w:val="00DD1E00"/>
    <w:rsid w:val="00E8622B"/>
    <w:rsid w:val="00F9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179D9"/>
  <w15:chartTrackingRefBased/>
  <w15:docId w15:val="{C98EB6C6-53D6-48BC-82CA-FB89F921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10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Θρασύβουλος Κοτσιφάκης</dc:creator>
  <cp:keywords/>
  <dc:description/>
  <cp:lastModifiedBy>Θρασύβουλος Κοτσιφάκης</cp:lastModifiedBy>
  <cp:revision>3</cp:revision>
  <dcterms:created xsi:type="dcterms:W3CDTF">2024-05-23T16:53:00Z</dcterms:created>
  <dcterms:modified xsi:type="dcterms:W3CDTF">2024-05-23T19:54:00Z</dcterms:modified>
</cp:coreProperties>
</file>