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FE" w:rsidRDefault="000C50C6" w:rsidP="000C50C6">
      <w:pPr>
        <w:rPr>
          <w:b/>
          <w:u w:val="single"/>
        </w:rPr>
      </w:pPr>
      <w:r>
        <w:rPr>
          <w:b/>
          <w:u w:val="single"/>
        </w:rPr>
        <w:t>ΦΥΣΙΚΗ Α</w:t>
      </w:r>
    </w:p>
    <w:p w:rsidR="000C50C6" w:rsidRDefault="000C50C6" w:rsidP="000C50C6">
      <w:pPr>
        <w:rPr>
          <w:b/>
          <w:u w:val="single"/>
        </w:rPr>
      </w:pPr>
      <w:r>
        <w:rPr>
          <w:b/>
          <w:u w:val="single"/>
        </w:rPr>
        <w:t>Α.</w:t>
      </w:r>
      <w:r>
        <w:rPr>
          <w:b/>
          <w:u w:val="single"/>
        </w:rPr>
        <w:tab/>
        <w:t>Ερωτήσεις Θεωρίας</w:t>
      </w:r>
    </w:p>
    <w:p w:rsidR="000C50C6" w:rsidRDefault="009B285D" w:rsidP="009B285D">
      <w:pPr>
        <w:spacing w:after="120"/>
      </w:pPr>
      <w:r>
        <w:t>1. Να διατυπώσετε</w:t>
      </w:r>
      <w:r w:rsidR="000C50C6">
        <w:t xml:space="preserve"> τον νόμο της παγκόσμιας έλξης. Να δοθει ο τύπος και να γίνει σχετικό σχήμα. (σελ 12-13)</w:t>
      </w:r>
    </w:p>
    <w:p w:rsidR="000C50C6" w:rsidRDefault="000C50C6" w:rsidP="009B285D">
      <w:pPr>
        <w:spacing w:after="120"/>
      </w:pPr>
      <w:r>
        <w:t>2. Απο τι εξαρτάται η</w:t>
      </w:r>
      <w:r w:rsidR="009B285D">
        <w:t xml:space="preserve"> </w:t>
      </w:r>
      <w:r>
        <w:t>σταθερά παγκόσμιας έλξης και απο τι όχι. (σελ 13)</w:t>
      </w:r>
    </w:p>
    <w:p w:rsidR="009B285D" w:rsidRDefault="000C50C6" w:rsidP="009B285D">
      <w:pPr>
        <w:spacing w:after="120"/>
        <w:rPr>
          <w:rFonts w:eastAsiaTheme="minorEastAsia"/>
        </w:rPr>
      </w:pPr>
      <w:r>
        <w:t>3. Τι ονομάζουμε ένταση του πεδίου βαρύτητας (</w:t>
      </w:r>
      <w:r>
        <w:rPr>
          <w:lang w:val="en-US"/>
        </w:rPr>
        <w:t>g</w:t>
      </w:r>
      <w:r w:rsidRPr="000C50C6">
        <w:t>)</w:t>
      </w:r>
      <w:r>
        <w:t>.</w:t>
      </w:r>
      <w:r w:rsidRPr="000C50C6">
        <w:t xml:space="preserve"> </w:t>
      </w:r>
      <w:r>
        <w:t xml:space="preserve">Δείξτε ότι : </w:t>
      </w:r>
    </w:p>
    <w:p w:rsidR="009B285D" w:rsidRDefault="000C50C6" w:rsidP="009B285D">
      <w:pPr>
        <w:spacing w:after="12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g=G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Γ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0C50C6" w:rsidRDefault="000C50C6" w:rsidP="009B285D">
      <w:pPr>
        <w:spacing w:after="120"/>
        <w:rPr>
          <w:rFonts w:eastAsiaTheme="minorEastAsia"/>
        </w:rPr>
      </w:pPr>
      <w:r w:rsidRPr="000C50C6">
        <w:rPr>
          <w:rFonts w:eastAsiaTheme="minorEastAsia"/>
        </w:rPr>
        <w:t>(</w:t>
      </w:r>
      <w:r>
        <w:rPr>
          <w:rFonts w:eastAsiaTheme="minorEastAsia"/>
        </w:rPr>
        <w:t>σελ. 13)</w:t>
      </w:r>
    </w:p>
    <w:p w:rsidR="000C50C6" w:rsidRDefault="000C50C6" w:rsidP="009B285D">
      <w:pPr>
        <w:spacing w:after="120"/>
      </w:pPr>
      <w:r w:rsidRPr="000C50C6">
        <w:t>4.</w:t>
      </w:r>
      <w:r>
        <w:t xml:space="preserve"> Πως μεταβάλεται η ένταση του πεδίου βαρύτητας ανάλογα με το α) ύψος β) Γεωγραφικό πλάτος και γιατί; (σελ 14)</w:t>
      </w:r>
    </w:p>
    <w:p w:rsidR="000C50C6" w:rsidRDefault="000C50C6" w:rsidP="009B285D">
      <w:pPr>
        <w:spacing w:after="120"/>
      </w:pPr>
      <w:r>
        <w:t>5. Τι ονο</w:t>
      </w:r>
      <w:r w:rsidR="009D477D">
        <w:t>μάζουμε</w:t>
      </w:r>
      <w:r>
        <w:t xml:space="preserve"> πυκνότητα και τι ειδικό βάρος ενός σώματος; Ποια η σχέση τους; (σελ 17)</w:t>
      </w:r>
    </w:p>
    <w:p w:rsidR="000C50C6" w:rsidRDefault="000C50C6" w:rsidP="009B285D">
      <w:pPr>
        <w:spacing w:after="120"/>
      </w:pPr>
      <w:r>
        <w:t xml:space="preserve">6. </w:t>
      </w:r>
      <w:r w:rsidR="009D477D">
        <w:t>Τι ονομάζουμε</w:t>
      </w:r>
      <w:r>
        <w:t xml:space="preserve"> </w:t>
      </w:r>
      <w:r w:rsidR="009D477D">
        <w:t xml:space="preserve">Μέση </w:t>
      </w:r>
      <w:r>
        <w:t>Διανυσματική Ταχύτητα ενός κινητου</w:t>
      </w:r>
      <w:r w:rsidR="009D477D">
        <w:t xml:space="preserve"> και τι στιγμιαία</w:t>
      </w:r>
      <w:r>
        <w:t>; Τύπος Μονάδες. (σελ 29</w:t>
      </w:r>
      <w:r w:rsidR="009D477D">
        <w:t>-30</w:t>
      </w:r>
      <w:r>
        <w:t>)</w:t>
      </w:r>
    </w:p>
    <w:p w:rsidR="009D477D" w:rsidRDefault="009D477D" w:rsidP="009B285D">
      <w:pPr>
        <w:spacing w:after="120"/>
      </w:pPr>
      <w:r>
        <w:t>7. Τι ονομάζουμε Μέση επιτάχυνση ενός κινητού και τι στιγμιαία; Τύπος μονάδες. (σελ 31-32)</w:t>
      </w:r>
    </w:p>
    <w:p w:rsidR="009D477D" w:rsidRDefault="009D477D" w:rsidP="009B285D">
      <w:pPr>
        <w:spacing w:after="120"/>
      </w:pPr>
      <w:r>
        <w:t xml:space="preserve">8. Πότε μια κίνηση ονομάζεται ευθύγραμμη ομαλή; Δείξτε ότι το διάστημα </w:t>
      </w:r>
      <w:r>
        <w:rPr>
          <w:lang w:val="en-US"/>
        </w:rPr>
        <w:t>x</w:t>
      </w:r>
      <w:r w:rsidRPr="009D477D">
        <w:t xml:space="preserve"> </w:t>
      </w:r>
      <w:r>
        <w:t xml:space="preserve">δίνεται από τον τύπο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+ut</m:t>
        </m:r>
      </m:oMath>
      <w:r>
        <w:t xml:space="preserve"> </w:t>
      </w:r>
      <w:r w:rsidRPr="009D477D">
        <w:t>. (</w:t>
      </w:r>
      <w:r>
        <w:t>σελ.33)</w:t>
      </w:r>
    </w:p>
    <w:p w:rsidR="009D477D" w:rsidRDefault="009D477D" w:rsidP="009B285D">
      <w:pPr>
        <w:spacing w:after="120"/>
      </w:pPr>
      <w:r>
        <w:t>9. Να σχεδιάσετε τα διαγράμματα (</w:t>
      </w:r>
      <w:r>
        <w:rPr>
          <w:lang w:val="en-US"/>
        </w:rPr>
        <w:t>u</w:t>
      </w:r>
      <w:r w:rsidRPr="009D477D">
        <w:t>,</w:t>
      </w:r>
      <w:r>
        <w:rPr>
          <w:lang w:val="en-US"/>
        </w:rPr>
        <w:t>t</w:t>
      </w:r>
      <w:r w:rsidRPr="009D477D">
        <w:t xml:space="preserve">) </w:t>
      </w:r>
      <w:r>
        <w:t>και (</w:t>
      </w:r>
      <w:r>
        <w:rPr>
          <w:lang w:val="en-US"/>
        </w:rPr>
        <w:t>x</w:t>
      </w:r>
      <w:r w:rsidRPr="009D477D">
        <w:t>,</w:t>
      </w:r>
      <w:r>
        <w:rPr>
          <w:lang w:val="en-US"/>
        </w:rPr>
        <w:t>t</w:t>
      </w:r>
      <w:r w:rsidRPr="009D477D">
        <w:t xml:space="preserve">) </w:t>
      </w:r>
      <w:r>
        <w:t xml:space="preserve"> στην ευθύγραμμη ομαλή κίνηση. (σελ 34)</w:t>
      </w:r>
    </w:p>
    <w:p w:rsidR="009D477D" w:rsidRDefault="009D477D" w:rsidP="009B285D">
      <w:pPr>
        <w:spacing w:after="120"/>
      </w:pPr>
      <w:r>
        <w:t>10. Πότε μια κίνηση λέγεται ευθύγραμμη ομαλά μεταβαλλόμενη; Πότε είναι επιβραδυνόμενη και πότε επιταχυνόμενη ;(σελ. 35)</w:t>
      </w:r>
    </w:p>
    <w:p w:rsidR="009D477D" w:rsidRDefault="008043AA" w:rsidP="009B285D">
      <w:pPr>
        <w:spacing w:after="120"/>
      </w:pPr>
      <w:r>
        <w:t>11. Να γρά</w:t>
      </w:r>
      <w:r w:rsidR="009D477D">
        <w:t>ψετε τους τύπους και να σχεδιάσετε τα διαγράμματα της ταχύτητας και του διαστήματος στην ευθύγραμμη ομαλά επιταχυνόμενη και επιβραδυνόμενη κίνηση (σελ 36-37)</w:t>
      </w:r>
    </w:p>
    <w:p w:rsidR="008043AA" w:rsidRPr="001E0BE9" w:rsidRDefault="008043AA" w:rsidP="009B285D">
      <w:pPr>
        <w:spacing w:after="120"/>
      </w:pPr>
      <w:r>
        <w:t xml:space="preserve">12. Πότε ένα σώμα εκτελεί ελεύθερη πτώση; Δείξτε ότι ο συνολικός χρόνος κίνησης είναι </w:t>
      </w:r>
    </w:p>
    <w:p w:rsidR="008043AA" w:rsidRPr="008043AA" w:rsidRDefault="001E0BE9" w:rsidP="009B285D">
      <w:pPr>
        <w:spacing w:after="120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ολ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</m:oMath>
      </m:oMathPara>
    </w:p>
    <w:p w:rsidR="008043AA" w:rsidRPr="008043AA" w:rsidRDefault="008043AA" w:rsidP="009B285D">
      <w:pPr>
        <w:spacing w:after="120"/>
      </w:pPr>
      <w:r w:rsidRPr="001E0BE9">
        <w:rPr>
          <w:rFonts w:eastAsiaTheme="minorEastAsia"/>
        </w:rPr>
        <w:t>(</w:t>
      </w:r>
      <w:r>
        <w:rPr>
          <w:rFonts w:eastAsiaTheme="minorEastAsia"/>
        </w:rPr>
        <w:t>σελ. 39 – 40)</w:t>
      </w:r>
    </w:p>
    <w:p w:rsidR="008043AA" w:rsidRDefault="008043AA" w:rsidP="009B285D">
      <w:pPr>
        <w:spacing w:after="120"/>
      </w:pPr>
      <w:r>
        <w:t>1</w:t>
      </w:r>
      <w:r w:rsidRPr="008043AA">
        <w:t>3</w:t>
      </w:r>
      <w:r w:rsidR="009D477D">
        <w:t xml:space="preserve">. </w:t>
      </w:r>
      <w:r>
        <w:t>Πότε μια κίνηση λέγεται ομαλή κυκλική; Ποιά τα γραμμικά και ποια τα γωνιακά της μεγέθη; (σελ39 – 40 – 41)</w:t>
      </w:r>
    </w:p>
    <w:p w:rsidR="008043AA" w:rsidRDefault="008043AA" w:rsidP="009B285D">
      <w:pPr>
        <w:spacing w:after="120"/>
      </w:pPr>
      <w:r>
        <w:t>1</w:t>
      </w:r>
      <w:r w:rsidRPr="008043AA">
        <w:t>4</w:t>
      </w:r>
      <w:r>
        <w:t>. Αποδείξτε τη σχέση μεταξύ γραμμικής και γωνιακής ταχύτητας στην ομαλή κυκλική κίνηση. (σελ 43)</w:t>
      </w:r>
    </w:p>
    <w:p w:rsidR="000C50C6" w:rsidRDefault="008043AA" w:rsidP="009B285D">
      <w:pPr>
        <w:spacing w:after="120"/>
      </w:pPr>
      <w:r>
        <w:t>1</w:t>
      </w:r>
      <w:r w:rsidRPr="008043AA">
        <w:t>5</w:t>
      </w:r>
      <w:r>
        <w:t xml:space="preserve">. </w:t>
      </w:r>
      <w:r w:rsidR="000C50C6" w:rsidRPr="000C50C6">
        <w:t xml:space="preserve">  </w:t>
      </w:r>
      <w:r w:rsidR="000C50C6">
        <w:t xml:space="preserve"> </w:t>
      </w:r>
      <w:r>
        <w:t xml:space="preserve">Πότε ένα σώμα εκτελεί </w:t>
      </w:r>
      <w:r w:rsidR="009B285D">
        <w:t>οριζόντια βολή;</w:t>
      </w:r>
      <w:r>
        <w:t xml:space="preserve"> Γράψτε</w:t>
      </w:r>
      <w:r w:rsidR="009B285D">
        <w:t xml:space="preserve"> τις εξισώσεις κίνησης του. Αποδείξτε τους τύπους του χρόνου καθόδου και του βεληνεκούς. (σελ 51 – 52)</w:t>
      </w:r>
    </w:p>
    <w:p w:rsidR="009B285D" w:rsidRDefault="009B285D" w:rsidP="009B285D">
      <w:pPr>
        <w:spacing w:after="120"/>
        <w:rPr>
          <w:b/>
          <w:u w:val="single"/>
        </w:rPr>
      </w:pPr>
    </w:p>
    <w:p w:rsidR="009B285D" w:rsidRDefault="009B285D" w:rsidP="009B285D">
      <w:pPr>
        <w:spacing w:after="120"/>
        <w:rPr>
          <w:b/>
          <w:u w:val="single"/>
        </w:rPr>
      </w:pPr>
      <w:r w:rsidRPr="009B285D">
        <w:rPr>
          <w:b/>
          <w:u w:val="single"/>
        </w:rPr>
        <w:lastRenderedPageBreak/>
        <w:t>Β.</w:t>
      </w:r>
      <w:r>
        <w:rPr>
          <w:b/>
          <w:u w:val="single"/>
        </w:rPr>
        <w:tab/>
        <w:t>Ασκήσεις (Βιβλίο)</w:t>
      </w:r>
    </w:p>
    <w:p w:rsidR="001E0BE9" w:rsidRDefault="001E0BE9" w:rsidP="009B285D">
      <w:pPr>
        <w:spacing w:after="120"/>
      </w:pPr>
      <w:r>
        <w:t>Παραδείγματα : σελίδες 30 – 32 – 34 – 38  - 39 – 40 – 49</w:t>
      </w:r>
      <w:bookmarkStart w:id="0" w:name="_GoBack"/>
      <w:bookmarkEnd w:id="0"/>
    </w:p>
    <w:p w:rsidR="009B285D" w:rsidRDefault="009B285D" w:rsidP="009B285D">
      <w:pPr>
        <w:spacing w:after="120"/>
      </w:pPr>
      <w:r>
        <w:t>1, 2, 3, 5</w:t>
      </w:r>
      <w:r w:rsidRPr="009B285D">
        <w:t xml:space="preserve"> Σελίδα 26</w:t>
      </w:r>
      <w:r>
        <w:t xml:space="preserve">   </w:t>
      </w:r>
    </w:p>
    <w:p w:rsidR="009B285D" w:rsidRDefault="00281908" w:rsidP="009B285D">
      <w:pPr>
        <w:spacing w:after="120"/>
      </w:pPr>
      <w:r>
        <w:t>2, 3, 5, 6, 8, 9 Σελίδα 55</w:t>
      </w:r>
    </w:p>
    <w:p w:rsidR="00281908" w:rsidRDefault="00281908" w:rsidP="009B285D">
      <w:pPr>
        <w:spacing w:after="120"/>
      </w:pPr>
      <w:r>
        <w:t>13, 15, 16, 17, 18, 21, 22, 23 Σελίδα 56</w:t>
      </w:r>
    </w:p>
    <w:p w:rsidR="00281908" w:rsidRDefault="00281908" w:rsidP="009B285D">
      <w:pPr>
        <w:spacing w:after="120"/>
      </w:pPr>
      <w:r>
        <w:t>36, 37, 38 Σελίδα 57</w:t>
      </w:r>
    </w:p>
    <w:p w:rsidR="00281908" w:rsidRDefault="00281908" w:rsidP="009B285D">
      <w:pPr>
        <w:spacing w:after="120"/>
      </w:pPr>
      <w:r>
        <w:t>42, 48 Σελίδα 58</w:t>
      </w:r>
    </w:p>
    <w:p w:rsidR="00281908" w:rsidRDefault="00281908" w:rsidP="009B285D">
      <w:pPr>
        <w:spacing w:after="120"/>
      </w:pPr>
      <w:r>
        <w:t>49, 54, 55, 56, 58 Σελίδα 59</w:t>
      </w:r>
    </w:p>
    <w:p w:rsidR="009B285D" w:rsidRPr="009B285D" w:rsidRDefault="009B285D" w:rsidP="009B285D">
      <w:pPr>
        <w:spacing w:after="120"/>
      </w:pPr>
    </w:p>
    <w:sectPr w:rsidR="009B285D" w:rsidRPr="009B2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C6"/>
    <w:rsid w:val="000C50C6"/>
    <w:rsid w:val="001E0BE9"/>
    <w:rsid w:val="00281908"/>
    <w:rsid w:val="008043AA"/>
    <w:rsid w:val="009B285D"/>
    <w:rsid w:val="009D477D"/>
    <w:rsid w:val="00D3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2015-11-27T15:25:00Z</dcterms:created>
  <dcterms:modified xsi:type="dcterms:W3CDTF">2015-11-27T16:19:00Z</dcterms:modified>
</cp:coreProperties>
</file>