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9FE" w:rsidRPr="005F5BB9" w:rsidRDefault="00420699" w:rsidP="000C50C6">
      <w:pPr>
        <w:rPr>
          <w:b/>
          <w:u w:val="single"/>
        </w:rPr>
      </w:pPr>
      <w:r>
        <w:rPr>
          <w:b/>
          <w:u w:val="single"/>
        </w:rPr>
        <w:t xml:space="preserve">ΦΥΣΙΚΗ </w:t>
      </w:r>
      <w:r>
        <w:rPr>
          <w:b/>
          <w:u w:val="single"/>
          <w:lang w:val="en-US"/>
        </w:rPr>
        <w:t>B</w:t>
      </w:r>
    </w:p>
    <w:p w:rsidR="000C50C6" w:rsidRDefault="000C50C6" w:rsidP="000C50C6">
      <w:pPr>
        <w:rPr>
          <w:b/>
          <w:u w:val="single"/>
        </w:rPr>
      </w:pPr>
      <w:r>
        <w:rPr>
          <w:b/>
          <w:u w:val="single"/>
        </w:rPr>
        <w:t>Α.</w:t>
      </w:r>
      <w:r>
        <w:rPr>
          <w:b/>
          <w:u w:val="single"/>
        </w:rPr>
        <w:tab/>
        <w:t>Ερωτήσεις Θεωρίας</w:t>
      </w:r>
    </w:p>
    <w:p w:rsidR="00281908" w:rsidRDefault="009B285D" w:rsidP="00420699">
      <w:pPr>
        <w:spacing w:after="0"/>
      </w:pPr>
      <w:r>
        <w:t xml:space="preserve">1. </w:t>
      </w:r>
      <w:r w:rsidR="00420699">
        <w:t>Να αναφέρεται τις ιδιότητες του ηλεκτρικού φορτίου (σελ.209-210)</w:t>
      </w:r>
    </w:p>
    <w:p w:rsidR="00420699" w:rsidRDefault="00420699" w:rsidP="00420699">
      <w:pPr>
        <w:spacing w:after="0"/>
      </w:pPr>
      <w:r>
        <w:t xml:space="preserve">2. Διατυπώστε το νόμο </w:t>
      </w:r>
      <w:r>
        <w:rPr>
          <w:lang w:val="en-US"/>
        </w:rPr>
        <w:t>Coulomb</w:t>
      </w:r>
      <w:r>
        <w:t xml:space="preserve"> (Τύπος) (Σελ. 211)</w:t>
      </w:r>
    </w:p>
    <w:p w:rsidR="00420699" w:rsidRDefault="00420699" w:rsidP="00420699">
      <w:pPr>
        <w:spacing w:after="0"/>
      </w:pPr>
      <w:r>
        <w:t>3. Τι ονομάζεται ένταση του ηλεκτρικού πεδίου. Μον. Μέτρησης (Σελ. 213-214)</w:t>
      </w:r>
    </w:p>
    <w:p w:rsidR="00420699" w:rsidRDefault="00420699" w:rsidP="00420699">
      <w:pPr>
        <w:spacing w:after="0"/>
      </w:pPr>
      <w:r>
        <w:t>4. Υπολογίστε την ένταση ηλεκτροστατικού πεδίου που δημιουργείται από ακίνητο φορτίο. Από τι εξαρτάται και απο τι όχι. (Σελ. 214)</w:t>
      </w:r>
    </w:p>
    <w:p w:rsidR="00420699" w:rsidRDefault="00420699" w:rsidP="00420699">
      <w:pPr>
        <w:spacing w:after="0"/>
      </w:pPr>
      <w:r>
        <w:t>5. Ποιες ιδιότητες έχουν οι δυναμικές γραμμές ηλεκτρικού πεδίου; (Σελ.  215-216)</w:t>
      </w:r>
    </w:p>
    <w:p w:rsidR="00420699" w:rsidRDefault="0080592E" w:rsidP="00420699">
      <w:pPr>
        <w:spacing w:after="0"/>
      </w:pPr>
      <w:r>
        <w:t>6. Τι ορίζουμε ως Δυναμικό και τι ως διαφορά δυναμικού.Μον. Μέτρησης. (Σελ.218-219)</w:t>
      </w:r>
    </w:p>
    <w:p w:rsidR="0080592E" w:rsidRDefault="0080592E" w:rsidP="00420699">
      <w:pPr>
        <w:spacing w:after="0"/>
      </w:pPr>
      <w:r>
        <w:t>7. Υπολογίστε το Δυναμικό σε σημείο ηλεκτροστατικού πεδίου που δημιουργείται από ακίνητο φορτίο. (Σελ. 220)</w:t>
      </w:r>
    </w:p>
    <w:p w:rsidR="0080592E" w:rsidRDefault="0080592E" w:rsidP="00420699">
      <w:pPr>
        <w:spacing w:after="0"/>
      </w:pPr>
      <w:r>
        <w:t>8. Ποια η σχέση μεταξύ εντάσεως και διαφοράς δυναμικού σε ομογενές ηλεκτρικό πεδίο.(Απόδειξη) (Σελ.223-224)</w:t>
      </w:r>
    </w:p>
    <w:p w:rsidR="0080592E" w:rsidRDefault="0080592E" w:rsidP="00420699">
      <w:pPr>
        <w:spacing w:after="0"/>
      </w:pPr>
      <w:r>
        <w:t>9.Τι ονομάζουμε ηλεκτρική εκκένωση; Πως δημιουργείται; (Σελ.224)</w:t>
      </w:r>
    </w:p>
    <w:p w:rsidR="0080592E" w:rsidRDefault="0080592E" w:rsidP="00420699">
      <w:pPr>
        <w:spacing w:after="0"/>
      </w:pPr>
      <w:r>
        <w:t>10. Τι γνωρίζετε για το ηλεκτρικό πεδίο της γης; (Σελ. 224)</w:t>
      </w:r>
    </w:p>
    <w:p w:rsidR="0080592E" w:rsidRDefault="0080592E" w:rsidP="00420699">
      <w:pPr>
        <w:spacing w:after="0"/>
      </w:pPr>
      <w:r>
        <w:t>11. Τι είναι η γείωση; Πόσε περιπτώσεις υπάρχουν; (Σελ. 224-225)</w:t>
      </w:r>
    </w:p>
    <w:p w:rsidR="0080592E" w:rsidRDefault="0080592E" w:rsidP="00420699">
      <w:pPr>
        <w:spacing w:after="0"/>
      </w:pPr>
      <w:r>
        <w:t>12. Πως δημιουργούνται οι ηλεκτρικοί σπινθήρες; Αναφέρετε μια εφαρμογή τους (Σελ.225)</w:t>
      </w:r>
    </w:p>
    <w:p w:rsidR="00420699" w:rsidRDefault="0080592E" w:rsidP="00420699">
      <w:pPr>
        <w:spacing w:after="0"/>
      </w:pPr>
      <w:r>
        <w:t>13. Τι είναι το αλεξικέραυνο; Απο τι αποτελείται; (Σελ.226-227)</w:t>
      </w:r>
    </w:p>
    <w:p w:rsidR="0080592E" w:rsidRDefault="0080592E" w:rsidP="00420699">
      <w:pPr>
        <w:spacing w:after="0"/>
      </w:pPr>
      <w:r>
        <w:t>14. Ποια επιτάχυνση αποκτά ηλεκτρικό φορτίο που κινείται παράλληλα στις δυναμικές γραμμές ομογενούς ηλεκτρικού πεδίου; (Απόδειξη) (Σελ.228)</w:t>
      </w:r>
    </w:p>
    <w:p w:rsidR="00AE266B" w:rsidRDefault="00AE266B" w:rsidP="00420699">
      <w:pPr>
        <w:spacing w:after="0"/>
      </w:pPr>
      <w:r>
        <w:t>15. Τι ονομάζουμε ηλεκτρική Ωμική αντίσταση; (Σελ 237)</w:t>
      </w:r>
    </w:p>
    <w:p w:rsidR="00AE266B" w:rsidRDefault="00AE266B" w:rsidP="00420699">
      <w:pPr>
        <w:spacing w:after="0"/>
      </w:pPr>
      <w:r>
        <w:t>16. Τι ονομάζουμε αγωγούς, μονωτές, ημιαγωγούς, υπεραγώγιμα υλικά; (Σελ 239)</w:t>
      </w:r>
    </w:p>
    <w:p w:rsidR="00AE266B" w:rsidRDefault="00AE266B" w:rsidP="00420699">
      <w:pPr>
        <w:spacing w:after="0"/>
      </w:pPr>
      <w:r>
        <w:t>17.  Τι είναι ο πυκνωτής; Τι ορίζουμε ως φορτίο του; (Σελ.241)</w:t>
      </w:r>
    </w:p>
    <w:p w:rsidR="00AE266B" w:rsidRDefault="00AE266B" w:rsidP="00420699">
      <w:pPr>
        <w:spacing w:after="0"/>
      </w:pPr>
      <w:r>
        <w:t>18. Συνδεσμολογία πυκνωτών. (Αποδείξεις) (Σελ. 245-246)</w:t>
      </w:r>
    </w:p>
    <w:p w:rsidR="00AE266B" w:rsidRDefault="00AE266B" w:rsidP="00420699">
      <w:pPr>
        <w:spacing w:after="0"/>
      </w:pPr>
      <w:r>
        <w:t>19.Τι είναι η ηλεκτρική πηγή και τι η ηλεκτρεργετική δύναμη της; (Σελ. 247)</w:t>
      </w:r>
    </w:p>
    <w:p w:rsidR="00AE266B" w:rsidRPr="00AE266B" w:rsidRDefault="00AE266B" w:rsidP="00420699">
      <w:pPr>
        <w:spacing w:after="0"/>
      </w:pPr>
      <w:r>
        <w:t xml:space="preserve">20. Να αναφέρεται τους δυο κανόνες </w:t>
      </w:r>
      <w:r>
        <w:rPr>
          <w:lang w:val="en-US"/>
        </w:rPr>
        <w:t>Kirchhoff</w:t>
      </w:r>
      <w:r w:rsidRPr="00AE266B">
        <w:t>.(</w:t>
      </w:r>
      <w:r>
        <w:t>Σελ. 249-250)</w:t>
      </w:r>
    </w:p>
    <w:p w:rsidR="00EE7F42" w:rsidRDefault="00AE266B" w:rsidP="00420699">
      <w:pPr>
        <w:spacing w:after="0"/>
      </w:pPr>
      <w:r w:rsidRPr="00AE266B">
        <w:t xml:space="preserve">21. </w:t>
      </w:r>
      <w:r>
        <w:t>Συνδεσμολογία αντιστάσεων</w:t>
      </w:r>
      <w:r w:rsidR="00D67AB6">
        <w:t xml:space="preserve"> – Πηγών </w:t>
      </w:r>
      <w:r>
        <w:t xml:space="preserve"> (Χωρίς απόδειξη)</w:t>
      </w:r>
      <w:r w:rsidR="00D67AB6">
        <w:t>(Σελ. 252-253-254-255)</w:t>
      </w:r>
    </w:p>
    <w:p w:rsidR="00AE266B" w:rsidRPr="00AE266B" w:rsidRDefault="00AE266B" w:rsidP="00420699">
      <w:pPr>
        <w:spacing w:after="0"/>
      </w:pPr>
      <w:r>
        <w:t xml:space="preserve">22. Τι είναι το Φαινόμενο </w:t>
      </w:r>
      <w:r>
        <w:rPr>
          <w:lang w:val="en-US"/>
        </w:rPr>
        <w:t>Joule</w:t>
      </w:r>
      <w:r>
        <w:t>; Αναφέρετε δύο εφαρμογές του. (Σελ. 257-258)</w:t>
      </w:r>
    </w:p>
    <w:p w:rsidR="0080592E" w:rsidRDefault="0080592E" w:rsidP="00420699">
      <w:pPr>
        <w:spacing w:after="0"/>
      </w:pPr>
      <w:r>
        <w:t xml:space="preserve"> </w:t>
      </w:r>
    </w:p>
    <w:p w:rsidR="00EE7F42" w:rsidRDefault="00EE7F42" w:rsidP="00420699">
      <w:pPr>
        <w:spacing w:after="0"/>
        <w:rPr>
          <w:b/>
          <w:u w:val="single"/>
        </w:rPr>
      </w:pPr>
      <w:r w:rsidRPr="00EE7F42">
        <w:rPr>
          <w:b/>
          <w:u w:val="single"/>
        </w:rPr>
        <w:t>Β</w:t>
      </w:r>
      <w:r>
        <w:rPr>
          <w:b/>
          <w:u w:val="single"/>
        </w:rPr>
        <w:tab/>
        <w:t>Ασκήσεις</w:t>
      </w:r>
    </w:p>
    <w:p w:rsidR="00EE7F42" w:rsidRDefault="00EE7F42" w:rsidP="00420699">
      <w:pPr>
        <w:spacing w:after="0"/>
      </w:pPr>
      <w:r>
        <w:t>Κεφ. 9 (Σελ.233-234)</w:t>
      </w:r>
    </w:p>
    <w:p w:rsidR="00EE7F42" w:rsidRDefault="00EE7F42" w:rsidP="00420699">
      <w:pPr>
        <w:spacing w:after="0"/>
      </w:pPr>
      <w:r>
        <w:t>1, 4, 7, 10, 11, 13, 16, 17, 18, 19, 20, 21</w:t>
      </w:r>
    </w:p>
    <w:p w:rsidR="00EE7F42" w:rsidRDefault="00EE7F42" w:rsidP="00420699">
      <w:pPr>
        <w:spacing w:after="0"/>
      </w:pPr>
      <w:r>
        <w:t>Κεφ.10 (Σελ. 262-263-264)</w:t>
      </w:r>
    </w:p>
    <w:p w:rsidR="00EE7F42" w:rsidRDefault="00EE7F42" w:rsidP="00420699">
      <w:pPr>
        <w:spacing w:after="0"/>
      </w:pPr>
      <w:r>
        <w:t>1, 2, 3, 4, 7, 9, 10,13, 14, 15,16, 17,18,19,20,21, 23,24,25,26</w:t>
      </w:r>
    </w:p>
    <w:p w:rsidR="00EE7F42" w:rsidRPr="00EE7F42" w:rsidRDefault="00EE7F42" w:rsidP="00420699">
      <w:pPr>
        <w:spacing w:after="0"/>
      </w:pPr>
    </w:p>
    <w:p w:rsidR="009B285D" w:rsidRDefault="009B285D" w:rsidP="00420699">
      <w:pPr>
        <w:spacing w:after="0"/>
        <w:rPr>
          <w:lang w:val="en-US"/>
        </w:rPr>
      </w:pPr>
    </w:p>
    <w:p w:rsidR="005F5BB9" w:rsidRDefault="005F5BB9" w:rsidP="00420699">
      <w:pPr>
        <w:spacing w:after="0"/>
        <w:rPr>
          <w:lang w:val="en-US"/>
        </w:rPr>
      </w:pPr>
    </w:p>
    <w:p w:rsidR="005F5BB9" w:rsidRDefault="005F5BB9" w:rsidP="00420699">
      <w:pPr>
        <w:spacing w:after="0"/>
        <w:rPr>
          <w:lang w:val="en-US"/>
        </w:rPr>
      </w:pPr>
    </w:p>
    <w:p w:rsidR="005F5BB9" w:rsidRDefault="005F5BB9" w:rsidP="00420699">
      <w:pPr>
        <w:spacing w:after="0"/>
        <w:rPr>
          <w:lang w:val="en-US"/>
        </w:rPr>
      </w:pPr>
    </w:p>
    <w:p w:rsidR="005F5BB9" w:rsidRDefault="005F5BB9" w:rsidP="00420699">
      <w:pPr>
        <w:spacing w:after="0"/>
        <w:rPr>
          <w:lang w:val="en-US"/>
        </w:rPr>
      </w:pPr>
    </w:p>
    <w:p w:rsidR="005F5BB9" w:rsidRDefault="005F5BB9" w:rsidP="00420699">
      <w:pPr>
        <w:spacing w:after="0"/>
        <w:rPr>
          <w:lang w:val="en-US"/>
        </w:rPr>
      </w:pPr>
    </w:p>
    <w:p w:rsidR="005F5BB9" w:rsidRDefault="005F5BB9" w:rsidP="00420699">
      <w:pPr>
        <w:spacing w:after="0"/>
        <w:rPr>
          <w:lang w:val="en-US"/>
        </w:rPr>
      </w:pPr>
    </w:p>
    <w:p w:rsidR="005F5BB9" w:rsidRDefault="005F5BB9" w:rsidP="00420699">
      <w:pPr>
        <w:spacing w:after="0"/>
        <w:rPr>
          <w:lang w:val="en-US"/>
        </w:rPr>
      </w:pPr>
    </w:p>
    <w:p w:rsidR="005F5BB9" w:rsidRDefault="005F5BB9" w:rsidP="00420699">
      <w:pPr>
        <w:spacing w:after="0"/>
        <w:rPr>
          <w:lang w:val="en-US"/>
        </w:rPr>
      </w:pPr>
    </w:p>
    <w:p w:rsidR="005F5BB9" w:rsidRDefault="005F5BB9" w:rsidP="00420699">
      <w:pPr>
        <w:spacing w:after="0"/>
      </w:pPr>
      <w:r w:rsidRPr="005F5BB9">
        <w:lastRenderedPageBreak/>
        <w:t xml:space="preserve">1. </w:t>
      </w:r>
      <w:r>
        <w:t>Τι Ονομάζουμε Μαγνητικό Πεδίο και τι Μαγνητική Επαγωγή. Πότε λέγεται ομογενές;(Μονάδες) (Σελ 266)</w:t>
      </w:r>
    </w:p>
    <w:p w:rsidR="005F5BB9" w:rsidRDefault="005F5BB9" w:rsidP="00420699">
      <w:pPr>
        <w:spacing w:after="0"/>
      </w:pPr>
      <w:r>
        <w:t>2. Τι είναι η Μαγνητική Εγκλιση και τι η Μαγνητική Απόκλιση (σελ 268)</w:t>
      </w:r>
    </w:p>
    <w:p w:rsidR="005F5BB9" w:rsidRDefault="005F5BB9" w:rsidP="00420699">
      <w:pPr>
        <w:spacing w:after="0"/>
      </w:pPr>
      <w:r>
        <w:t xml:space="preserve">3. Να γράψετε τους Τύπους που δίνουν την Μαγνητική επαγωγή Β από </w:t>
      </w:r>
    </w:p>
    <w:p w:rsidR="005F5BB9" w:rsidRDefault="005F5BB9" w:rsidP="00420699">
      <w:pPr>
        <w:spacing w:after="0"/>
      </w:pPr>
      <w:r>
        <w:t>α. Ευθύγραμμο Ρευματοφόρο αγωγό – κυκλικό αγωγό – Δακτυλιοειδές πηνίο – Ευθύγραμμο σωληνοειδές. (Σελ 269-270)</w:t>
      </w:r>
    </w:p>
    <w:p w:rsidR="005F5BB9" w:rsidRPr="005F5BB9" w:rsidRDefault="005F5BB9" w:rsidP="00420699">
      <w:pPr>
        <w:spacing w:after="0"/>
      </w:pPr>
      <w:r>
        <w:t xml:space="preserve">4. Διατυπώστε το νόμο </w:t>
      </w:r>
      <w:r>
        <w:rPr>
          <w:lang w:val="en-US"/>
        </w:rPr>
        <w:t>Laplace</w:t>
      </w:r>
      <w:r w:rsidRPr="005F5BB9">
        <w:t xml:space="preserve"> (</w:t>
      </w:r>
      <w:r>
        <w:t>Σελ 272)</w:t>
      </w:r>
    </w:p>
    <w:p w:rsidR="005F5BB9" w:rsidRDefault="005F5BB9" w:rsidP="00420699">
      <w:pPr>
        <w:spacing w:after="0"/>
      </w:pPr>
      <w:r w:rsidRPr="005F5BB9">
        <w:t xml:space="preserve">5. </w:t>
      </w:r>
      <w:r>
        <w:t xml:space="preserve">Βρείτε τη δύναμη </w:t>
      </w:r>
      <w:r>
        <w:rPr>
          <w:lang w:val="en-US"/>
        </w:rPr>
        <w:t>Laplace</w:t>
      </w:r>
      <w:r w:rsidRPr="005F5BB9">
        <w:t xml:space="preserve"> </w:t>
      </w:r>
      <w:r>
        <w:t>που ασκείτε μεταξυ δύο παράλληλων ρευματοφόρων αγωγών. (Σελ 274-275)</w:t>
      </w:r>
    </w:p>
    <w:p w:rsidR="005F5BB9" w:rsidRDefault="005F5BB9" w:rsidP="00420699">
      <w:pPr>
        <w:spacing w:after="0"/>
        <w:rPr>
          <w:lang w:val="en-US"/>
        </w:rPr>
      </w:pPr>
      <w:r>
        <w:t xml:space="preserve">6. Πότε μια τάση λέγεται Εναλλασόμενη; Τι ένταση δημιουργεί όταν συνδεθει σε αντίσταση </w:t>
      </w:r>
      <w:r>
        <w:rPr>
          <w:lang w:val="en-US"/>
        </w:rPr>
        <w:t>R</w:t>
      </w:r>
      <w:r w:rsidRPr="005F5BB9">
        <w:t xml:space="preserve"> </w:t>
      </w:r>
      <w:r>
        <w:t>(Σελ 288</w:t>
      </w:r>
      <w:r w:rsidRPr="005F5BB9">
        <w:t xml:space="preserve"> - 289</w:t>
      </w:r>
      <w:r>
        <w:t>)</w:t>
      </w:r>
    </w:p>
    <w:p w:rsidR="007C7F1F" w:rsidRDefault="005F5BB9" w:rsidP="00420699">
      <w:pPr>
        <w:spacing w:after="0"/>
      </w:pPr>
      <w:r w:rsidRPr="005F5BB9">
        <w:t xml:space="preserve">7. </w:t>
      </w:r>
      <w:r>
        <w:t>Τι ον</w:t>
      </w:r>
      <w:r w:rsidR="007C7F1F">
        <w:t>ομάζουμε ενεργές τιμές της τάση</w:t>
      </w:r>
      <w:r>
        <w:t>ς και της έντασης εναλλασόμενου ρεύματος</w:t>
      </w:r>
      <w:r w:rsidR="007C7F1F">
        <w:t xml:space="preserve"> και με τι ισούνται (Σελ 289 – 290</w:t>
      </w:r>
    </w:p>
    <w:p w:rsidR="007C7F1F" w:rsidRDefault="007C7F1F" w:rsidP="00420699">
      <w:pPr>
        <w:spacing w:after="0"/>
      </w:pPr>
      <w:r>
        <w:t>8. Περιγράψτε τη λειτουργια του μετασχηματιστή. Ποιες οι εξισώσεις του; (Σελ 302 – 303)</w:t>
      </w:r>
    </w:p>
    <w:p w:rsidR="007C7F1F" w:rsidRDefault="007C7F1F" w:rsidP="00420699">
      <w:pPr>
        <w:spacing w:after="0"/>
      </w:pPr>
    </w:p>
    <w:p w:rsidR="007C7F1F" w:rsidRDefault="007C7F1F" w:rsidP="00420699">
      <w:pPr>
        <w:spacing w:after="0"/>
      </w:pPr>
      <w:r>
        <w:t>Ασκήσεις</w:t>
      </w:r>
    </w:p>
    <w:p w:rsidR="007C7F1F" w:rsidRDefault="007C7F1F" w:rsidP="00420699">
      <w:pPr>
        <w:spacing w:after="0"/>
      </w:pPr>
      <w:r>
        <w:t>Σελ 284 1,2,3,4,6,7</w:t>
      </w:r>
    </w:p>
    <w:p w:rsidR="005F5BB9" w:rsidRPr="005F5BB9" w:rsidRDefault="007C7F1F" w:rsidP="00420699">
      <w:pPr>
        <w:spacing w:after="0"/>
      </w:pPr>
      <w:r>
        <w:t>Σελ 311 1,3,4,5,6,7,8</w:t>
      </w:r>
      <w:bookmarkStart w:id="0" w:name="_GoBack"/>
      <w:bookmarkEnd w:id="0"/>
      <w:r w:rsidR="005F5BB9">
        <w:t xml:space="preserve">  </w:t>
      </w:r>
    </w:p>
    <w:sectPr w:rsidR="005F5BB9" w:rsidRPr="005F5BB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0C6"/>
    <w:rsid w:val="000C50C6"/>
    <w:rsid w:val="001E0BE9"/>
    <w:rsid w:val="00281908"/>
    <w:rsid w:val="00420699"/>
    <w:rsid w:val="005F5BB9"/>
    <w:rsid w:val="007C7F1F"/>
    <w:rsid w:val="008043AA"/>
    <w:rsid w:val="0080592E"/>
    <w:rsid w:val="009B285D"/>
    <w:rsid w:val="009D477D"/>
    <w:rsid w:val="00AE266B"/>
    <w:rsid w:val="00D339FE"/>
    <w:rsid w:val="00D67AB6"/>
    <w:rsid w:val="00EE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0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0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2015-12-08T16:28:00Z</dcterms:created>
  <dcterms:modified xsi:type="dcterms:W3CDTF">2016-01-21T17:22:00Z</dcterms:modified>
</cp:coreProperties>
</file>