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6535" w:rsidRPr="00496535" w:rsidRDefault="00496535"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color w:val="333333"/>
        </w:rPr>
      </w:pPr>
      <w:r w:rsidRPr="00496535">
        <w:rPr>
          <w:rFonts w:ascii="Times New Roman" w:eastAsia="Times New Roman" w:hAnsi="Times New Roman" w:cs="Times New Roman"/>
          <w:color w:val="333333"/>
        </w:rPr>
        <w:t>ΑΕΝ ΑΣΠΡΟΠΥΡΓΟΥ</w:t>
      </w:r>
    </w:p>
    <w:p w:rsidR="00496535" w:rsidRPr="00496535" w:rsidRDefault="00496535"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color w:val="333333"/>
        </w:rPr>
      </w:pPr>
      <w:r w:rsidRPr="00496535">
        <w:rPr>
          <w:rFonts w:ascii="Times New Roman" w:eastAsia="Times New Roman" w:hAnsi="Times New Roman" w:cs="Times New Roman"/>
          <w:color w:val="333333"/>
        </w:rPr>
        <w:t>ΓΡΑΦΕΙΟ ΣΤΑΔΙΟΔΡΟΜΙΑΣ</w:t>
      </w:r>
    </w:p>
    <w:p w:rsidR="00496535" w:rsidRDefault="00212DAE"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color w:val="333333"/>
        </w:rPr>
      </w:pPr>
      <w:r>
        <w:rPr>
          <w:rFonts w:ascii="Times New Roman" w:eastAsia="Times New Roman" w:hAnsi="Times New Roman" w:cs="Times New Roman"/>
          <w:color w:val="333333"/>
        </w:rPr>
        <w:t>ΑΣΠΡΟΠΥΡΓΟΣ, 26</w:t>
      </w:r>
      <w:r w:rsidR="00496535" w:rsidRPr="00496535">
        <w:rPr>
          <w:rFonts w:ascii="Times New Roman" w:eastAsia="Times New Roman" w:hAnsi="Times New Roman" w:cs="Times New Roman"/>
          <w:color w:val="333333"/>
        </w:rPr>
        <w:t>-0</w:t>
      </w:r>
      <w:r>
        <w:rPr>
          <w:rFonts w:ascii="Times New Roman" w:eastAsia="Times New Roman" w:hAnsi="Times New Roman" w:cs="Times New Roman"/>
          <w:color w:val="333333"/>
        </w:rPr>
        <w:t>6</w:t>
      </w:r>
      <w:r w:rsidR="00496535" w:rsidRPr="00496535">
        <w:rPr>
          <w:rFonts w:ascii="Times New Roman" w:eastAsia="Times New Roman" w:hAnsi="Times New Roman" w:cs="Times New Roman"/>
          <w:color w:val="333333"/>
        </w:rPr>
        <w:t>-201</w:t>
      </w:r>
      <w:r w:rsidR="00496535">
        <w:rPr>
          <w:rFonts w:ascii="Times New Roman" w:eastAsia="Times New Roman" w:hAnsi="Times New Roman" w:cs="Times New Roman"/>
          <w:color w:val="333333"/>
        </w:rPr>
        <w:t>8</w:t>
      </w:r>
    </w:p>
    <w:p w:rsidR="00496535" w:rsidRPr="00676857" w:rsidRDefault="00496535"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color w:val="333333"/>
          <w:sz w:val="16"/>
          <w:szCs w:val="16"/>
        </w:rPr>
      </w:pPr>
    </w:p>
    <w:p w:rsidR="00496535" w:rsidRPr="00AB454F" w:rsidRDefault="00496535"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b/>
          <w:color w:val="333333"/>
          <w:sz w:val="44"/>
          <w:szCs w:val="44"/>
        </w:rPr>
      </w:pPr>
      <w:r w:rsidRPr="00AB454F">
        <w:rPr>
          <w:rFonts w:ascii="Times New Roman" w:eastAsia="Times New Roman" w:hAnsi="Times New Roman" w:cs="Times New Roman"/>
          <w:b/>
          <w:color w:val="333333"/>
          <w:sz w:val="44"/>
          <w:szCs w:val="44"/>
        </w:rPr>
        <w:t>ΓΡΑΦΕΙΟ ΣΤΑΔΙΟΔΡΟΜΙΑΣ ΑΕΝ/ΑΣΠΡΟΠΥΡΓΟΥ</w:t>
      </w:r>
    </w:p>
    <w:p w:rsidR="00496535" w:rsidRPr="00676857" w:rsidRDefault="00496535" w:rsidP="00496535">
      <w:pPr>
        <w:pBdr>
          <w:bottom w:val="single" w:sz="8" w:space="0" w:color="000000"/>
        </w:pBdr>
        <w:shd w:val="clear" w:color="auto" w:fill="FFFFFF"/>
        <w:spacing w:after="0" w:line="240" w:lineRule="auto"/>
        <w:jc w:val="center"/>
        <w:outlineLvl w:val="1"/>
        <w:rPr>
          <w:rFonts w:ascii="Times New Roman" w:eastAsia="Times New Roman" w:hAnsi="Times New Roman" w:cs="Times New Roman"/>
          <w:color w:val="333333"/>
          <w:sz w:val="16"/>
          <w:szCs w:val="16"/>
        </w:rPr>
      </w:pPr>
    </w:p>
    <w:p w:rsidR="002F6E39" w:rsidRPr="00676857" w:rsidRDefault="002F6E39" w:rsidP="002F6E39">
      <w:pPr>
        <w:pBdr>
          <w:bottom w:val="single" w:sz="8" w:space="0" w:color="000000"/>
        </w:pBdr>
        <w:shd w:val="clear" w:color="auto" w:fill="FFFFFF"/>
        <w:spacing w:after="400" w:line="240" w:lineRule="auto"/>
        <w:outlineLvl w:val="1"/>
        <w:rPr>
          <w:rFonts w:ascii="Times New Roman" w:eastAsia="Times New Roman" w:hAnsi="Times New Roman" w:cs="Times New Roman"/>
          <w:b/>
          <w:color w:val="333333"/>
          <w:sz w:val="36"/>
          <w:szCs w:val="36"/>
        </w:rPr>
      </w:pPr>
      <w:r w:rsidRPr="00676857">
        <w:rPr>
          <w:rFonts w:ascii="Times New Roman" w:eastAsia="Times New Roman" w:hAnsi="Times New Roman" w:cs="Times New Roman"/>
          <w:b/>
          <w:color w:val="333333"/>
          <w:sz w:val="36"/>
          <w:szCs w:val="36"/>
        </w:rPr>
        <w:t>Σκοπός</w:t>
      </w:r>
    </w:p>
    <w:p w:rsidR="002F6E39" w:rsidRPr="00676857" w:rsidRDefault="002F6E39" w:rsidP="002F6E39">
      <w:pPr>
        <w:shd w:val="clear" w:color="auto" w:fill="FFFFFF"/>
        <w:spacing w:after="150" w:line="240" w:lineRule="auto"/>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 xml:space="preserve">Σκοπός του Γραφείου Σταδιοδρομίας είναι να γίνει </w:t>
      </w:r>
      <w:r w:rsidRPr="00676857">
        <w:rPr>
          <w:rFonts w:ascii="Times New Roman" w:eastAsia="Times New Roman" w:hAnsi="Times New Roman" w:cs="Times New Roman"/>
          <w:b/>
          <w:color w:val="333333"/>
          <w:sz w:val="36"/>
          <w:szCs w:val="36"/>
        </w:rPr>
        <w:t>ο συνδετικός κρίκος</w:t>
      </w:r>
      <w:r w:rsidRPr="00676857">
        <w:rPr>
          <w:rFonts w:ascii="Times New Roman" w:eastAsia="Times New Roman" w:hAnsi="Times New Roman" w:cs="Times New Roman"/>
          <w:color w:val="333333"/>
          <w:sz w:val="36"/>
          <w:szCs w:val="36"/>
        </w:rPr>
        <w:t xml:space="preserve"> μεταξύ των </w:t>
      </w:r>
      <w:r w:rsidRPr="00676857">
        <w:rPr>
          <w:rFonts w:ascii="Times New Roman" w:eastAsia="Times New Roman" w:hAnsi="Times New Roman" w:cs="Times New Roman"/>
          <w:b/>
          <w:color w:val="333333"/>
          <w:sz w:val="36"/>
          <w:szCs w:val="36"/>
        </w:rPr>
        <w:t>δοκίμων των ΑΕΝ</w:t>
      </w:r>
      <w:r w:rsidRPr="00676857">
        <w:rPr>
          <w:rFonts w:ascii="Times New Roman" w:eastAsia="Times New Roman" w:hAnsi="Times New Roman" w:cs="Times New Roman"/>
          <w:color w:val="333333"/>
          <w:sz w:val="36"/>
          <w:szCs w:val="36"/>
        </w:rPr>
        <w:t xml:space="preserve"> και </w:t>
      </w:r>
      <w:r w:rsidRPr="00676857">
        <w:rPr>
          <w:rFonts w:ascii="Times New Roman" w:eastAsia="Times New Roman" w:hAnsi="Times New Roman" w:cs="Times New Roman"/>
          <w:b/>
          <w:color w:val="333333"/>
          <w:sz w:val="36"/>
          <w:szCs w:val="36"/>
        </w:rPr>
        <w:t>των ναυτιλιακών εταιριών</w:t>
      </w:r>
      <w:r w:rsidRPr="00676857">
        <w:rPr>
          <w:rFonts w:ascii="Times New Roman" w:eastAsia="Times New Roman" w:hAnsi="Times New Roman" w:cs="Times New Roman"/>
          <w:color w:val="333333"/>
          <w:sz w:val="36"/>
          <w:szCs w:val="36"/>
        </w:rPr>
        <w:t>, προκειμένου να διευκολυνθεί η ναυτολόγηση τους σε πλοία των εταιριών για τη συμπλήρωση της επαγγελματικής κατάρτισής τους. Μέσω του ειδικού πληροφοριακού συστήματος και της διαδικτυακής πλατφόρμας εξυπηρετεί τόσο τους σπουδαστές όσο και τις ναυτιλιακές εταιρίες στη διαδικασία ναυτολόγησης των σπουδαστών για την πραγματοποίηση του Α΄ και Β΄ Θαλάσσιου Εκπαιδευτικού Ταξιδίου. Πιο συγκεκριμένα:</w:t>
      </w:r>
    </w:p>
    <w:p w:rsidR="002F6E39" w:rsidRPr="00676857" w:rsidRDefault="002F6E39" w:rsidP="002F6E39">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Διευκολύνει το σπουδαστή/</w:t>
      </w:r>
      <w:proofErr w:type="spellStart"/>
      <w:r w:rsidRPr="00676857">
        <w:rPr>
          <w:rFonts w:ascii="Times New Roman" w:eastAsia="Times New Roman" w:hAnsi="Times New Roman" w:cs="Times New Roman"/>
          <w:color w:val="333333"/>
          <w:sz w:val="36"/>
          <w:szCs w:val="36"/>
        </w:rPr>
        <w:t>στρια</w:t>
      </w:r>
      <w:proofErr w:type="spellEnd"/>
      <w:r w:rsidRPr="00676857">
        <w:rPr>
          <w:rFonts w:ascii="Times New Roman" w:eastAsia="Times New Roman" w:hAnsi="Times New Roman" w:cs="Times New Roman"/>
          <w:color w:val="333333"/>
          <w:sz w:val="36"/>
          <w:szCs w:val="36"/>
        </w:rPr>
        <w:t xml:space="preserve"> κατά τη διαδικασία της αναζήτησης του για ναυτολόγηση σε πλοία, αφού μέσω της ηλεκτρονικής πλατφόρμας δηλώνεται η διαθεσιμότητα του στις ναυτιλιακές εταιρίες.</w:t>
      </w:r>
    </w:p>
    <w:p w:rsidR="002F6E39" w:rsidRPr="00676857" w:rsidRDefault="002F6E39" w:rsidP="002F6E39">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Παρέχει άμεση πληροφόρηση στις ναυτιλιακές εταιρίες αναφορικά με το συνολικό αριθμό των σπουδαστών προς ναυτολόγηση και στη χρονική διαθεσιμότητα τους για την πραγματοποίηση του Α’ ή Β’ Θαλάσσιου Εκπαιδευτικού Ταξιδίου, ανά ΑΕΝ και κατηγορία (Πλοίαρχος ή Μηχανικός).</w:t>
      </w:r>
    </w:p>
    <w:p w:rsidR="002F6E39" w:rsidRPr="00676857" w:rsidRDefault="002F6E39" w:rsidP="002F6E39">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Παρέχει άμεση εποπτεία της ροής απορρόφησης και διαχείρισης «διαθέσιμων» σπουδαστών και πλοίων.</w:t>
      </w:r>
    </w:p>
    <w:p w:rsidR="002F6E39" w:rsidRPr="00676857" w:rsidRDefault="002F6E39" w:rsidP="002F6E39">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Τηρεί χρήσιμα στατιστικά στοιχεία αναφορικά με τη διαθεσιμότητα σπουδαστών, τις ζητούμενες ειδικότητες, την απορρόφηση των σπουδαστών κτλ. Τα αποτελέσματά τους χρησιμοποιούνται από το Γραφείο Σταδιοδρομίας ως βασικοί άξονες για τον προσδιορισμό των δράσεων στον τομέα της επαφής με τις ναυτιλιακές εταιρίες αλλά και στον σχεδιασμό ενός πλάνου για την περαιτέρω διευκόλυνση των σπουδαστών.”</w:t>
      </w:r>
    </w:p>
    <w:p w:rsidR="00B31DFE" w:rsidRDefault="002F6E39" w:rsidP="00B31DFE">
      <w:pPr>
        <w:numPr>
          <w:ilvl w:val="0"/>
          <w:numId w:val="1"/>
        </w:numPr>
        <w:shd w:val="clear" w:color="auto" w:fill="FFFFFF"/>
        <w:spacing w:before="100" w:beforeAutospacing="1" w:after="100" w:afterAutospacing="1" w:line="240" w:lineRule="auto"/>
        <w:ind w:left="495"/>
        <w:rPr>
          <w:rFonts w:ascii="Times New Roman" w:eastAsia="Times New Roman" w:hAnsi="Times New Roman" w:cs="Times New Roman"/>
          <w:color w:val="333333"/>
          <w:sz w:val="36"/>
          <w:szCs w:val="36"/>
        </w:rPr>
      </w:pPr>
      <w:r w:rsidRPr="00676857">
        <w:rPr>
          <w:rFonts w:ascii="Times New Roman" w:eastAsia="Times New Roman" w:hAnsi="Times New Roman" w:cs="Times New Roman"/>
          <w:color w:val="333333"/>
          <w:sz w:val="36"/>
          <w:szCs w:val="36"/>
        </w:rPr>
        <w:t xml:space="preserve">Εκδίδει βεβαιώσεις αναφορικά με την εκτέλεση των Θαλάσσιων Εκπαιδευτικών </w:t>
      </w:r>
      <w:r w:rsidR="00676857" w:rsidRPr="00676857">
        <w:rPr>
          <w:rFonts w:ascii="Times New Roman" w:eastAsia="Times New Roman" w:hAnsi="Times New Roman" w:cs="Times New Roman"/>
          <w:color w:val="333333"/>
          <w:sz w:val="36"/>
          <w:szCs w:val="36"/>
        </w:rPr>
        <w:t>Ταξιδιών</w:t>
      </w:r>
      <w:r w:rsidRPr="00676857">
        <w:rPr>
          <w:rFonts w:ascii="Times New Roman" w:eastAsia="Times New Roman" w:hAnsi="Times New Roman" w:cs="Times New Roman"/>
          <w:color w:val="333333"/>
          <w:sz w:val="36"/>
          <w:szCs w:val="36"/>
        </w:rPr>
        <w:t>.</w:t>
      </w:r>
    </w:p>
    <w:p w:rsidR="00676857" w:rsidRDefault="00676857" w:rsidP="00676857">
      <w:pPr>
        <w:shd w:val="clear" w:color="auto" w:fill="FFFFFF"/>
        <w:spacing w:before="100" w:beforeAutospacing="1" w:after="100" w:afterAutospacing="1" w:line="240" w:lineRule="auto"/>
        <w:rPr>
          <w:rFonts w:ascii="Times New Roman" w:eastAsia="Times New Roman" w:hAnsi="Times New Roman" w:cs="Times New Roman"/>
          <w:color w:val="333333"/>
          <w:sz w:val="36"/>
          <w:szCs w:val="36"/>
        </w:rPr>
      </w:pPr>
    </w:p>
    <w:p w:rsidR="00676857" w:rsidRPr="00676857" w:rsidRDefault="00676857" w:rsidP="00676857">
      <w:pPr>
        <w:shd w:val="clear" w:color="auto" w:fill="FFFFFF"/>
        <w:spacing w:before="100" w:beforeAutospacing="1" w:after="100" w:afterAutospacing="1" w:line="240" w:lineRule="auto"/>
        <w:rPr>
          <w:rFonts w:ascii="Times New Roman" w:eastAsia="Times New Roman" w:hAnsi="Times New Roman" w:cs="Times New Roman"/>
          <w:color w:val="333333"/>
          <w:sz w:val="36"/>
          <w:szCs w:val="36"/>
        </w:rPr>
      </w:pPr>
    </w:p>
    <w:p w:rsidR="00A41C7A" w:rsidRPr="00676857" w:rsidRDefault="0067388E" w:rsidP="00B31DFE">
      <w:pPr>
        <w:shd w:val="clear" w:color="auto" w:fill="FFFFFF"/>
        <w:spacing w:before="100" w:beforeAutospacing="1" w:after="100" w:afterAutospacing="1" w:line="240" w:lineRule="auto"/>
        <w:rPr>
          <w:rFonts w:ascii="Times New Roman" w:eastAsia="Times New Roman" w:hAnsi="Times New Roman" w:cs="Times New Roman"/>
          <w:color w:val="333333"/>
          <w:sz w:val="32"/>
          <w:szCs w:val="32"/>
        </w:rPr>
      </w:pPr>
      <w:r w:rsidRPr="00676857">
        <w:rPr>
          <w:rFonts w:ascii="Times New Roman" w:eastAsia="Times New Roman" w:hAnsi="Times New Roman" w:cs="Times New Roman"/>
          <w:color w:val="333333"/>
          <w:sz w:val="32"/>
          <w:szCs w:val="32"/>
        </w:rPr>
        <w:lastRenderedPageBreak/>
        <w:t xml:space="preserve">Μέσω της πιλοτικής εφαρμογής : </w:t>
      </w:r>
      <w:hyperlink r:id="rId5" w:history="1">
        <w:r w:rsidRPr="00676857">
          <w:rPr>
            <w:rStyle w:val="-"/>
            <w:rFonts w:ascii="Times New Roman" w:hAnsi="Times New Roman" w:cs="Times New Roman"/>
            <w:b/>
            <w:sz w:val="40"/>
            <w:szCs w:val="40"/>
            <w:u w:val="none"/>
          </w:rPr>
          <w:t>https://hmco.hcg.gr</w:t>
        </w:r>
      </w:hyperlink>
      <w:r w:rsidRPr="00676857">
        <w:rPr>
          <w:rFonts w:ascii="Times New Roman" w:hAnsi="Times New Roman" w:cs="Times New Roman"/>
          <w:b/>
          <w:sz w:val="40"/>
          <w:szCs w:val="40"/>
        </w:rPr>
        <w:t xml:space="preserve"> </w:t>
      </w:r>
      <w:r w:rsidRPr="00676857">
        <w:rPr>
          <w:rFonts w:ascii="Times New Roman" w:hAnsi="Times New Roman" w:cs="Times New Roman"/>
          <w:b/>
          <w:sz w:val="32"/>
          <w:szCs w:val="32"/>
        </w:rPr>
        <w:t xml:space="preserve"> </w:t>
      </w:r>
      <w:r w:rsidR="00B31DFE" w:rsidRPr="00676857">
        <w:rPr>
          <w:rFonts w:ascii="Times New Roman" w:hAnsi="Times New Roman" w:cs="Times New Roman"/>
          <w:sz w:val="32"/>
          <w:szCs w:val="32"/>
        </w:rPr>
        <w:t>θα ενημερωθείτε</w:t>
      </w:r>
      <w:r w:rsidR="00B31DFE" w:rsidRPr="00676857">
        <w:rPr>
          <w:rFonts w:ascii="Times New Roman" w:hAnsi="Times New Roman" w:cs="Times New Roman"/>
          <w:b/>
          <w:sz w:val="32"/>
          <w:szCs w:val="32"/>
        </w:rPr>
        <w:t xml:space="preserve"> </w:t>
      </w:r>
      <w:r w:rsidR="00B31DFE" w:rsidRPr="00676857">
        <w:rPr>
          <w:rFonts w:ascii="Times New Roman" w:hAnsi="Times New Roman" w:cs="Times New Roman"/>
          <w:sz w:val="32"/>
          <w:szCs w:val="32"/>
        </w:rPr>
        <w:t>για:</w:t>
      </w:r>
    </w:p>
    <w:p w:rsidR="0067388E" w:rsidRPr="00676857" w:rsidRDefault="00B31DFE" w:rsidP="00B31DFE">
      <w:pPr>
        <w:pStyle w:val="a3"/>
        <w:numPr>
          <w:ilvl w:val="0"/>
          <w:numId w:val="3"/>
        </w:numPr>
        <w:spacing w:after="0" w:line="240" w:lineRule="auto"/>
        <w:rPr>
          <w:rFonts w:ascii="Times New Roman" w:hAnsi="Times New Roman" w:cs="Times New Roman"/>
          <w:sz w:val="32"/>
          <w:szCs w:val="32"/>
        </w:rPr>
      </w:pPr>
      <w:r w:rsidRPr="00676857">
        <w:rPr>
          <w:rFonts w:ascii="Times New Roman" w:hAnsi="Times New Roman" w:cs="Times New Roman"/>
          <w:b/>
          <w:sz w:val="32"/>
          <w:szCs w:val="32"/>
          <w:u w:val="single"/>
        </w:rPr>
        <w:t xml:space="preserve">Τα </w:t>
      </w:r>
      <w:hyperlink r:id="rId6" w:history="1">
        <w:r w:rsidR="00A41C7A" w:rsidRPr="00676857">
          <w:rPr>
            <w:rStyle w:val="-"/>
            <w:rFonts w:ascii="Times New Roman" w:hAnsi="Times New Roman" w:cs="Times New Roman"/>
            <w:b/>
            <w:color w:val="auto"/>
            <w:sz w:val="32"/>
            <w:szCs w:val="32"/>
          </w:rPr>
          <w:t>Θαλάσσια Εκπαιδευτικά Ταξίδια (Θ.Ε.Τ.)</w:t>
        </w:r>
      </w:hyperlink>
      <w:r w:rsidR="00496535" w:rsidRPr="00676857">
        <w:rPr>
          <w:rFonts w:ascii="Times New Roman" w:hAnsi="Times New Roman" w:cs="Times New Roman"/>
          <w:sz w:val="32"/>
          <w:szCs w:val="32"/>
        </w:rPr>
        <w:t xml:space="preserve"> : </w:t>
      </w:r>
    </w:p>
    <w:p w:rsidR="00DD3092" w:rsidRPr="00676857" w:rsidRDefault="00B31DFE" w:rsidP="00676857">
      <w:pPr>
        <w:pStyle w:val="a3"/>
        <w:spacing w:after="0" w:line="240" w:lineRule="auto"/>
        <w:rPr>
          <w:rFonts w:ascii="Times New Roman" w:hAnsi="Times New Roman" w:cs="Times New Roman"/>
          <w:sz w:val="32"/>
          <w:szCs w:val="32"/>
        </w:rPr>
      </w:pPr>
      <w:r w:rsidRPr="00676857">
        <w:rPr>
          <w:rFonts w:ascii="Times New Roman" w:hAnsi="Times New Roman" w:cs="Times New Roman"/>
          <w:sz w:val="32"/>
          <w:szCs w:val="32"/>
        </w:rPr>
        <w:t>Π</w:t>
      </w:r>
      <w:r w:rsidR="00496535" w:rsidRPr="00676857">
        <w:rPr>
          <w:rFonts w:ascii="Times New Roman" w:hAnsi="Times New Roman" w:cs="Times New Roman"/>
          <w:sz w:val="32"/>
          <w:szCs w:val="32"/>
        </w:rPr>
        <w:t>εριέχει απαραίτητες πληροφορίες και χρήσιμες συμβουλές για το εκπαιδευτικό σας ταξίδι.</w:t>
      </w:r>
    </w:p>
    <w:p w:rsidR="0067388E" w:rsidRPr="00676857" w:rsidRDefault="00B31DFE" w:rsidP="00B31DFE">
      <w:pPr>
        <w:pStyle w:val="a3"/>
        <w:numPr>
          <w:ilvl w:val="0"/>
          <w:numId w:val="3"/>
        </w:numPr>
        <w:spacing w:after="0" w:line="240" w:lineRule="auto"/>
        <w:rPr>
          <w:rFonts w:ascii="Times New Roman" w:hAnsi="Times New Roman" w:cs="Times New Roman"/>
          <w:b/>
          <w:sz w:val="32"/>
          <w:szCs w:val="32"/>
          <w:u w:val="single"/>
        </w:rPr>
      </w:pPr>
      <w:r w:rsidRPr="00676857">
        <w:rPr>
          <w:rFonts w:ascii="Times New Roman" w:hAnsi="Times New Roman" w:cs="Times New Roman"/>
          <w:b/>
          <w:sz w:val="32"/>
          <w:szCs w:val="32"/>
          <w:u w:val="single"/>
        </w:rPr>
        <w:t xml:space="preserve">Τη </w:t>
      </w:r>
      <w:hyperlink r:id="rId7" w:history="1">
        <w:r w:rsidR="00A41C7A" w:rsidRPr="00676857">
          <w:rPr>
            <w:rStyle w:val="-"/>
            <w:rFonts w:ascii="Times New Roman" w:hAnsi="Times New Roman" w:cs="Times New Roman"/>
            <w:b/>
            <w:color w:val="auto"/>
            <w:sz w:val="32"/>
            <w:szCs w:val="32"/>
          </w:rPr>
          <w:t>Νομοθεσία</w:t>
        </w:r>
      </w:hyperlink>
      <w:r w:rsidR="00496535" w:rsidRPr="00676857">
        <w:rPr>
          <w:rFonts w:ascii="Times New Roman" w:hAnsi="Times New Roman" w:cs="Times New Roman"/>
          <w:b/>
          <w:sz w:val="32"/>
          <w:szCs w:val="32"/>
          <w:u w:val="single"/>
        </w:rPr>
        <w:t xml:space="preserve">: </w:t>
      </w:r>
    </w:p>
    <w:p w:rsidR="00DD3092" w:rsidRPr="00676857" w:rsidRDefault="00B31DFE" w:rsidP="00676857">
      <w:pPr>
        <w:pStyle w:val="a3"/>
        <w:spacing w:after="0" w:line="240" w:lineRule="auto"/>
        <w:rPr>
          <w:rFonts w:ascii="Times New Roman" w:hAnsi="Times New Roman" w:cs="Times New Roman"/>
          <w:sz w:val="32"/>
          <w:szCs w:val="32"/>
        </w:rPr>
      </w:pPr>
      <w:r w:rsidRPr="00676857">
        <w:rPr>
          <w:rFonts w:ascii="Times New Roman" w:hAnsi="Times New Roman" w:cs="Times New Roman"/>
          <w:sz w:val="32"/>
          <w:szCs w:val="32"/>
        </w:rPr>
        <w:t>Π</w:t>
      </w:r>
      <w:r w:rsidR="00496535" w:rsidRPr="00676857">
        <w:rPr>
          <w:rFonts w:ascii="Times New Roman" w:hAnsi="Times New Roman" w:cs="Times New Roman"/>
          <w:sz w:val="32"/>
          <w:szCs w:val="32"/>
        </w:rPr>
        <w:t>εριέχει την νομοθεσία που</w:t>
      </w:r>
      <w:r w:rsidR="0067388E" w:rsidRPr="00676857">
        <w:rPr>
          <w:rFonts w:ascii="Times New Roman" w:hAnsi="Times New Roman" w:cs="Times New Roman"/>
          <w:sz w:val="32"/>
          <w:szCs w:val="32"/>
        </w:rPr>
        <w:t xml:space="preserve"> διέπει την θαλάσσια εκπαίδευση.</w:t>
      </w:r>
    </w:p>
    <w:p w:rsidR="0067388E" w:rsidRPr="00676857" w:rsidRDefault="00B31DFE" w:rsidP="00B31DFE">
      <w:pPr>
        <w:pStyle w:val="a3"/>
        <w:numPr>
          <w:ilvl w:val="0"/>
          <w:numId w:val="3"/>
        </w:numPr>
        <w:spacing w:after="0" w:line="240" w:lineRule="auto"/>
        <w:rPr>
          <w:rFonts w:ascii="Times New Roman" w:hAnsi="Times New Roman" w:cs="Times New Roman"/>
          <w:sz w:val="32"/>
          <w:szCs w:val="32"/>
        </w:rPr>
      </w:pPr>
      <w:r w:rsidRPr="00676857">
        <w:rPr>
          <w:rFonts w:ascii="Times New Roman" w:hAnsi="Times New Roman" w:cs="Times New Roman"/>
          <w:b/>
          <w:sz w:val="32"/>
          <w:szCs w:val="32"/>
          <w:u w:val="single"/>
        </w:rPr>
        <w:t xml:space="preserve">Τα </w:t>
      </w:r>
      <w:hyperlink r:id="rId8" w:history="1">
        <w:r w:rsidR="00A41C7A" w:rsidRPr="00676857">
          <w:rPr>
            <w:rStyle w:val="-"/>
            <w:rFonts w:ascii="Times New Roman" w:hAnsi="Times New Roman" w:cs="Times New Roman"/>
            <w:b/>
            <w:color w:val="auto"/>
            <w:sz w:val="32"/>
            <w:szCs w:val="32"/>
          </w:rPr>
          <w:t>Εγχειρίδια Κατευθυνόμενης Εκπαίδευσης επί Πλοίου (Κ.Ε.Π.)</w:t>
        </w:r>
      </w:hyperlink>
      <w:r w:rsidR="0067388E" w:rsidRPr="00676857">
        <w:rPr>
          <w:rFonts w:ascii="Times New Roman" w:hAnsi="Times New Roman" w:cs="Times New Roman"/>
          <w:sz w:val="32"/>
          <w:szCs w:val="32"/>
        </w:rPr>
        <w:t xml:space="preserve">: </w:t>
      </w:r>
    </w:p>
    <w:p w:rsidR="00DD3092" w:rsidRPr="00676857" w:rsidRDefault="00B31DFE" w:rsidP="00676857">
      <w:pPr>
        <w:pStyle w:val="a3"/>
        <w:spacing w:after="0" w:line="240" w:lineRule="auto"/>
        <w:rPr>
          <w:rFonts w:ascii="Times New Roman" w:hAnsi="Times New Roman" w:cs="Times New Roman"/>
          <w:sz w:val="32"/>
          <w:szCs w:val="32"/>
        </w:rPr>
      </w:pPr>
      <w:r w:rsidRPr="00676857">
        <w:rPr>
          <w:rFonts w:ascii="Times New Roman" w:hAnsi="Times New Roman" w:cs="Times New Roman"/>
          <w:sz w:val="32"/>
          <w:szCs w:val="32"/>
        </w:rPr>
        <w:t>Π</w:t>
      </w:r>
      <w:r w:rsidR="0067388E" w:rsidRPr="00676857">
        <w:rPr>
          <w:rFonts w:ascii="Times New Roman" w:hAnsi="Times New Roman" w:cs="Times New Roman"/>
          <w:sz w:val="32"/>
          <w:szCs w:val="32"/>
        </w:rPr>
        <w:t xml:space="preserve">εριέχει οδηγίες για την παραλαβή </w:t>
      </w:r>
      <w:r w:rsidR="001F1822">
        <w:rPr>
          <w:rFonts w:ascii="Times New Roman" w:hAnsi="Times New Roman" w:cs="Times New Roman"/>
          <w:sz w:val="32"/>
          <w:szCs w:val="32"/>
        </w:rPr>
        <w:t xml:space="preserve">και ορθή συμπλήρωση </w:t>
      </w:r>
      <w:r w:rsidR="0067388E" w:rsidRPr="00676857">
        <w:rPr>
          <w:rFonts w:ascii="Times New Roman" w:hAnsi="Times New Roman" w:cs="Times New Roman"/>
          <w:sz w:val="32"/>
          <w:szCs w:val="32"/>
        </w:rPr>
        <w:t>του Κ.Ε.Π.</w:t>
      </w:r>
    </w:p>
    <w:p w:rsidR="0067388E" w:rsidRPr="00676857" w:rsidRDefault="00B31DFE" w:rsidP="00B31DFE">
      <w:pPr>
        <w:pStyle w:val="a3"/>
        <w:numPr>
          <w:ilvl w:val="0"/>
          <w:numId w:val="3"/>
        </w:numPr>
        <w:spacing w:after="0" w:line="240" w:lineRule="auto"/>
        <w:rPr>
          <w:rStyle w:val="-"/>
          <w:rFonts w:ascii="Times New Roman" w:hAnsi="Times New Roman" w:cs="Times New Roman"/>
          <w:b/>
          <w:color w:val="auto"/>
          <w:sz w:val="32"/>
          <w:szCs w:val="32"/>
          <w:u w:val="none"/>
        </w:rPr>
      </w:pPr>
      <w:r w:rsidRPr="00676857">
        <w:rPr>
          <w:rFonts w:ascii="Times New Roman" w:hAnsi="Times New Roman" w:cs="Times New Roman"/>
          <w:b/>
          <w:sz w:val="32"/>
          <w:szCs w:val="32"/>
          <w:u w:val="single"/>
        </w:rPr>
        <w:t xml:space="preserve">Τις </w:t>
      </w:r>
      <w:r w:rsidR="005F6D51" w:rsidRPr="00676857">
        <w:rPr>
          <w:rFonts w:ascii="Times New Roman" w:hAnsi="Times New Roman" w:cs="Times New Roman"/>
          <w:b/>
          <w:sz w:val="32"/>
          <w:szCs w:val="32"/>
        </w:rPr>
        <w:fldChar w:fldCharType="begin"/>
      </w:r>
      <w:r w:rsidR="00A41C7A" w:rsidRPr="00676857">
        <w:rPr>
          <w:rFonts w:ascii="Times New Roman" w:hAnsi="Times New Roman" w:cs="Times New Roman"/>
          <w:b/>
          <w:sz w:val="32"/>
          <w:szCs w:val="32"/>
        </w:rPr>
        <w:instrText xml:space="preserve"> HYPERLINK "https://hmco.hcg.gr/info/" </w:instrText>
      </w:r>
      <w:r w:rsidR="005F6D51" w:rsidRPr="00676857">
        <w:rPr>
          <w:rFonts w:ascii="Times New Roman" w:hAnsi="Times New Roman" w:cs="Times New Roman"/>
          <w:b/>
          <w:sz w:val="32"/>
          <w:szCs w:val="32"/>
        </w:rPr>
        <w:fldChar w:fldCharType="separate"/>
      </w:r>
      <w:r w:rsidR="00A41C7A" w:rsidRPr="00676857">
        <w:rPr>
          <w:rStyle w:val="-"/>
          <w:rFonts w:ascii="Times New Roman" w:hAnsi="Times New Roman" w:cs="Times New Roman"/>
          <w:b/>
          <w:color w:val="auto"/>
          <w:sz w:val="32"/>
          <w:szCs w:val="32"/>
        </w:rPr>
        <w:t>Οδηγίες Λειτουργίας</w:t>
      </w:r>
      <w:r w:rsidRPr="00676857">
        <w:rPr>
          <w:rStyle w:val="-"/>
          <w:rFonts w:ascii="Times New Roman" w:hAnsi="Times New Roman" w:cs="Times New Roman"/>
          <w:b/>
          <w:color w:val="auto"/>
          <w:sz w:val="32"/>
          <w:szCs w:val="32"/>
        </w:rPr>
        <w:t xml:space="preserve"> της </w:t>
      </w:r>
      <w:r w:rsidR="00A41C7A" w:rsidRPr="00676857">
        <w:rPr>
          <w:rStyle w:val="-"/>
          <w:rFonts w:ascii="Times New Roman" w:hAnsi="Times New Roman" w:cs="Times New Roman"/>
          <w:b/>
          <w:color w:val="auto"/>
          <w:sz w:val="32"/>
          <w:szCs w:val="32"/>
        </w:rPr>
        <w:t>Πιλοτικής Εφαρμογής</w:t>
      </w:r>
      <w:r w:rsidRPr="00676857">
        <w:rPr>
          <w:rStyle w:val="-"/>
          <w:rFonts w:ascii="Times New Roman" w:hAnsi="Times New Roman" w:cs="Times New Roman"/>
          <w:b/>
          <w:color w:val="auto"/>
          <w:sz w:val="32"/>
          <w:szCs w:val="32"/>
        </w:rPr>
        <w:t xml:space="preserve"> του</w:t>
      </w:r>
      <w:r w:rsidR="00A41C7A" w:rsidRPr="00676857">
        <w:rPr>
          <w:rStyle w:val="-"/>
          <w:rFonts w:ascii="Times New Roman" w:hAnsi="Times New Roman" w:cs="Times New Roman"/>
          <w:b/>
          <w:color w:val="auto"/>
          <w:sz w:val="32"/>
          <w:szCs w:val="32"/>
        </w:rPr>
        <w:t xml:space="preserve"> Ε</w:t>
      </w:r>
      <w:r w:rsidR="0067388E" w:rsidRPr="00676857">
        <w:rPr>
          <w:rStyle w:val="-"/>
          <w:rFonts w:ascii="Times New Roman" w:hAnsi="Times New Roman" w:cs="Times New Roman"/>
          <w:b/>
          <w:color w:val="auto"/>
          <w:sz w:val="32"/>
          <w:szCs w:val="32"/>
        </w:rPr>
        <w:t>ιδικού Πληροφοριακού Συστήματος</w:t>
      </w:r>
    </w:p>
    <w:p w:rsidR="00B31DFE" w:rsidRPr="00676857" w:rsidRDefault="005F6D51" w:rsidP="00676857">
      <w:pPr>
        <w:pStyle w:val="a3"/>
        <w:rPr>
          <w:rFonts w:ascii="Times New Roman" w:hAnsi="Times New Roman" w:cs="Times New Roman"/>
          <w:sz w:val="32"/>
          <w:szCs w:val="32"/>
        </w:rPr>
      </w:pPr>
      <w:r w:rsidRPr="00676857">
        <w:rPr>
          <w:rFonts w:ascii="Times New Roman" w:hAnsi="Times New Roman" w:cs="Times New Roman"/>
          <w:b/>
          <w:sz w:val="32"/>
          <w:szCs w:val="32"/>
        </w:rPr>
        <w:fldChar w:fldCharType="end"/>
      </w:r>
      <w:r w:rsidR="00B31DFE" w:rsidRPr="00676857">
        <w:rPr>
          <w:rFonts w:ascii="Times New Roman" w:hAnsi="Times New Roman" w:cs="Times New Roman"/>
          <w:sz w:val="32"/>
          <w:szCs w:val="32"/>
        </w:rPr>
        <w:t>Π</w:t>
      </w:r>
      <w:r w:rsidR="0067388E" w:rsidRPr="00676857">
        <w:rPr>
          <w:rFonts w:ascii="Times New Roman" w:hAnsi="Times New Roman" w:cs="Times New Roman"/>
          <w:sz w:val="32"/>
          <w:szCs w:val="32"/>
        </w:rPr>
        <w:t xml:space="preserve">εριέχει οδηγίες για τη </w:t>
      </w:r>
      <w:hyperlink r:id="rId9" w:history="1">
        <w:r w:rsidR="0067388E" w:rsidRPr="00676857">
          <w:rPr>
            <w:rStyle w:val="-"/>
            <w:rFonts w:ascii="Times New Roman" w:hAnsi="Times New Roman" w:cs="Times New Roman"/>
            <w:color w:val="auto"/>
            <w:sz w:val="32"/>
            <w:szCs w:val="32"/>
            <w:u w:val="none"/>
          </w:rPr>
          <w:t xml:space="preserve">Λειτουργία </w:t>
        </w:r>
        <w:r w:rsidR="00DD3092" w:rsidRPr="00676857">
          <w:rPr>
            <w:rStyle w:val="-"/>
            <w:rFonts w:ascii="Times New Roman" w:hAnsi="Times New Roman" w:cs="Times New Roman"/>
            <w:color w:val="auto"/>
            <w:sz w:val="32"/>
            <w:szCs w:val="32"/>
            <w:u w:val="none"/>
          </w:rPr>
          <w:t xml:space="preserve">της </w:t>
        </w:r>
        <w:r w:rsidR="0067388E" w:rsidRPr="00676857">
          <w:rPr>
            <w:rStyle w:val="-"/>
            <w:rFonts w:ascii="Times New Roman" w:hAnsi="Times New Roman" w:cs="Times New Roman"/>
            <w:color w:val="auto"/>
            <w:sz w:val="32"/>
            <w:szCs w:val="32"/>
            <w:u w:val="none"/>
          </w:rPr>
          <w:t>Πιλοτικής Εφαρμογής</w:t>
        </w:r>
        <w:r w:rsidR="00DD3092" w:rsidRPr="00676857">
          <w:rPr>
            <w:rStyle w:val="-"/>
            <w:rFonts w:ascii="Times New Roman" w:hAnsi="Times New Roman" w:cs="Times New Roman"/>
            <w:color w:val="auto"/>
            <w:sz w:val="32"/>
            <w:szCs w:val="32"/>
            <w:u w:val="none"/>
          </w:rPr>
          <w:t xml:space="preserve"> του</w:t>
        </w:r>
        <w:r w:rsidR="0067388E" w:rsidRPr="00676857">
          <w:rPr>
            <w:rStyle w:val="-"/>
            <w:rFonts w:ascii="Times New Roman" w:hAnsi="Times New Roman" w:cs="Times New Roman"/>
            <w:color w:val="auto"/>
            <w:sz w:val="32"/>
            <w:szCs w:val="32"/>
            <w:u w:val="none"/>
          </w:rPr>
          <w:t xml:space="preserve"> Γραφείου Σταδιοδρομίας</w:t>
        </w:r>
      </w:hyperlink>
    </w:p>
    <w:p w:rsidR="00B31DFE" w:rsidRPr="00676857" w:rsidRDefault="00B31DFE" w:rsidP="00B31DFE">
      <w:pPr>
        <w:pStyle w:val="a3"/>
        <w:numPr>
          <w:ilvl w:val="0"/>
          <w:numId w:val="3"/>
        </w:numPr>
        <w:rPr>
          <w:rFonts w:ascii="Times New Roman" w:hAnsi="Times New Roman" w:cs="Times New Roman"/>
          <w:b/>
          <w:sz w:val="32"/>
          <w:szCs w:val="32"/>
        </w:rPr>
      </w:pPr>
      <w:r w:rsidRPr="00676857">
        <w:rPr>
          <w:rFonts w:ascii="Times New Roman" w:hAnsi="Times New Roman" w:cs="Times New Roman"/>
          <w:b/>
          <w:sz w:val="32"/>
          <w:szCs w:val="32"/>
          <w:u w:val="single"/>
        </w:rPr>
        <w:t xml:space="preserve">Την </w:t>
      </w:r>
      <w:hyperlink r:id="rId10" w:history="1">
        <w:r w:rsidR="0067388E" w:rsidRPr="00676857">
          <w:rPr>
            <w:rStyle w:val="-"/>
            <w:rFonts w:ascii="Times New Roman" w:hAnsi="Times New Roman" w:cs="Times New Roman"/>
            <w:b/>
            <w:color w:val="auto"/>
            <w:sz w:val="32"/>
            <w:szCs w:val="32"/>
          </w:rPr>
          <w:t>Διαδικασία εισόδου σπουδαστή ΑΕΝ</w:t>
        </w:r>
      </w:hyperlink>
      <w:r w:rsidR="00DD3092" w:rsidRPr="00676857">
        <w:rPr>
          <w:rFonts w:ascii="Times New Roman" w:hAnsi="Times New Roman" w:cs="Times New Roman"/>
          <w:b/>
          <w:sz w:val="32"/>
          <w:szCs w:val="32"/>
        </w:rPr>
        <w:t xml:space="preserve">: </w:t>
      </w:r>
    </w:p>
    <w:p w:rsidR="00212DAE" w:rsidRPr="00212DAE" w:rsidRDefault="00DD3092" w:rsidP="00212DAE">
      <w:pPr>
        <w:pStyle w:val="a3"/>
        <w:rPr>
          <w:rFonts w:ascii="Times New Roman" w:hAnsi="Times New Roman" w:cs="Times New Roman"/>
          <w:b/>
          <w:sz w:val="32"/>
          <w:szCs w:val="32"/>
        </w:rPr>
      </w:pPr>
      <w:r w:rsidRPr="00676857">
        <w:rPr>
          <w:rFonts w:ascii="Times New Roman" w:hAnsi="Times New Roman" w:cs="Times New Roman"/>
          <w:b/>
          <w:sz w:val="32"/>
          <w:szCs w:val="32"/>
        </w:rPr>
        <w:t>Επισημαίνεται ότι η εν λόγω εφαρμογή είναι πλήρως συνδεδεμένη με τη μηχανογραφική εφαρμογή εισαγωγής σπουδαστών/</w:t>
      </w:r>
      <w:proofErr w:type="spellStart"/>
      <w:r w:rsidRPr="00676857">
        <w:rPr>
          <w:rFonts w:ascii="Times New Roman" w:hAnsi="Times New Roman" w:cs="Times New Roman"/>
          <w:b/>
          <w:sz w:val="32"/>
          <w:szCs w:val="32"/>
        </w:rPr>
        <w:t>στριών</w:t>
      </w:r>
      <w:proofErr w:type="spellEnd"/>
      <w:r w:rsidRPr="00676857">
        <w:rPr>
          <w:rFonts w:ascii="Times New Roman" w:hAnsi="Times New Roman" w:cs="Times New Roman"/>
          <w:b/>
          <w:sz w:val="32"/>
          <w:szCs w:val="32"/>
        </w:rPr>
        <w:t xml:space="preserve"> στις ΑΕΝ (</w:t>
      </w:r>
      <w:hyperlink r:id="rId11" w:history="1">
        <w:r w:rsidRPr="00676857">
          <w:rPr>
            <w:rStyle w:val="-"/>
            <w:rFonts w:ascii="Times New Roman" w:hAnsi="Times New Roman" w:cs="Times New Roman"/>
            <w:b/>
            <w:sz w:val="32"/>
            <w:szCs w:val="32"/>
            <w:lang w:val="en-US"/>
          </w:rPr>
          <w:t>https</w:t>
        </w:r>
        <w:r w:rsidRPr="00676857">
          <w:rPr>
            <w:rStyle w:val="-"/>
            <w:rFonts w:ascii="Times New Roman" w:hAnsi="Times New Roman" w:cs="Times New Roman"/>
            <w:b/>
            <w:sz w:val="32"/>
            <w:szCs w:val="32"/>
          </w:rPr>
          <w:t>://</w:t>
        </w:r>
        <w:proofErr w:type="spellStart"/>
        <w:r w:rsidRPr="00676857">
          <w:rPr>
            <w:rStyle w:val="-"/>
            <w:rFonts w:ascii="Times New Roman" w:hAnsi="Times New Roman" w:cs="Times New Roman"/>
            <w:b/>
            <w:sz w:val="32"/>
            <w:szCs w:val="32"/>
            <w:lang w:val="en-US"/>
          </w:rPr>
          <w:t>eisaen</w:t>
        </w:r>
        <w:proofErr w:type="spellEnd"/>
        <w:r w:rsidRPr="00676857">
          <w:rPr>
            <w:rStyle w:val="-"/>
            <w:rFonts w:ascii="Times New Roman" w:hAnsi="Times New Roman" w:cs="Times New Roman"/>
            <w:b/>
            <w:sz w:val="32"/>
            <w:szCs w:val="32"/>
          </w:rPr>
          <w:t>.</w:t>
        </w:r>
        <w:proofErr w:type="spellStart"/>
        <w:r w:rsidRPr="00676857">
          <w:rPr>
            <w:rStyle w:val="-"/>
            <w:rFonts w:ascii="Times New Roman" w:hAnsi="Times New Roman" w:cs="Times New Roman"/>
            <w:b/>
            <w:sz w:val="32"/>
            <w:szCs w:val="32"/>
            <w:lang w:val="en-US"/>
          </w:rPr>
          <w:t>hcg</w:t>
        </w:r>
        <w:proofErr w:type="spellEnd"/>
        <w:r w:rsidRPr="00676857">
          <w:rPr>
            <w:rStyle w:val="-"/>
            <w:rFonts w:ascii="Times New Roman" w:hAnsi="Times New Roman" w:cs="Times New Roman"/>
            <w:b/>
            <w:sz w:val="32"/>
            <w:szCs w:val="32"/>
          </w:rPr>
          <w:t>.</w:t>
        </w:r>
        <w:proofErr w:type="spellStart"/>
        <w:r w:rsidRPr="00676857">
          <w:rPr>
            <w:rStyle w:val="-"/>
            <w:rFonts w:ascii="Times New Roman" w:hAnsi="Times New Roman" w:cs="Times New Roman"/>
            <w:b/>
            <w:sz w:val="32"/>
            <w:szCs w:val="32"/>
            <w:lang w:val="en-US"/>
          </w:rPr>
          <w:t>gr</w:t>
        </w:r>
        <w:proofErr w:type="spellEnd"/>
        <w:r w:rsidRPr="00676857">
          <w:rPr>
            <w:rStyle w:val="-"/>
            <w:rFonts w:ascii="Times New Roman" w:hAnsi="Times New Roman" w:cs="Times New Roman"/>
            <w:b/>
            <w:sz w:val="32"/>
            <w:szCs w:val="32"/>
          </w:rPr>
          <w:t>/</w:t>
        </w:r>
      </w:hyperlink>
      <w:r w:rsidRPr="00676857">
        <w:rPr>
          <w:rFonts w:ascii="Times New Roman" w:hAnsi="Times New Roman" w:cs="Times New Roman"/>
          <w:b/>
          <w:sz w:val="32"/>
          <w:szCs w:val="32"/>
        </w:rPr>
        <w:t>) και ως εκ τούτου δύνασθε να συνδεθείτε σε αυτή μέσω του λογαριασμού σας</w:t>
      </w:r>
      <w:r w:rsidR="009C265C" w:rsidRPr="009C265C">
        <w:rPr>
          <w:rFonts w:ascii="Times New Roman" w:hAnsi="Times New Roman" w:cs="Times New Roman"/>
          <w:b/>
          <w:sz w:val="32"/>
          <w:szCs w:val="32"/>
        </w:rPr>
        <w:t xml:space="preserve"> </w:t>
      </w:r>
      <w:r w:rsidRPr="00676857">
        <w:rPr>
          <w:rFonts w:ascii="Times New Roman" w:hAnsi="Times New Roman" w:cs="Times New Roman"/>
          <w:b/>
          <w:sz w:val="32"/>
          <w:szCs w:val="32"/>
        </w:rPr>
        <w:t>(</w:t>
      </w:r>
      <w:r w:rsidRPr="00676857">
        <w:rPr>
          <w:rFonts w:ascii="Times New Roman" w:hAnsi="Times New Roman" w:cs="Times New Roman"/>
          <w:b/>
          <w:sz w:val="32"/>
          <w:szCs w:val="32"/>
          <w:lang w:val="en-US"/>
        </w:rPr>
        <w:t>e</w:t>
      </w:r>
      <w:r w:rsidRPr="00676857">
        <w:rPr>
          <w:rFonts w:ascii="Times New Roman" w:hAnsi="Times New Roman" w:cs="Times New Roman"/>
          <w:b/>
          <w:sz w:val="32"/>
          <w:szCs w:val="32"/>
        </w:rPr>
        <w:t>-</w:t>
      </w:r>
      <w:r w:rsidRPr="00676857">
        <w:rPr>
          <w:rFonts w:ascii="Times New Roman" w:hAnsi="Times New Roman" w:cs="Times New Roman"/>
          <w:b/>
          <w:sz w:val="32"/>
          <w:szCs w:val="32"/>
          <w:lang w:val="en-US"/>
        </w:rPr>
        <w:t>mail</w:t>
      </w:r>
      <w:r w:rsidRPr="00676857">
        <w:rPr>
          <w:rFonts w:ascii="Times New Roman" w:hAnsi="Times New Roman" w:cs="Times New Roman"/>
          <w:b/>
          <w:sz w:val="32"/>
          <w:szCs w:val="32"/>
        </w:rPr>
        <w:t xml:space="preserve"> και </w:t>
      </w:r>
      <w:r w:rsidRPr="00676857">
        <w:rPr>
          <w:rFonts w:ascii="Times New Roman" w:hAnsi="Times New Roman" w:cs="Times New Roman"/>
          <w:b/>
          <w:sz w:val="32"/>
          <w:szCs w:val="32"/>
          <w:lang w:val="en-US"/>
        </w:rPr>
        <w:t>password</w:t>
      </w:r>
      <w:r w:rsidRPr="00676857">
        <w:rPr>
          <w:rFonts w:ascii="Times New Roman" w:hAnsi="Times New Roman" w:cs="Times New Roman"/>
          <w:b/>
          <w:sz w:val="32"/>
          <w:szCs w:val="32"/>
        </w:rPr>
        <w:t xml:space="preserve">) που είχατε </w:t>
      </w:r>
      <w:r w:rsidR="00B31DFE" w:rsidRPr="00676857">
        <w:rPr>
          <w:rFonts w:ascii="Times New Roman" w:hAnsi="Times New Roman" w:cs="Times New Roman"/>
          <w:b/>
          <w:sz w:val="32"/>
          <w:szCs w:val="32"/>
        </w:rPr>
        <w:t>δημιουργήσει κατά τη διαδικασία υποβολής της ηλεκτρονικής αίτησης για την εισαγωγή σας στις ΑΕΝ.</w:t>
      </w:r>
      <w:r w:rsidRPr="00676857">
        <w:rPr>
          <w:rFonts w:ascii="Times New Roman" w:hAnsi="Times New Roman" w:cs="Times New Roman"/>
          <w:b/>
          <w:sz w:val="32"/>
          <w:szCs w:val="32"/>
        </w:rPr>
        <w:t xml:space="preserve"> </w:t>
      </w:r>
    </w:p>
    <w:p w:rsidR="0067388E" w:rsidRPr="00D8284B" w:rsidRDefault="00B31DFE" w:rsidP="00B31DFE">
      <w:pPr>
        <w:pStyle w:val="a3"/>
        <w:numPr>
          <w:ilvl w:val="0"/>
          <w:numId w:val="3"/>
        </w:numPr>
        <w:shd w:val="clear" w:color="auto" w:fill="FFFFFF"/>
        <w:spacing w:before="100" w:beforeAutospacing="1" w:after="0" w:line="240" w:lineRule="auto"/>
        <w:rPr>
          <w:rFonts w:ascii="Times New Roman" w:hAnsi="Times New Roman" w:cs="Times New Roman"/>
          <w:b/>
          <w:sz w:val="32"/>
          <w:szCs w:val="32"/>
        </w:rPr>
      </w:pPr>
      <w:r w:rsidRPr="00D8284B">
        <w:rPr>
          <w:rFonts w:ascii="Times New Roman" w:hAnsi="Times New Roman" w:cs="Times New Roman"/>
          <w:b/>
          <w:sz w:val="32"/>
          <w:szCs w:val="32"/>
          <w:u w:val="single"/>
        </w:rPr>
        <w:t xml:space="preserve">Για το </w:t>
      </w:r>
      <w:proofErr w:type="spellStart"/>
      <w:r w:rsidRPr="00D8284B">
        <w:rPr>
          <w:rFonts w:ascii="Times New Roman" w:hAnsi="Times New Roman" w:cs="Times New Roman"/>
          <w:b/>
          <w:sz w:val="32"/>
          <w:szCs w:val="32"/>
          <w:u w:val="single"/>
        </w:rPr>
        <w:t>΄΄</w:t>
      </w:r>
      <w:hyperlink r:id="rId12" w:history="1">
        <w:r w:rsidR="0067388E" w:rsidRPr="00D8284B">
          <w:rPr>
            <w:rStyle w:val="-"/>
            <w:rFonts w:ascii="Times New Roman" w:hAnsi="Times New Roman" w:cs="Times New Roman"/>
            <w:b/>
            <w:color w:val="auto"/>
            <w:sz w:val="32"/>
            <w:szCs w:val="32"/>
          </w:rPr>
          <w:t>Εγχειρίδιο</w:t>
        </w:r>
        <w:proofErr w:type="spellEnd"/>
        <w:r w:rsidR="0067388E" w:rsidRPr="00D8284B">
          <w:rPr>
            <w:rStyle w:val="-"/>
            <w:rFonts w:ascii="Times New Roman" w:hAnsi="Times New Roman" w:cs="Times New Roman"/>
            <w:b/>
            <w:color w:val="auto"/>
            <w:sz w:val="32"/>
            <w:szCs w:val="32"/>
          </w:rPr>
          <w:t xml:space="preserve"> πιλοτικής εφαρμογής Ειδικού Πληροφοριακού </w:t>
        </w:r>
        <w:proofErr w:type="spellStart"/>
        <w:r w:rsidR="0067388E" w:rsidRPr="00D8284B">
          <w:rPr>
            <w:rStyle w:val="-"/>
            <w:rFonts w:ascii="Times New Roman" w:hAnsi="Times New Roman" w:cs="Times New Roman"/>
            <w:b/>
            <w:color w:val="auto"/>
            <w:sz w:val="32"/>
            <w:szCs w:val="32"/>
          </w:rPr>
          <w:t>Συστήματος</w:t>
        </w:r>
        <w:r w:rsidRPr="00D8284B">
          <w:rPr>
            <w:rStyle w:val="-"/>
            <w:rFonts w:ascii="Times New Roman" w:hAnsi="Times New Roman" w:cs="Times New Roman"/>
            <w:b/>
            <w:color w:val="auto"/>
            <w:sz w:val="32"/>
            <w:szCs w:val="32"/>
          </w:rPr>
          <w:t>΄΄του</w:t>
        </w:r>
        <w:proofErr w:type="spellEnd"/>
        <w:r w:rsidRPr="00D8284B">
          <w:rPr>
            <w:rStyle w:val="-"/>
            <w:rFonts w:ascii="Times New Roman" w:hAnsi="Times New Roman" w:cs="Times New Roman"/>
            <w:b/>
            <w:color w:val="auto"/>
            <w:sz w:val="32"/>
            <w:szCs w:val="32"/>
          </w:rPr>
          <w:t xml:space="preserve"> </w:t>
        </w:r>
        <w:r w:rsidR="0067388E" w:rsidRPr="00D8284B">
          <w:rPr>
            <w:rStyle w:val="-"/>
            <w:rFonts w:ascii="Times New Roman" w:hAnsi="Times New Roman" w:cs="Times New Roman"/>
            <w:b/>
            <w:color w:val="auto"/>
            <w:sz w:val="32"/>
            <w:szCs w:val="32"/>
          </w:rPr>
          <w:t xml:space="preserve">Γραφείου </w:t>
        </w:r>
        <w:proofErr w:type="spellStart"/>
        <w:r w:rsidR="0067388E" w:rsidRPr="00D8284B">
          <w:rPr>
            <w:rStyle w:val="-"/>
            <w:rFonts w:ascii="Times New Roman" w:hAnsi="Times New Roman" w:cs="Times New Roman"/>
            <w:b/>
            <w:color w:val="auto"/>
            <w:sz w:val="32"/>
            <w:szCs w:val="32"/>
          </w:rPr>
          <w:t>Σταδιοδρομίας</w:t>
        </w:r>
      </w:hyperlink>
      <w:r w:rsidRPr="00D8284B">
        <w:rPr>
          <w:rFonts w:ascii="Times New Roman" w:hAnsi="Times New Roman" w:cs="Times New Roman"/>
          <w:b/>
          <w:sz w:val="32"/>
          <w:szCs w:val="32"/>
        </w:rPr>
        <w:t>΄΄</w:t>
      </w:r>
      <w:proofErr w:type="spellEnd"/>
    </w:p>
    <w:p w:rsidR="00A41C7A" w:rsidRPr="00676857" w:rsidRDefault="00B31DFE" w:rsidP="00676857">
      <w:pPr>
        <w:pStyle w:val="a3"/>
        <w:shd w:val="clear" w:color="auto" w:fill="FFFFFF"/>
        <w:spacing w:before="100" w:beforeAutospacing="1" w:after="0" w:line="240" w:lineRule="auto"/>
        <w:rPr>
          <w:rFonts w:ascii="Times New Roman" w:hAnsi="Times New Roman" w:cs="Times New Roman"/>
          <w:sz w:val="32"/>
          <w:szCs w:val="32"/>
        </w:rPr>
      </w:pPr>
      <w:r w:rsidRPr="00676857">
        <w:rPr>
          <w:rFonts w:ascii="Times New Roman" w:hAnsi="Times New Roman" w:cs="Times New Roman"/>
          <w:sz w:val="32"/>
          <w:szCs w:val="32"/>
        </w:rPr>
        <w:t xml:space="preserve">Περιέχει </w:t>
      </w:r>
      <w:r w:rsidR="00AB454F" w:rsidRPr="00676857">
        <w:rPr>
          <w:rFonts w:ascii="Times New Roman" w:hAnsi="Times New Roman" w:cs="Times New Roman"/>
          <w:sz w:val="32"/>
          <w:szCs w:val="32"/>
        </w:rPr>
        <w:t>χρήσιμες πληροφορίες για τη λειτουργία της εφαρμογής.</w:t>
      </w:r>
    </w:p>
    <w:p w:rsidR="00B9444F" w:rsidRPr="00676857" w:rsidRDefault="005F6D51" w:rsidP="00B31DFE">
      <w:pPr>
        <w:pStyle w:val="a3"/>
        <w:numPr>
          <w:ilvl w:val="0"/>
          <w:numId w:val="3"/>
        </w:numPr>
        <w:rPr>
          <w:rFonts w:ascii="Times New Roman" w:hAnsi="Times New Roman" w:cs="Times New Roman"/>
          <w:b/>
          <w:sz w:val="32"/>
          <w:szCs w:val="32"/>
          <w:u w:val="single"/>
        </w:rPr>
      </w:pPr>
      <w:hyperlink r:id="rId13" w:history="1">
        <w:r w:rsidR="00AB454F" w:rsidRPr="00676857">
          <w:rPr>
            <w:rStyle w:val="-"/>
            <w:rFonts w:ascii="Times New Roman" w:hAnsi="Times New Roman" w:cs="Times New Roman"/>
            <w:b/>
            <w:color w:val="auto"/>
            <w:sz w:val="32"/>
            <w:szCs w:val="32"/>
          </w:rPr>
          <w:t>Χρήσιμους συ</w:t>
        </w:r>
        <w:r w:rsidR="00A41C7A" w:rsidRPr="00676857">
          <w:rPr>
            <w:rStyle w:val="-"/>
            <w:rFonts w:ascii="Times New Roman" w:hAnsi="Times New Roman" w:cs="Times New Roman"/>
            <w:b/>
            <w:color w:val="auto"/>
            <w:sz w:val="32"/>
            <w:szCs w:val="32"/>
          </w:rPr>
          <w:t>νδ</w:t>
        </w:r>
        <w:r w:rsidR="00AB454F" w:rsidRPr="00676857">
          <w:rPr>
            <w:rStyle w:val="-"/>
            <w:rFonts w:ascii="Times New Roman" w:hAnsi="Times New Roman" w:cs="Times New Roman"/>
            <w:b/>
            <w:color w:val="auto"/>
            <w:sz w:val="32"/>
            <w:szCs w:val="32"/>
          </w:rPr>
          <w:t>έ</w:t>
        </w:r>
        <w:r w:rsidR="00A41C7A" w:rsidRPr="00676857">
          <w:rPr>
            <w:rStyle w:val="-"/>
            <w:rFonts w:ascii="Times New Roman" w:hAnsi="Times New Roman" w:cs="Times New Roman"/>
            <w:b/>
            <w:color w:val="auto"/>
            <w:sz w:val="32"/>
            <w:szCs w:val="32"/>
          </w:rPr>
          <w:t>σμο</w:t>
        </w:r>
      </w:hyperlink>
      <w:r w:rsidR="00AB454F" w:rsidRPr="00676857">
        <w:rPr>
          <w:rFonts w:ascii="Times New Roman" w:hAnsi="Times New Roman" w:cs="Times New Roman"/>
          <w:b/>
          <w:sz w:val="32"/>
          <w:szCs w:val="32"/>
          <w:u w:val="single"/>
        </w:rPr>
        <w:t>υς όπως:</w:t>
      </w:r>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4" w:history="1">
        <w:r w:rsidR="00AB454F" w:rsidRPr="00676857">
          <w:rPr>
            <w:rStyle w:val="-"/>
            <w:rFonts w:ascii="Times New Roman" w:hAnsi="Times New Roman" w:cs="Times New Roman"/>
            <w:color w:val="auto"/>
            <w:sz w:val="32"/>
            <w:szCs w:val="32"/>
          </w:rPr>
          <w:t>ΑΛΣ – ΕΛ.ΑΚΤ / Διεύθυνση Εκπαίδευσης Ναυτικών</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5" w:history="1">
        <w:r w:rsidR="00AB454F" w:rsidRPr="00676857">
          <w:rPr>
            <w:rStyle w:val="-"/>
            <w:rFonts w:ascii="Times New Roman" w:hAnsi="Times New Roman" w:cs="Times New Roman"/>
            <w:color w:val="auto"/>
            <w:sz w:val="32"/>
            <w:szCs w:val="32"/>
          </w:rPr>
          <w:t xml:space="preserve">Ίδρυμα </w:t>
        </w:r>
        <w:proofErr w:type="spellStart"/>
        <w:r w:rsidR="00AB454F" w:rsidRPr="00676857">
          <w:rPr>
            <w:rStyle w:val="-"/>
            <w:rFonts w:ascii="Times New Roman" w:hAnsi="Times New Roman" w:cs="Times New Roman"/>
            <w:color w:val="auto"/>
            <w:sz w:val="32"/>
            <w:szCs w:val="32"/>
          </w:rPr>
          <w:t>Ευγενίδου</w:t>
        </w:r>
        <w:proofErr w:type="spellEnd"/>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6" w:history="1">
        <w:r w:rsidR="00AB454F" w:rsidRPr="00676857">
          <w:rPr>
            <w:rStyle w:val="-"/>
            <w:rFonts w:ascii="Times New Roman" w:hAnsi="Times New Roman" w:cs="Times New Roman"/>
            <w:color w:val="auto"/>
            <w:sz w:val="32"/>
            <w:szCs w:val="32"/>
          </w:rPr>
          <w:t>http://www.go-maritime.net/</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7" w:history="1">
        <w:proofErr w:type="spellStart"/>
        <w:r w:rsidR="00AB454F" w:rsidRPr="00676857">
          <w:rPr>
            <w:rStyle w:val="-"/>
            <w:rFonts w:ascii="Times New Roman" w:hAnsi="Times New Roman" w:cs="Times New Roman"/>
            <w:color w:val="auto"/>
            <w:sz w:val="32"/>
            <w:szCs w:val="32"/>
          </w:rPr>
          <w:t>Europass</w:t>
        </w:r>
        <w:proofErr w:type="spellEnd"/>
        <w:r w:rsidR="00AB454F" w:rsidRPr="00676857">
          <w:rPr>
            <w:rStyle w:val="-"/>
            <w:rFonts w:ascii="Times New Roman" w:hAnsi="Times New Roman" w:cs="Times New Roman"/>
            <w:color w:val="auto"/>
            <w:sz w:val="32"/>
            <w:szCs w:val="32"/>
          </w:rPr>
          <w:t xml:space="preserve"> – Πρότυπο και Οδηγίες Σύνταξης Βιογραφικού Σημειώματος</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8" w:history="1">
        <w:r w:rsidR="00AB454F" w:rsidRPr="00676857">
          <w:rPr>
            <w:rStyle w:val="-"/>
            <w:rFonts w:ascii="Times New Roman" w:hAnsi="Times New Roman" w:cs="Times New Roman"/>
            <w:color w:val="auto"/>
            <w:sz w:val="32"/>
            <w:szCs w:val="32"/>
          </w:rPr>
          <w:t>Πανεπιστήμιο Αιγαίου - Γραφείο Διασύνδεσης «Σύνταξη Βιογραφικού, Συνοδευτικής και Συστατικής Επιστολής»</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19" w:history="1">
        <w:r w:rsidR="00AB454F" w:rsidRPr="00676857">
          <w:rPr>
            <w:rStyle w:val="-"/>
            <w:rFonts w:ascii="Times New Roman" w:hAnsi="Times New Roman" w:cs="Times New Roman"/>
            <w:color w:val="auto"/>
            <w:sz w:val="32"/>
            <w:szCs w:val="32"/>
          </w:rPr>
          <w:t>Ναυτιλιακό Επιμελητήριο της Ελλάδος</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20" w:history="1">
        <w:r w:rsidR="00AB454F" w:rsidRPr="00676857">
          <w:rPr>
            <w:rStyle w:val="-"/>
            <w:rFonts w:ascii="Times New Roman" w:hAnsi="Times New Roman" w:cs="Times New Roman"/>
            <w:color w:val="auto"/>
            <w:sz w:val="32"/>
            <w:szCs w:val="32"/>
          </w:rPr>
          <w:t xml:space="preserve">Ηλεκτρονική Πλατφόρμα Ασύγχρονης </w:t>
        </w:r>
        <w:proofErr w:type="spellStart"/>
        <w:r w:rsidR="00AB454F" w:rsidRPr="00676857">
          <w:rPr>
            <w:rStyle w:val="-"/>
            <w:rFonts w:ascii="Times New Roman" w:hAnsi="Times New Roman" w:cs="Times New Roman"/>
            <w:color w:val="auto"/>
            <w:sz w:val="32"/>
            <w:szCs w:val="32"/>
          </w:rPr>
          <w:t>Τηλεκπαίδευσης</w:t>
        </w:r>
        <w:proofErr w:type="spellEnd"/>
        <w:r w:rsidR="00AB454F" w:rsidRPr="00676857">
          <w:rPr>
            <w:rStyle w:val="-"/>
            <w:rFonts w:ascii="Times New Roman" w:hAnsi="Times New Roman" w:cs="Times New Roman"/>
            <w:color w:val="auto"/>
            <w:sz w:val="32"/>
            <w:szCs w:val="32"/>
          </w:rPr>
          <w:t xml:space="preserve"> για τις Σχολές Ε.Ν.</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21" w:history="1">
        <w:r w:rsidR="00AB454F" w:rsidRPr="00676857">
          <w:rPr>
            <w:rStyle w:val="-"/>
            <w:rFonts w:ascii="Times New Roman" w:hAnsi="Times New Roman" w:cs="Times New Roman"/>
            <w:color w:val="auto"/>
            <w:sz w:val="32"/>
            <w:szCs w:val="32"/>
          </w:rPr>
          <w:t>Διεθνής Ναυτιλιακός Οργανισμός</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22" w:history="1">
        <w:r w:rsidR="00AB454F" w:rsidRPr="00676857">
          <w:rPr>
            <w:rStyle w:val="-"/>
            <w:rFonts w:ascii="Times New Roman" w:hAnsi="Times New Roman" w:cs="Times New Roman"/>
            <w:color w:val="auto"/>
            <w:sz w:val="32"/>
            <w:szCs w:val="32"/>
          </w:rPr>
          <w:t>Διεθνές Ναυτιλιακό Πανεπιστήμιο</w:t>
        </w:r>
      </w:hyperlink>
    </w:p>
    <w:p w:rsidR="00AB454F" w:rsidRPr="00676857" w:rsidRDefault="005F6D51" w:rsidP="00AB454F">
      <w:pPr>
        <w:pStyle w:val="a3"/>
        <w:numPr>
          <w:ilvl w:val="0"/>
          <w:numId w:val="5"/>
        </w:numPr>
        <w:shd w:val="clear" w:color="auto" w:fill="FFFFFF"/>
        <w:spacing w:before="100" w:beforeAutospacing="1" w:after="120"/>
        <w:ind w:left="1434" w:hanging="357"/>
        <w:rPr>
          <w:rFonts w:ascii="Times New Roman" w:hAnsi="Times New Roman" w:cs="Times New Roman"/>
          <w:sz w:val="32"/>
          <w:szCs w:val="32"/>
        </w:rPr>
      </w:pPr>
      <w:hyperlink r:id="rId23" w:history="1">
        <w:proofErr w:type="spellStart"/>
        <w:r w:rsidR="00AB454F" w:rsidRPr="00676857">
          <w:rPr>
            <w:rStyle w:val="-"/>
            <w:rFonts w:ascii="Times New Roman" w:hAnsi="Times New Roman" w:cs="Times New Roman"/>
            <w:color w:val="auto"/>
            <w:sz w:val="32"/>
            <w:szCs w:val="32"/>
          </w:rPr>
          <w:t>Ευρωπαικός</w:t>
        </w:r>
        <w:proofErr w:type="spellEnd"/>
        <w:r w:rsidR="00AB454F" w:rsidRPr="00676857">
          <w:rPr>
            <w:rStyle w:val="-"/>
            <w:rFonts w:ascii="Times New Roman" w:hAnsi="Times New Roman" w:cs="Times New Roman"/>
            <w:color w:val="auto"/>
            <w:sz w:val="32"/>
            <w:szCs w:val="32"/>
          </w:rPr>
          <w:t xml:space="preserve"> Οργανισμός Ασφάλειας </w:t>
        </w:r>
        <w:proofErr w:type="spellStart"/>
        <w:r w:rsidR="00AB454F" w:rsidRPr="00676857">
          <w:rPr>
            <w:rStyle w:val="-"/>
            <w:rFonts w:ascii="Times New Roman" w:hAnsi="Times New Roman" w:cs="Times New Roman"/>
            <w:color w:val="auto"/>
            <w:sz w:val="32"/>
            <w:szCs w:val="32"/>
          </w:rPr>
          <w:t>Ναυσιπλοίας</w:t>
        </w:r>
        <w:proofErr w:type="spellEnd"/>
      </w:hyperlink>
    </w:p>
    <w:p w:rsidR="00676857" w:rsidRPr="00D8284B" w:rsidRDefault="00676857" w:rsidP="00D8284B">
      <w:pPr>
        <w:pStyle w:val="a3"/>
        <w:spacing w:after="120"/>
        <w:jc w:val="center"/>
        <w:rPr>
          <w:rFonts w:ascii="Times New Roman" w:hAnsi="Times New Roman" w:cs="Times New Roman"/>
          <w:b/>
          <w:sz w:val="32"/>
          <w:szCs w:val="32"/>
        </w:rPr>
      </w:pPr>
      <w:r w:rsidRPr="00D8284B">
        <w:rPr>
          <w:rFonts w:ascii="Times New Roman" w:hAnsi="Times New Roman" w:cs="Times New Roman"/>
          <w:b/>
          <w:sz w:val="32"/>
          <w:szCs w:val="32"/>
        </w:rPr>
        <w:t>Γραφείο Σταδιοδρομίας ΑΕΝ/Α</w:t>
      </w:r>
      <w:r w:rsidR="006C251D" w:rsidRPr="00D8284B">
        <w:rPr>
          <w:rFonts w:ascii="Times New Roman" w:hAnsi="Times New Roman" w:cs="Times New Roman"/>
          <w:b/>
          <w:sz w:val="32"/>
          <w:szCs w:val="32"/>
        </w:rPr>
        <w:t>σπροπύργου</w:t>
      </w:r>
    </w:p>
    <w:p w:rsidR="00D8284B" w:rsidRPr="00D8284B" w:rsidRDefault="00D8284B" w:rsidP="00D8284B">
      <w:pPr>
        <w:pStyle w:val="a3"/>
        <w:spacing w:after="120"/>
        <w:jc w:val="center"/>
        <w:rPr>
          <w:rFonts w:ascii="Times New Roman" w:hAnsi="Times New Roman" w:cs="Times New Roman"/>
          <w:b/>
          <w:sz w:val="32"/>
          <w:szCs w:val="32"/>
        </w:rPr>
      </w:pPr>
      <w:r w:rsidRPr="00D8284B">
        <w:rPr>
          <w:rFonts w:ascii="Times New Roman" w:hAnsi="Times New Roman" w:cs="Times New Roman"/>
          <w:b/>
          <w:sz w:val="32"/>
          <w:szCs w:val="32"/>
        </w:rPr>
        <w:t>Πληροφορίες:</w:t>
      </w:r>
    </w:p>
    <w:p w:rsidR="00676857" w:rsidRPr="00D8284B" w:rsidRDefault="00D8284B" w:rsidP="00D8284B">
      <w:pPr>
        <w:pStyle w:val="a3"/>
        <w:spacing w:after="120"/>
        <w:jc w:val="center"/>
        <w:rPr>
          <w:rFonts w:ascii="Times New Roman" w:hAnsi="Times New Roman" w:cs="Times New Roman"/>
          <w:b/>
          <w:sz w:val="32"/>
          <w:szCs w:val="32"/>
        </w:rPr>
      </w:pPr>
      <w:proofErr w:type="spellStart"/>
      <w:r w:rsidRPr="00D8284B">
        <w:rPr>
          <w:rFonts w:ascii="Times New Roman" w:hAnsi="Times New Roman" w:cs="Times New Roman"/>
          <w:b/>
          <w:sz w:val="32"/>
          <w:szCs w:val="32"/>
        </w:rPr>
        <w:t>τ</w:t>
      </w:r>
      <w:r w:rsidR="00676857" w:rsidRPr="00D8284B">
        <w:rPr>
          <w:rFonts w:ascii="Times New Roman" w:hAnsi="Times New Roman" w:cs="Times New Roman"/>
          <w:b/>
          <w:sz w:val="32"/>
          <w:szCs w:val="32"/>
        </w:rPr>
        <w:t>ηλ</w:t>
      </w:r>
      <w:proofErr w:type="spellEnd"/>
      <w:r w:rsidR="006C251D" w:rsidRPr="00D8284B">
        <w:rPr>
          <w:rFonts w:ascii="Times New Roman" w:hAnsi="Times New Roman" w:cs="Times New Roman"/>
          <w:b/>
          <w:sz w:val="32"/>
          <w:szCs w:val="32"/>
        </w:rPr>
        <w:t>.</w:t>
      </w:r>
      <w:r w:rsidR="00676857" w:rsidRPr="00D8284B">
        <w:rPr>
          <w:rFonts w:ascii="Times New Roman" w:hAnsi="Times New Roman" w:cs="Times New Roman"/>
          <w:b/>
          <w:sz w:val="32"/>
          <w:szCs w:val="32"/>
        </w:rPr>
        <w:t>: 210- 55 74 171-172-173</w:t>
      </w:r>
      <w:r w:rsidRPr="00D8284B">
        <w:rPr>
          <w:rFonts w:ascii="Times New Roman" w:hAnsi="Times New Roman" w:cs="Times New Roman"/>
          <w:b/>
          <w:sz w:val="32"/>
          <w:szCs w:val="32"/>
        </w:rPr>
        <w:t xml:space="preserve"> και </w:t>
      </w:r>
      <w:r w:rsidR="00676857" w:rsidRPr="00D8284B">
        <w:rPr>
          <w:rFonts w:ascii="Times New Roman" w:hAnsi="Times New Roman" w:cs="Times New Roman"/>
          <w:b/>
          <w:sz w:val="32"/>
          <w:szCs w:val="32"/>
          <w:lang w:val="en-US"/>
        </w:rPr>
        <w:t>e</w:t>
      </w:r>
      <w:r w:rsidR="00676857" w:rsidRPr="00D8284B">
        <w:rPr>
          <w:rFonts w:ascii="Times New Roman" w:hAnsi="Times New Roman" w:cs="Times New Roman"/>
          <w:b/>
          <w:sz w:val="32"/>
          <w:szCs w:val="32"/>
        </w:rPr>
        <w:t>-</w:t>
      </w:r>
      <w:r w:rsidR="00676857" w:rsidRPr="00D8284B">
        <w:rPr>
          <w:rFonts w:ascii="Times New Roman" w:hAnsi="Times New Roman" w:cs="Times New Roman"/>
          <w:b/>
          <w:sz w:val="32"/>
          <w:szCs w:val="32"/>
          <w:lang w:val="en-US"/>
        </w:rPr>
        <w:t>mail</w:t>
      </w:r>
      <w:r w:rsidR="00676857" w:rsidRPr="00D8284B">
        <w:rPr>
          <w:rFonts w:ascii="Times New Roman" w:hAnsi="Times New Roman" w:cs="Times New Roman"/>
          <w:b/>
          <w:sz w:val="32"/>
          <w:szCs w:val="32"/>
        </w:rPr>
        <w:t xml:space="preserve">: </w:t>
      </w:r>
      <w:proofErr w:type="spellStart"/>
      <w:r w:rsidR="00676857" w:rsidRPr="00D8284B">
        <w:rPr>
          <w:rFonts w:ascii="Times New Roman" w:hAnsi="Times New Roman" w:cs="Times New Roman"/>
          <w:b/>
          <w:sz w:val="32"/>
          <w:szCs w:val="32"/>
          <w:lang w:val="en-US"/>
        </w:rPr>
        <w:t>aen</w:t>
      </w:r>
      <w:proofErr w:type="spellEnd"/>
      <w:r w:rsidR="00676857" w:rsidRPr="00D8284B">
        <w:rPr>
          <w:rFonts w:ascii="Times New Roman" w:hAnsi="Times New Roman" w:cs="Times New Roman"/>
          <w:b/>
          <w:sz w:val="32"/>
          <w:szCs w:val="32"/>
        </w:rPr>
        <w:t>.</w:t>
      </w:r>
      <w:proofErr w:type="spellStart"/>
      <w:r w:rsidR="00676857" w:rsidRPr="00D8284B">
        <w:rPr>
          <w:rFonts w:ascii="Times New Roman" w:hAnsi="Times New Roman" w:cs="Times New Roman"/>
          <w:b/>
          <w:sz w:val="32"/>
          <w:szCs w:val="32"/>
          <w:lang w:val="en-US"/>
        </w:rPr>
        <w:t>aspr</w:t>
      </w:r>
      <w:proofErr w:type="spellEnd"/>
      <w:r w:rsidR="00676857" w:rsidRPr="00D8284B">
        <w:rPr>
          <w:rFonts w:ascii="Times New Roman" w:hAnsi="Times New Roman" w:cs="Times New Roman"/>
          <w:b/>
          <w:sz w:val="32"/>
          <w:szCs w:val="32"/>
        </w:rPr>
        <w:t>.</w:t>
      </w:r>
      <w:proofErr w:type="spellStart"/>
      <w:r w:rsidR="00676857" w:rsidRPr="00D8284B">
        <w:rPr>
          <w:rFonts w:ascii="Times New Roman" w:hAnsi="Times New Roman" w:cs="Times New Roman"/>
          <w:b/>
          <w:sz w:val="32"/>
          <w:szCs w:val="32"/>
          <w:lang w:val="en-US"/>
        </w:rPr>
        <w:t>diasyn</w:t>
      </w:r>
      <w:proofErr w:type="spellEnd"/>
      <w:r w:rsidR="00676857" w:rsidRPr="00D8284B">
        <w:rPr>
          <w:rFonts w:ascii="Times New Roman" w:hAnsi="Times New Roman" w:cs="Times New Roman"/>
          <w:b/>
          <w:sz w:val="32"/>
          <w:szCs w:val="32"/>
        </w:rPr>
        <w:t>@</w:t>
      </w:r>
      <w:proofErr w:type="spellStart"/>
      <w:r w:rsidR="00676857" w:rsidRPr="00D8284B">
        <w:rPr>
          <w:rFonts w:ascii="Times New Roman" w:hAnsi="Times New Roman" w:cs="Times New Roman"/>
          <w:b/>
          <w:sz w:val="32"/>
          <w:szCs w:val="32"/>
          <w:lang w:val="en-US"/>
        </w:rPr>
        <w:t>hcg</w:t>
      </w:r>
      <w:proofErr w:type="spellEnd"/>
      <w:r w:rsidR="00676857" w:rsidRPr="00D8284B">
        <w:rPr>
          <w:rFonts w:ascii="Times New Roman" w:hAnsi="Times New Roman" w:cs="Times New Roman"/>
          <w:b/>
          <w:sz w:val="32"/>
          <w:szCs w:val="32"/>
        </w:rPr>
        <w:t>.</w:t>
      </w:r>
      <w:proofErr w:type="spellStart"/>
      <w:r w:rsidR="00676857" w:rsidRPr="00D8284B">
        <w:rPr>
          <w:rFonts w:ascii="Times New Roman" w:hAnsi="Times New Roman" w:cs="Times New Roman"/>
          <w:b/>
          <w:sz w:val="32"/>
          <w:szCs w:val="32"/>
          <w:lang w:val="en-US"/>
        </w:rPr>
        <w:t>gr</w:t>
      </w:r>
      <w:proofErr w:type="spellEnd"/>
    </w:p>
    <w:sectPr w:rsidR="00676857" w:rsidRPr="00D8284B" w:rsidSect="00676857">
      <w:pgSz w:w="11906" w:h="16838"/>
      <w:pgMar w:top="568" w:right="282" w:bottom="568" w:left="42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641F"/>
    <w:multiLevelType w:val="multilevel"/>
    <w:tmpl w:val="B75248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DC7563"/>
    <w:multiLevelType w:val="hybridMultilevel"/>
    <w:tmpl w:val="3274FBB4"/>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
    <w:nsid w:val="55CE0DA0"/>
    <w:multiLevelType w:val="multilevel"/>
    <w:tmpl w:val="DCC4D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FD348A"/>
    <w:multiLevelType w:val="hybridMultilevel"/>
    <w:tmpl w:val="8976F060"/>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76491C6A"/>
    <w:multiLevelType w:val="multilevel"/>
    <w:tmpl w:val="A3E63A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F6E39"/>
    <w:rsid w:val="001F1822"/>
    <w:rsid w:val="00212DAE"/>
    <w:rsid w:val="002F6E39"/>
    <w:rsid w:val="00405658"/>
    <w:rsid w:val="00496535"/>
    <w:rsid w:val="005D66AE"/>
    <w:rsid w:val="005F6D51"/>
    <w:rsid w:val="006301BD"/>
    <w:rsid w:val="0067388E"/>
    <w:rsid w:val="00676857"/>
    <w:rsid w:val="006C251D"/>
    <w:rsid w:val="009C265C"/>
    <w:rsid w:val="00A41C7A"/>
    <w:rsid w:val="00AB454F"/>
    <w:rsid w:val="00B2242E"/>
    <w:rsid w:val="00B31DFE"/>
    <w:rsid w:val="00B9444F"/>
    <w:rsid w:val="00D8284B"/>
    <w:rsid w:val="00DD3092"/>
    <w:rsid w:val="00F511F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2242E"/>
  </w:style>
  <w:style w:type="paragraph" w:styleId="2">
    <w:name w:val="heading 2"/>
    <w:basedOn w:val="a"/>
    <w:link w:val="2Char"/>
    <w:uiPriority w:val="9"/>
    <w:qFormat/>
    <w:rsid w:val="002F6E39"/>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basedOn w:val="a0"/>
    <w:link w:val="2"/>
    <w:uiPriority w:val="9"/>
    <w:rsid w:val="002F6E39"/>
    <w:rPr>
      <w:rFonts w:ascii="Times New Roman" w:eastAsia="Times New Roman" w:hAnsi="Times New Roman" w:cs="Times New Roman"/>
      <w:b/>
      <w:bCs/>
      <w:sz w:val="36"/>
      <w:szCs w:val="36"/>
    </w:rPr>
  </w:style>
  <w:style w:type="paragraph" w:styleId="Web">
    <w:name w:val="Normal (Web)"/>
    <w:basedOn w:val="a"/>
    <w:uiPriority w:val="99"/>
    <w:semiHidden/>
    <w:unhideWhenUsed/>
    <w:rsid w:val="002F6E39"/>
    <w:pPr>
      <w:spacing w:before="100" w:beforeAutospacing="1" w:after="100" w:afterAutospacing="1" w:line="240" w:lineRule="auto"/>
    </w:pPr>
    <w:rPr>
      <w:rFonts w:ascii="Times New Roman" w:eastAsia="Times New Roman" w:hAnsi="Times New Roman" w:cs="Times New Roman"/>
      <w:sz w:val="24"/>
      <w:szCs w:val="24"/>
    </w:rPr>
  </w:style>
  <w:style w:type="character" w:styleId="-">
    <w:name w:val="Hyperlink"/>
    <w:basedOn w:val="a0"/>
    <w:uiPriority w:val="99"/>
    <w:unhideWhenUsed/>
    <w:rsid w:val="002F6E39"/>
    <w:rPr>
      <w:color w:val="0000FF"/>
      <w:u w:val="single"/>
    </w:rPr>
  </w:style>
  <w:style w:type="paragraph" w:styleId="a3">
    <w:name w:val="List Paragraph"/>
    <w:basedOn w:val="a"/>
    <w:uiPriority w:val="34"/>
    <w:qFormat/>
    <w:rsid w:val="00B31DFE"/>
    <w:pPr>
      <w:ind w:left="720"/>
      <w:contextualSpacing/>
    </w:pPr>
  </w:style>
</w:styles>
</file>

<file path=word/webSettings.xml><?xml version="1.0" encoding="utf-8"?>
<w:webSettings xmlns:r="http://schemas.openxmlformats.org/officeDocument/2006/relationships" xmlns:w="http://schemas.openxmlformats.org/wordprocessingml/2006/main">
  <w:divs>
    <w:div w:id="1004167173">
      <w:bodyDiv w:val="1"/>
      <w:marLeft w:val="0"/>
      <w:marRight w:val="0"/>
      <w:marTop w:val="0"/>
      <w:marBottom w:val="0"/>
      <w:divBdr>
        <w:top w:val="none" w:sz="0" w:space="0" w:color="auto"/>
        <w:left w:val="none" w:sz="0" w:space="0" w:color="auto"/>
        <w:bottom w:val="none" w:sz="0" w:space="0" w:color="auto"/>
        <w:right w:val="none" w:sz="0" w:space="0" w:color="auto"/>
      </w:divBdr>
      <w:divsChild>
        <w:div w:id="584611405">
          <w:marLeft w:val="0"/>
          <w:marRight w:val="0"/>
          <w:marTop w:val="0"/>
          <w:marBottom w:val="0"/>
          <w:divBdr>
            <w:top w:val="none" w:sz="0" w:space="0" w:color="auto"/>
            <w:left w:val="none" w:sz="0" w:space="0" w:color="auto"/>
            <w:bottom w:val="none" w:sz="0" w:space="0" w:color="auto"/>
            <w:right w:val="none" w:sz="0" w:space="0" w:color="auto"/>
          </w:divBdr>
          <w:divsChild>
            <w:div w:id="2067950974">
              <w:marLeft w:val="0"/>
              <w:marRight w:val="0"/>
              <w:marTop w:val="0"/>
              <w:marBottom w:val="0"/>
              <w:divBdr>
                <w:top w:val="none" w:sz="0" w:space="0" w:color="auto"/>
                <w:left w:val="none" w:sz="0" w:space="0" w:color="auto"/>
                <w:bottom w:val="none" w:sz="0" w:space="0" w:color="auto"/>
                <w:right w:val="none" w:sz="0" w:space="0" w:color="auto"/>
              </w:divBdr>
              <w:divsChild>
                <w:div w:id="1837837505">
                  <w:marLeft w:val="-225"/>
                  <w:marRight w:val="-225"/>
                  <w:marTop w:val="0"/>
                  <w:marBottom w:val="0"/>
                  <w:divBdr>
                    <w:top w:val="none" w:sz="0" w:space="0" w:color="auto"/>
                    <w:left w:val="none" w:sz="0" w:space="0" w:color="auto"/>
                    <w:bottom w:val="none" w:sz="0" w:space="0" w:color="auto"/>
                    <w:right w:val="none" w:sz="0" w:space="0" w:color="auto"/>
                  </w:divBdr>
                  <w:divsChild>
                    <w:div w:id="1465465192">
                      <w:marLeft w:val="0"/>
                      <w:marRight w:val="0"/>
                      <w:marTop w:val="0"/>
                      <w:marBottom w:val="0"/>
                      <w:divBdr>
                        <w:top w:val="none" w:sz="0" w:space="0" w:color="auto"/>
                        <w:left w:val="none" w:sz="0" w:space="0" w:color="auto"/>
                        <w:bottom w:val="none" w:sz="0" w:space="0" w:color="auto"/>
                        <w:right w:val="none" w:sz="0" w:space="0" w:color="auto"/>
                      </w:divBdr>
                    </w:div>
                  </w:divsChild>
                </w:div>
                <w:div w:id="1870677000">
                  <w:marLeft w:val="0"/>
                  <w:marRight w:val="0"/>
                  <w:marTop w:val="0"/>
                  <w:marBottom w:val="0"/>
                  <w:divBdr>
                    <w:top w:val="none" w:sz="0" w:space="0" w:color="auto"/>
                    <w:left w:val="none" w:sz="0" w:space="0" w:color="auto"/>
                    <w:bottom w:val="none" w:sz="0" w:space="0" w:color="auto"/>
                    <w:right w:val="none" w:sz="0" w:space="0" w:color="auto"/>
                  </w:divBdr>
                  <w:divsChild>
                    <w:div w:id="432632534">
                      <w:marLeft w:val="-225"/>
                      <w:marRight w:val="-225"/>
                      <w:marTop w:val="0"/>
                      <w:marBottom w:val="0"/>
                      <w:divBdr>
                        <w:top w:val="none" w:sz="0" w:space="0" w:color="auto"/>
                        <w:left w:val="none" w:sz="0" w:space="0" w:color="auto"/>
                        <w:bottom w:val="none" w:sz="0" w:space="0" w:color="auto"/>
                        <w:right w:val="none" w:sz="0" w:space="0" w:color="auto"/>
                      </w:divBdr>
                      <w:divsChild>
                        <w:div w:id="1717243255">
                          <w:marLeft w:val="0"/>
                          <w:marRight w:val="0"/>
                          <w:marTop w:val="0"/>
                          <w:marBottom w:val="0"/>
                          <w:divBdr>
                            <w:top w:val="none" w:sz="0" w:space="0" w:color="auto"/>
                            <w:left w:val="none" w:sz="0" w:space="0" w:color="auto"/>
                            <w:bottom w:val="none" w:sz="0" w:space="0" w:color="auto"/>
                            <w:right w:val="none" w:sz="0" w:space="0" w:color="auto"/>
                          </w:divBdr>
                        </w:div>
                      </w:divsChild>
                    </w:div>
                    <w:div w:id="2077507441">
                      <w:marLeft w:val="-225"/>
                      <w:marRight w:val="-225"/>
                      <w:marTop w:val="0"/>
                      <w:marBottom w:val="0"/>
                      <w:divBdr>
                        <w:top w:val="none" w:sz="0" w:space="0" w:color="auto"/>
                        <w:left w:val="none" w:sz="0" w:space="0" w:color="auto"/>
                        <w:bottom w:val="none" w:sz="0" w:space="0" w:color="auto"/>
                        <w:right w:val="none" w:sz="0" w:space="0" w:color="auto"/>
                      </w:divBdr>
                      <w:divsChild>
                        <w:div w:id="31942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9191092">
      <w:bodyDiv w:val="1"/>
      <w:marLeft w:val="0"/>
      <w:marRight w:val="0"/>
      <w:marTop w:val="0"/>
      <w:marBottom w:val="0"/>
      <w:divBdr>
        <w:top w:val="none" w:sz="0" w:space="0" w:color="auto"/>
        <w:left w:val="none" w:sz="0" w:space="0" w:color="auto"/>
        <w:bottom w:val="none" w:sz="0" w:space="0" w:color="auto"/>
        <w:right w:val="none" w:sz="0" w:space="0" w:color="auto"/>
      </w:divBdr>
      <w:divsChild>
        <w:div w:id="27418995">
          <w:marLeft w:val="0"/>
          <w:marRight w:val="0"/>
          <w:marTop w:val="0"/>
          <w:marBottom w:val="0"/>
          <w:divBdr>
            <w:top w:val="none" w:sz="0" w:space="0" w:color="auto"/>
            <w:left w:val="none" w:sz="0" w:space="0" w:color="auto"/>
            <w:bottom w:val="none" w:sz="0" w:space="0" w:color="auto"/>
            <w:right w:val="none" w:sz="0" w:space="0" w:color="auto"/>
          </w:divBdr>
          <w:divsChild>
            <w:div w:id="2077894886">
              <w:marLeft w:val="0"/>
              <w:marRight w:val="0"/>
              <w:marTop w:val="0"/>
              <w:marBottom w:val="0"/>
              <w:divBdr>
                <w:top w:val="none" w:sz="0" w:space="0" w:color="auto"/>
                <w:left w:val="none" w:sz="0" w:space="0" w:color="auto"/>
                <w:bottom w:val="none" w:sz="0" w:space="0" w:color="auto"/>
                <w:right w:val="none" w:sz="0" w:space="0" w:color="auto"/>
              </w:divBdr>
              <w:divsChild>
                <w:div w:id="1097599120">
                  <w:marLeft w:val="0"/>
                  <w:marRight w:val="0"/>
                  <w:marTop w:val="0"/>
                  <w:marBottom w:val="0"/>
                  <w:divBdr>
                    <w:top w:val="none" w:sz="0" w:space="0" w:color="auto"/>
                    <w:left w:val="none" w:sz="0" w:space="0" w:color="auto"/>
                    <w:bottom w:val="none" w:sz="0" w:space="0" w:color="auto"/>
                    <w:right w:val="none" w:sz="0" w:space="0" w:color="auto"/>
                  </w:divBdr>
                  <w:divsChild>
                    <w:div w:id="341662085">
                      <w:marLeft w:val="-225"/>
                      <w:marRight w:val="-225"/>
                      <w:marTop w:val="0"/>
                      <w:marBottom w:val="0"/>
                      <w:divBdr>
                        <w:top w:val="none" w:sz="0" w:space="0" w:color="auto"/>
                        <w:left w:val="none" w:sz="0" w:space="0" w:color="auto"/>
                        <w:bottom w:val="none" w:sz="0" w:space="0" w:color="auto"/>
                        <w:right w:val="none" w:sz="0" w:space="0" w:color="auto"/>
                      </w:divBdr>
                      <w:divsChild>
                        <w:div w:id="1163010438">
                          <w:marLeft w:val="0"/>
                          <w:marRight w:val="0"/>
                          <w:marTop w:val="0"/>
                          <w:marBottom w:val="0"/>
                          <w:divBdr>
                            <w:top w:val="none" w:sz="0" w:space="0" w:color="auto"/>
                            <w:left w:val="none" w:sz="0" w:space="0" w:color="auto"/>
                            <w:bottom w:val="none" w:sz="0" w:space="0" w:color="auto"/>
                            <w:right w:val="none" w:sz="0" w:space="0" w:color="auto"/>
                          </w:divBdr>
                        </w:div>
                      </w:divsChild>
                    </w:div>
                    <w:div w:id="549222043">
                      <w:marLeft w:val="-225"/>
                      <w:marRight w:val="-225"/>
                      <w:marTop w:val="0"/>
                      <w:marBottom w:val="0"/>
                      <w:divBdr>
                        <w:top w:val="none" w:sz="0" w:space="0" w:color="auto"/>
                        <w:left w:val="none" w:sz="0" w:space="0" w:color="auto"/>
                        <w:bottom w:val="none" w:sz="0" w:space="0" w:color="auto"/>
                        <w:right w:val="none" w:sz="0" w:space="0" w:color="auto"/>
                      </w:divBdr>
                      <w:divsChild>
                        <w:div w:id="183475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21533565">
      <w:bodyDiv w:val="1"/>
      <w:marLeft w:val="0"/>
      <w:marRight w:val="0"/>
      <w:marTop w:val="0"/>
      <w:marBottom w:val="0"/>
      <w:divBdr>
        <w:top w:val="none" w:sz="0" w:space="0" w:color="auto"/>
        <w:left w:val="none" w:sz="0" w:space="0" w:color="auto"/>
        <w:bottom w:val="none" w:sz="0" w:space="0" w:color="auto"/>
        <w:right w:val="none" w:sz="0" w:space="0" w:color="auto"/>
      </w:divBdr>
    </w:div>
    <w:div w:id="1891452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mco.hcg.gr/kep/" TargetMode="External"/><Relationship Id="rId13" Type="http://schemas.openxmlformats.org/officeDocument/2006/relationships/hyperlink" Target="https://hmco.hcg.gr/links/" TargetMode="External"/><Relationship Id="rId18" Type="http://schemas.openxmlformats.org/officeDocument/2006/relationships/hyperlink" Target="https://career.aegean.gr/files/2012/02/%CE%B2%CE%B9%CE%BF%CE%B3%CF%81%CE%B1%CF%86%CE%B9%CE%BA%CF%8C-%CF%83%CF%85%CF%83%CF%84%CE%B1%CF%84%CE%B9%CE%BA%CE%AE.pdf" TargetMode="External"/><Relationship Id="rId3" Type="http://schemas.openxmlformats.org/officeDocument/2006/relationships/settings" Target="settings.xml"/><Relationship Id="rId21" Type="http://schemas.openxmlformats.org/officeDocument/2006/relationships/hyperlink" Target="http://www.imo.org/" TargetMode="External"/><Relationship Id="rId7" Type="http://schemas.openxmlformats.org/officeDocument/2006/relationships/hyperlink" Target="https://hmco.hcg.gr/nomoth/" TargetMode="External"/><Relationship Id="rId12" Type="http://schemas.openxmlformats.org/officeDocument/2006/relationships/hyperlink" Target="https://hmco.hcg.gr/static_nautolog/manual.pdf" TargetMode="External"/><Relationship Id="rId17" Type="http://schemas.openxmlformats.org/officeDocument/2006/relationships/hyperlink" Target="http://europass.cedefop.europa.eu/el/documents/curriculum-vitae/templates-instruction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go-maritime.net/" TargetMode="External"/><Relationship Id="rId20" Type="http://schemas.openxmlformats.org/officeDocument/2006/relationships/hyperlink" Target="http://maredu.gunet.gr/" TargetMode="External"/><Relationship Id="rId1" Type="http://schemas.openxmlformats.org/officeDocument/2006/relationships/numbering" Target="numbering.xml"/><Relationship Id="rId6" Type="http://schemas.openxmlformats.org/officeDocument/2006/relationships/hyperlink" Target="https://hmco.hcg.gr/thet/" TargetMode="External"/><Relationship Id="rId11" Type="http://schemas.openxmlformats.org/officeDocument/2006/relationships/hyperlink" Target="https://eisaen.hcg.gr/" TargetMode="External"/><Relationship Id="rId24" Type="http://schemas.openxmlformats.org/officeDocument/2006/relationships/fontTable" Target="fontTable.xml"/><Relationship Id="rId5" Type="http://schemas.openxmlformats.org/officeDocument/2006/relationships/hyperlink" Target="https://hmco.hcg.gr" TargetMode="External"/><Relationship Id="rId15" Type="http://schemas.openxmlformats.org/officeDocument/2006/relationships/hyperlink" Target="http://www.eugenfound.edu.gr/frontoffice/portal.asp?cpage=NODE&amp;cnode=1" TargetMode="External"/><Relationship Id="rId23" Type="http://schemas.openxmlformats.org/officeDocument/2006/relationships/hyperlink" Target="http://www.emsa.europa.eu/" TargetMode="External"/><Relationship Id="rId10" Type="http://schemas.openxmlformats.org/officeDocument/2006/relationships/hyperlink" Target="https://hmco.hcg.gr/static_nautolog/spoudastes.pdf" TargetMode="External"/><Relationship Id="rId19" Type="http://schemas.openxmlformats.org/officeDocument/2006/relationships/hyperlink" Target="http://www.nee.gr/" TargetMode="External"/><Relationship Id="rId4" Type="http://schemas.openxmlformats.org/officeDocument/2006/relationships/webSettings" Target="webSettings.xml"/><Relationship Id="rId9" Type="http://schemas.openxmlformats.org/officeDocument/2006/relationships/hyperlink" Target="https://hmco.hcg.gr/static_nautolog/egkuklios.pdf" TargetMode="External"/><Relationship Id="rId14" Type="http://schemas.openxmlformats.org/officeDocument/2006/relationships/hyperlink" Target="http://www.yen.gr/wide/yen.chtm?prnbr=24819" TargetMode="External"/><Relationship Id="rId22" Type="http://schemas.openxmlformats.org/officeDocument/2006/relationships/hyperlink" Target="http://www.wmu.se/"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291</TotalTime>
  <Pages>1</Pages>
  <Words>705</Words>
  <Characters>3807</Characters>
  <Application>Microsoft Office Word</Application>
  <DocSecurity>0</DocSecurity>
  <Lines>31</Lines>
  <Paragraphs>9</Paragraphs>
  <ScaleCrop>false</ScaleCrop>
  <HeadingPairs>
    <vt:vector size="2" baseType="variant">
      <vt:variant>
        <vt:lpstr>Τίτλος</vt:lpstr>
      </vt:variant>
      <vt:variant>
        <vt:i4>1</vt:i4>
      </vt:variant>
    </vt:vector>
  </HeadingPairs>
  <TitlesOfParts>
    <vt:vector size="1" baseType="lpstr">
      <vt:lpstr/>
    </vt:vector>
  </TitlesOfParts>
  <Company>Lenovo</Company>
  <LinksUpToDate>false</LinksUpToDate>
  <CharactersWithSpaces>4503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2018-01-29T01:36:00Z</cp:lastPrinted>
  <dcterms:created xsi:type="dcterms:W3CDTF">2018-01-26T07:35:00Z</dcterms:created>
  <dcterms:modified xsi:type="dcterms:W3CDTF">2018-06-25T22:21:00Z</dcterms:modified>
</cp:coreProperties>
</file>