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81" w:rsidRDefault="006D5781">
      <w:pPr>
        <w:rPr>
          <w:lang w:val="en-US"/>
        </w:rPr>
      </w:pPr>
    </w:p>
    <w:p w:rsidR="00A371A0" w:rsidRDefault="00A371A0">
      <w:pPr>
        <w:rPr>
          <w:lang w:val="en-US"/>
        </w:rPr>
      </w:pPr>
    </w:p>
    <w:p w:rsidR="00A371A0" w:rsidRPr="00A371A0" w:rsidRDefault="00A371A0">
      <w:pPr>
        <w:rPr>
          <w:sz w:val="24"/>
          <w:szCs w:val="24"/>
          <w:lang w:val="en-US"/>
        </w:rPr>
      </w:pPr>
    </w:p>
    <w:p w:rsidR="00A371A0" w:rsidRPr="00A371A0" w:rsidRDefault="00A371A0" w:rsidP="00A371A0">
      <w:pPr>
        <w:ind w:left="0" w:firstLine="0"/>
        <w:jc w:val="center"/>
        <w:rPr>
          <w:rFonts w:ascii="Verdana" w:hAnsi="Verdana"/>
          <w:sz w:val="24"/>
          <w:szCs w:val="24"/>
        </w:rPr>
      </w:pPr>
      <w:r w:rsidRPr="00A371A0">
        <w:rPr>
          <w:rFonts w:ascii="Verdana" w:hAnsi="Verdana"/>
          <w:sz w:val="24"/>
          <w:szCs w:val="24"/>
        </w:rPr>
        <w:t>ΕΡΓΑΣΙΑ 1</w:t>
      </w:r>
      <w:r w:rsidRPr="00A371A0">
        <w:rPr>
          <w:rFonts w:ascii="Verdana" w:hAnsi="Verdana"/>
          <w:sz w:val="24"/>
          <w:szCs w:val="24"/>
          <w:vertAlign w:val="superscript"/>
        </w:rPr>
        <w:t>η</w:t>
      </w:r>
    </w:p>
    <w:p w:rsidR="00A371A0" w:rsidRPr="00A371A0" w:rsidRDefault="00A371A0">
      <w:pPr>
        <w:rPr>
          <w:rFonts w:ascii="Verdana" w:hAnsi="Verdana"/>
          <w:sz w:val="24"/>
          <w:szCs w:val="24"/>
        </w:rPr>
      </w:pPr>
    </w:p>
    <w:p w:rsidR="00A371A0" w:rsidRPr="00F70606" w:rsidRDefault="00A371A0" w:rsidP="00F70606">
      <w:pPr>
        <w:spacing w:line="276" w:lineRule="auto"/>
        <w:ind w:left="360" w:firstLine="0"/>
        <w:rPr>
          <w:rFonts w:ascii="Verdana" w:hAnsi="Verdana" w:cs="Tahoma"/>
          <w:sz w:val="24"/>
          <w:szCs w:val="24"/>
        </w:rPr>
      </w:pPr>
      <w:r w:rsidRPr="00A371A0">
        <w:rPr>
          <w:rFonts w:ascii="Verdana" w:hAnsi="Verdana" w:cs="Tahoma"/>
          <w:sz w:val="24"/>
          <w:szCs w:val="24"/>
        </w:rPr>
        <w:t>Τι είναι κλειστό σύστημα . Δώστε</w:t>
      </w:r>
      <w:r w:rsidRPr="00A371A0">
        <w:rPr>
          <w:rFonts w:ascii="Verdana" w:hAnsi="Verdana" w:cs="Tahoma"/>
          <w:i/>
          <w:sz w:val="24"/>
          <w:szCs w:val="24"/>
        </w:rPr>
        <w:t xml:space="preserve"> </w:t>
      </w:r>
      <w:r w:rsidRPr="00A371A0">
        <w:rPr>
          <w:rFonts w:ascii="Verdana" w:hAnsi="Verdana" w:cs="Tahoma"/>
          <w:sz w:val="24"/>
          <w:szCs w:val="24"/>
        </w:rPr>
        <w:t xml:space="preserve">παράδειγμα από την εμπειρία σας στο πλοίο με </w:t>
      </w:r>
      <w:r w:rsidRPr="00A371A0">
        <w:rPr>
          <w:rFonts w:ascii="Verdana" w:hAnsi="Verdana" w:cs="Tahoma"/>
          <w:sz w:val="24"/>
          <w:szCs w:val="24"/>
          <w:u w:val="single"/>
        </w:rPr>
        <w:t>διάγραμμα βαθμίδων</w:t>
      </w:r>
      <w:r w:rsidRPr="00A371A0">
        <w:rPr>
          <w:rFonts w:ascii="Verdana" w:hAnsi="Verdana" w:cs="Tahoma"/>
          <w:sz w:val="24"/>
          <w:szCs w:val="24"/>
        </w:rPr>
        <w:t xml:space="preserve">. Εξηγείστε </w:t>
      </w:r>
      <w:r w:rsidRPr="00A371A0">
        <w:rPr>
          <w:rFonts w:ascii="Verdana" w:hAnsi="Verdana" w:cs="Tahoma"/>
          <w:sz w:val="24"/>
          <w:szCs w:val="24"/>
          <w:u w:val="single"/>
        </w:rPr>
        <w:t>συντόμως και σαφώς</w:t>
      </w:r>
      <w:r w:rsidRPr="00A371A0">
        <w:rPr>
          <w:rFonts w:ascii="Verdana" w:hAnsi="Verdana" w:cs="Tahoma"/>
          <w:sz w:val="24"/>
          <w:szCs w:val="24"/>
        </w:rPr>
        <w:t xml:space="preserve"> τα στοιχεία μέτρησης, μετατροπής, μετάδοσης και σύγκρισης </w:t>
      </w:r>
      <w:r w:rsidRPr="00A371A0">
        <w:rPr>
          <w:rFonts w:ascii="Verdana" w:hAnsi="Verdana" w:cs="Tahoma"/>
          <w:b/>
          <w:sz w:val="24"/>
          <w:szCs w:val="24"/>
        </w:rPr>
        <w:t>πάνω</w:t>
      </w:r>
      <w:r w:rsidRPr="00A371A0">
        <w:rPr>
          <w:rFonts w:ascii="Verdana" w:hAnsi="Verdana" w:cs="Tahoma"/>
          <w:sz w:val="24"/>
          <w:szCs w:val="24"/>
        </w:rPr>
        <w:t xml:space="preserve"> στο διάγραμμα σας.</w:t>
      </w:r>
    </w:p>
    <w:p w:rsidR="00F70606" w:rsidRPr="00F70606" w:rsidRDefault="00F70606" w:rsidP="00A27511">
      <w:pPr>
        <w:spacing w:line="276" w:lineRule="auto"/>
        <w:rPr>
          <w:rFonts w:ascii="Verdana" w:hAnsi="Verdana" w:cs="Tahoma"/>
          <w:sz w:val="24"/>
          <w:szCs w:val="24"/>
        </w:rPr>
      </w:pPr>
    </w:p>
    <w:p w:rsidR="00F70606" w:rsidRPr="00A27511" w:rsidRDefault="00F70606" w:rsidP="00A27511">
      <w:pPr>
        <w:spacing w:line="276" w:lineRule="auto"/>
        <w:ind w:left="0" w:firstLine="0"/>
        <w:rPr>
          <w:rFonts w:ascii="Verdana" w:hAnsi="Verdana" w:cs="Tahoma"/>
          <w:b/>
          <w:sz w:val="24"/>
          <w:szCs w:val="24"/>
          <w:lang w:val="en-US"/>
        </w:rPr>
      </w:pPr>
      <w:r w:rsidRPr="00A27511">
        <w:rPr>
          <w:rFonts w:ascii="Verdana" w:hAnsi="Verdana" w:cs="Tahoma"/>
          <w:b/>
          <w:sz w:val="24"/>
          <w:szCs w:val="24"/>
          <w:lang w:val="en-US"/>
        </w:rPr>
        <w:t>Watt’s governor</w:t>
      </w:r>
    </w:p>
    <w:p w:rsidR="00F70606" w:rsidRPr="00F70606" w:rsidRDefault="00F70606" w:rsidP="00A371A0">
      <w:pPr>
        <w:spacing w:line="276" w:lineRule="auto"/>
        <w:ind w:left="360" w:firstLine="0"/>
        <w:rPr>
          <w:rFonts w:ascii="Verdana" w:hAnsi="Verdana" w:cs="Tahoma"/>
          <w:sz w:val="24"/>
          <w:szCs w:val="24"/>
          <w:lang w:val="en-US"/>
        </w:rPr>
      </w:pPr>
    </w:p>
    <w:p w:rsidR="00F70606" w:rsidRPr="00F70606" w:rsidRDefault="00F70606" w:rsidP="00A371A0">
      <w:pPr>
        <w:spacing w:line="276" w:lineRule="auto"/>
        <w:ind w:left="360" w:firstLine="0"/>
        <w:rPr>
          <w:rFonts w:ascii="Verdana" w:hAnsi="Verdana" w:cs="Tahoma"/>
          <w:sz w:val="24"/>
          <w:szCs w:val="24"/>
          <w:lang w:val="en-US"/>
        </w:rPr>
      </w:pPr>
      <w:r>
        <w:rPr>
          <w:rFonts w:ascii="Verdana" w:hAnsi="Verdana" w:cs="Tahoma"/>
          <w:noProof/>
          <w:sz w:val="24"/>
          <w:szCs w:val="24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-273685</wp:posOffset>
            </wp:positionV>
            <wp:extent cx="4711700" cy="2233930"/>
            <wp:effectExtent l="19050" t="0" r="0" b="0"/>
            <wp:wrapNone/>
            <wp:docPr id="5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230" t="2267" r="17229" b="1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0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0606" w:rsidRPr="00F70606" w:rsidRDefault="00F70606" w:rsidP="00A371A0">
      <w:pPr>
        <w:spacing w:line="276" w:lineRule="auto"/>
        <w:ind w:left="360" w:firstLine="0"/>
        <w:rPr>
          <w:rFonts w:ascii="Verdana" w:hAnsi="Verdana" w:cs="Tahoma"/>
          <w:sz w:val="24"/>
          <w:szCs w:val="24"/>
          <w:lang w:val="en-US"/>
        </w:rPr>
      </w:pPr>
    </w:p>
    <w:p w:rsidR="00A371A0" w:rsidRPr="00F70606" w:rsidRDefault="00A371A0" w:rsidP="00A371A0">
      <w:pPr>
        <w:spacing w:line="276" w:lineRule="auto"/>
        <w:ind w:left="360" w:firstLine="0"/>
        <w:rPr>
          <w:rFonts w:ascii="Verdana" w:hAnsi="Verdana" w:cs="Tahoma"/>
          <w:sz w:val="24"/>
          <w:szCs w:val="24"/>
          <w:lang w:val="en-US"/>
        </w:rPr>
      </w:pPr>
    </w:p>
    <w:p w:rsidR="00A371A0" w:rsidRPr="00F70606" w:rsidRDefault="00A371A0" w:rsidP="00F70606">
      <w:pPr>
        <w:spacing w:line="276" w:lineRule="auto"/>
        <w:ind w:left="0" w:firstLine="0"/>
        <w:rPr>
          <w:rFonts w:ascii="Verdana" w:hAnsi="Verdana" w:cs="Tahoma"/>
          <w:sz w:val="24"/>
          <w:szCs w:val="24"/>
          <w:lang w:val="en-US"/>
        </w:rPr>
      </w:pPr>
    </w:p>
    <w:p w:rsidR="00A371A0" w:rsidRPr="00F70606" w:rsidRDefault="00A371A0" w:rsidP="00A371A0">
      <w:pPr>
        <w:spacing w:line="276" w:lineRule="auto"/>
        <w:ind w:left="360" w:firstLine="0"/>
        <w:rPr>
          <w:rFonts w:ascii="Verdana" w:hAnsi="Verdana" w:cs="Tahoma"/>
          <w:sz w:val="24"/>
          <w:szCs w:val="24"/>
          <w:lang w:val="en-US"/>
        </w:rPr>
      </w:pPr>
    </w:p>
    <w:p w:rsidR="00A371A0" w:rsidRPr="00F70606" w:rsidRDefault="00A371A0">
      <w:pPr>
        <w:rPr>
          <w:rFonts w:ascii="Verdana" w:hAnsi="Verdana"/>
          <w:sz w:val="24"/>
          <w:szCs w:val="24"/>
          <w:lang w:val="en-US"/>
        </w:rPr>
      </w:pPr>
    </w:p>
    <w:p w:rsidR="00A371A0" w:rsidRPr="00F70606" w:rsidRDefault="00A371A0">
      <w:pPr>
        <w:rPr>
          <w:rFonts w:ascii="Verdana" w:hAnsi="Verdana"/>
          <w:sz w:val="24"/>
          <w:szCs w:val="24"/>
          <w:lang w:val="en-US"/>
        </w:rPr>
      </w:pPr>
    </w:p>
    <w:p w:rsidR="00A371A0" w:rsidRPr="00A27511" w:rsidRDefault="00F70606" w:rsidP="00A371A0">
      <w:pPr>
        <w:rPr>
          <w:b/>
          <w:lang w:val="en-US"/>
        </w:rPr>
      </w:pPr>
      <w:r w:rsidRPr="00A27511">
        <w:rPr>
          <w:b/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-472232</wp:posOffset>
            </wp:positionH>
            <wp:positionV relativeFrom="paragraph">
              <wp:posOffset>199281</wp:posOffset>
            </wp:positionV>
            <wp:extent cx="6232869" cy="2528514"/>
            <wp:effectExtent l="19050" t="0" r="0" b="0"/>
            <wp:wrapNone/>
            <wp:docPr id="1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8073" r="2170" b="5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869" cy="2528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27511">
        <w:rPr>
          <w:b/>
          <w:lang w:val="en-US"/>
        </w:rPr>
        <w:t xml:space="preserve">BLOCK DIAGRAM – </w:t>
      </w:r>
      <w:r w:rsidRPr="00A27511">
        <w:rPr>
          <w:b/>
        </w:rPr>
        <w:t>ΔΙΑΓΡΑΜΜΑ</w:t>
      </w:r>
      <w:r w:rsidRPr="00A27511">
        <w:rPr>
          <w:b/>
          <w:lang w:val="en-US"/>
        </w:rPr>
        <w:t xml:space="preserve"> </w:t>
      </w:r>
      <w:r w:rsidRPr="00A27511">
        <w:rPr>
          <w:b/>
        </w:rPr>
        <w:t>ΒΑΘΜΙΔΩΝ</w:t>
      </w:r>
    </w:p>
    <w:sectPr w:rsidR="00A371A0" w:rsidRPr="00A27511" w:rsidSect="00A371A0">
      <w:pgSz w:w="11906" w:h="16838"/>
      <w:pgMar w:top="907" w:right="1797" w:bottom="907" w:left="17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753EF"/>
    <w:multiLevelType w:val="hybridMultilevel"/>
    <w:tmpl w:val="7004E0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371A0"/>
    <w:rsid w:val="00061063"/>
    <w:rsid w:val="000640BE"/>
    <w:rsid w:val="000E3DCB"/>
    <w:rsid w:val="00173279"/>
    <w:rsid w:val="005123D2"/>
    <w:rsid w:val="006D5781"/>
    <w:rsid w:val="00A27511"/>
    <w:rsid w:val="00A371A0"/>
    <w:rsid w:val="00F7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161" w:after="161"/>
        <w:ind w:left="142" w:firstLine="12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371A0"/>
    <w:pPr>
      <w:spacing w:before="0" w:after="0"/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BCF42-8A91-4AB2-AB49-EB36B145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Το όνομα της εταιρείας σας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Το όνομα χρήστη σας</dc:creator>
  <cp:keywords/>
  <dc:description/>
  <cp:lastModifiedBy>Το όνομα χρήστη σας</cp:lastModifiedBy>
  <cp:revision>3</cp:revision>
  <dcterms:created xsi:type="dcterms:W3CDTF">2017-11-07T06:08:00Z</dcterms:created>
  <dcterms:modified xsi:type="dcterms:W3CDTF">2017-11-09T08:05:00Z</dcterms:modified>
</cp:coreProperties>
</file>