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63" w:rsidRDefault="00463660" w:rsidP="00463660">
      <w:pPr>
        <w:jc w:val="center"/>
        <w:rPr>
          <w:rFonts w:ascii="Calibri" w:hAnsi="Calibri"/>
          <w:b/>
          <w:sz w:val="32"/>
          <w:szCs w:val="32"/>
        </w:rPr>
      </w:pPr>
      <w:r w:rsidRPr="00470403">
        <w:rPr>
          <w:rFonts w:ascii="Calibri" w:hAnsi="Calibri"/>
          <w:b/>
          <w:sz w:val="32"/>
          <w:szCs w:val="32"/>
        </w:rPr>
        <w:t>ΕΞΕΤΑΣΤΕΑ ΥΛΗ</w:t>
      </w:r>
      <w:r>
        <w:rPr>
          <w:rFonts w:ascii="Calibri" w:hAnsi="Calibri"/>
          <w:b/>
          <w:sz w:val="32"/>
          <w:szCs w:val="32"/>
        </w:rPr>
        <w:t xml:space="preserve"> </w:t>
      </w:r>
      <w:r w:rsidR="00C56F63">
        <w:rPr>
          <w:rFonts w:ascii="Calibri" w:hAnsi="Calibri"/>
          <w:b/>
          <w:sz w:val="32"/>
          <w:szCs w:val="32"/>
          <w:lang w:val="en-US"/>
        </w:rPr>
        <w:t>E</w:t>
      </w:r>
      <w:r w:rsidR="00C56F63" w:rsidRPr="00C56F63">
        <w:rPr>
          <w:rFonts w:ascii="Calibri" w:hAnsi="Calibri"/>
          <w:b/>
          <w:sz w:val="32"/>
          <w:szCs w:val="32"/>
        </w:rPr>
        <w:t xml:space="preserve"> </w:t>
      </w:r>
      <w:r w:rsidR="00C56F63">
        <w:rPr>
          <w:rFonts w:ascii="Calibri" w:hAnsi="Calibri"/>
          <w:b/>
          <w:sz w:val="32"/>
          <w:szCs w:val="32"/>
        </w:rPr>
        <w:t xml:space="preserve">ΕΞΑΜΗΝΟΥ </w:t>
      </w:r>
    </w:p>
    <w:p w:rsidR="00463660" w:rsidRDefault="00463660" w:rsidP="00463660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ΔΙΑΧΕΙΡΙΣΗ ΣΤΟΙΧΕΙΩΝ ΓΕΦΥΡΑΣ – (</w:t>
      </w:r>
      <w:r>
        <w:rPr>
          <w:rFonts w:ascii="Calibri" w:hAnsi="Calibri"/>
          <w:b/>
          <w:sz w:val="32"/>
          <w:szCs w:val="32"/>
          <w:lang w:val="en-US"/>
        </w:rPr>
        <w:t>BRM</w:t>
      </w:r>
      <w:r w:rsidRPr="00463660">
        <w:rPr>
          <w:rFonts w:ascii="Calibri" w:hAnsi="Calibri"/>
          <w:b/>
          <w:sz w:val="32"/>
          <w:szCs w:val="32"/>
        </w:rPr>
        <w:t>)</w:t>
      </w:r>
    </w:p>
    <w:p w:rsidR="00C56F63" w:rsidRPr="00463660" w:rsidRDefault="00C56F63" w:rsidP="00463660">
      <w:pPr>
        <w:jc w:val="center"/>
        <w:rPr>
          <w:rFonts w:ascii="Calibri" w:hAnsi="Calibri"/>
          <w:b/>
          <w:sz w:val="32"/>
          <w:szCs w:val="32"/>
        </w:rPr>
      </w:pPr>
    </w:p>
    <w:p w:rsidR="00634ABF" w:rsidRPr="00C56F63" w:rsidRDefault="00634ABF"/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1</w:t>
      </w:r>
      <w:r w:rsidRPr="00C56F63">
        <w:rPr>
          <w:sz w:val="28"/>
          <w:szCs w:val="28"/>
        </w:rPr>
        <w:t>: Ενημέρωση και απολογισμός / Αναφορά.</w:t>
      </w:r>
    </w:p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2</w:t>
      </w:r>
      <w:r w:rsidRPr="00C56F63">
        <w:rPr>
          <w:sz w:val="28"/>
          <w:szCs w:val="28"/>
        </w:rPr>
        <w:t>: Πρόκληση και ανταπόκριση.</w:t>
      </w:r>
    </w:p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3</w:t>
      </w:r>
      <w:r w:rsidRPr="00C56F63">
        <w:rPr>
          <w:sz w:val="28"/>
          <w:szCs w:val="28"/>
        </w:rPr>
        <w:t>: Σχεδιασμός / Προγραμματισμός.</w:t>
      </w:r>
    </w:p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4:</w:t>
      </w:r>
      <w:r w:rsidRPr="00C56F63">
        <w:rPr>
          <w:sz w:val="28"/>
          <w:szCs w:val="28"/>
        </w:rPr>
        <w:t xml:space="preserve"> Αρχή / Εξουσία.</w:t>
      </w:r>
    </w:p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5</w:t>
      </w:r>
      <w:r w:rsidRPr="00C56F63">
        <w:rPr>
          <w:sz w:val="28"/>
          <w:szCs w:val="28"/>
        </w:rPr>
        <w:t>: Διαχείριση στη Γέφυρα.</w:t>
      </w:r>
    </w:p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6</w:t>
      </w:r>
      <w:r w:rsidRPr="00C56F63">
        <w:rPr>
          <w:sz w:val="28"/>
          <w:szCs w:val="28"/>
        </w:rPr>
        <w:t xml:space="preserve">: Φόρτος εργασίας και </w:t>
      </w:r>
      <w:r w:rsidR="00DA3646" w:rsidRPr="00C56F63">
        <w:rPr>
          <w:sz w:val="28"/>
          <w:szCs w:val="28"/>
        </w:rPr>
        <w:t>άγχος.</w:t>
      </w:r>
    </w:p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7</w:t>
      </w:r>
      <w:r w:rsidRPr="00C56F63">
        <w:rPr>
          <w:sz w:val="28"/>
          <w:szCs w:val="28"/>
        </w:rPr>
        <w:t>: Ανθρώπινος παράγοντας σε σφάλματα</w:t>
      </w:r>
      <w:r w:rsidR="00DA3646" w:rsidRPr="00C56F63">
        <w:rPr>
          <w:sz w:val="28"/>
          <w:szCs w:val="28"/>
        </w:rPr>
        <w:t>.</w:t>
      </w:r>
    </w:p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8</w:t>
      </w:r>
      <w:r w:rsidRPr="00C56F63">
        <w:rPr>
          <w:sz w:val="28"/>
          <w:szCs w:val="28"/>
        </w:rPr>
        <w:t>: Λήψη αποφάσεων</w:t>
      </w:r>
      <w:r w:rsidR="00DA3646" w:rsidRPr="00C56F63">
        <w:rPr>
          <w:sz w:val="28"/>
          <w:szCs w:val="28"/>
        </w:rPr>
        <w:t>.</w:t>
      </w:r>
    </w:p>
    <w:p w:rsidR="00CB2C59" w:rsidRPr="00C56F63" w:rsidRDefault="00CB2C59" w:rsidP="00C56F63">
      <w:pPr>
        <w:ind w:left="1134"/>
        <w:jc w:val="both"/>
        <w:rPr>
          <w:sz w:val="28"/>
          <w:szCs w:val="28"/>
        </w:rPr>
      </w:pPr>
      <w:r w:rsidRPr="00C56F63">
        <w:rPr>
          <w:b/>
          <w:sz w:val="28"/>
          <w:szCs w:val="28"/>
        </w:rPr>
        <w:t>ΚΕΦ 9</w:t>
      </w:r>
      <w:r w:rsidRPr="00C56F63">
        <w:rPr>
          <w:sz w:val="28"/>
          <w:szCs w:val="28"/>
        </w:rPr>
        <w:t xml:space="preserve">: Διαχείριση </w:t>
      </w:r>
      <w:r w:rsidR="00DA3646" w:rsidRPr="00C56F63">
        <w:rPr>
          <w:sz w:val="28"/>
          <w:szCs w:val="28"/>
        </w:rPr>
        <w:t>Άγχους.</w:t>
      </w:r>
    </w:p>
    <w:p w:rsidR="00CB2C59" w:rsidRPr="00CB2C59" w:rsidRDefault="00CB2C59" w:rsidP="00CB2C59"/>
    <w:p w:rsidR="00CB2C59" w:rsidRPr="00CB2C59" w:rsidRDefault="00CB2C59"/>
    <w:sectPr w:rsidR="00CB2C59" w:rsidRPr="00CB2C59" w:rsidSect="005804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660"/>
    <w:rsid w:val="00320E09"/>
    <w:rsid w:val="00463660"/>
    <w:rsid w:val="005705D1"/>
    <w:rsid w:val="005804E9"/>
    <w:rsid w:val="00634ABF"/>
    <w:rsid w:val="009B3035"/>
    <w:rsid w:val="00C56F63"/>
    <w:rsid w:val="00CB2C59"/>
    <w:rsid w:val="00D520E6"/>
    <w:rsid w:val="00DA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2021-02-17T21:07:00Z</dcterms:created>
  <dcterms:modified xsi:type="dcterms:W3CDTF">2022-05-10T19:13:00Z</dcterms:modified>
</cp:coreProperties>
</file>