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3119"/>
        <w:gridCol w:w="1470"/>
        <w:gridCol w:w="231"/>
        <w:gridCol w:w="583"/>
        <w:gridCol w:w="834"/>
      </w:tblGrid>
      <w:tr w:rsidR="00C43F51" w:rsidRPr="00C43F51" w:rsidTr="00462A16">
        <w:trPr>
          <w:trHeight w:val="613"/>
        </w:trPr>
        <w:tc>
          <w:tcPr>
            <w:tcW w:w="3261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</w:t>
            </w:r>
            <w:r w:rsidR="00006BF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4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-2</w:t>
            </w:r>
            <w:r w:rsidR="00006BF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5</w:t>
            </w:r>
          </w:p>
          <w:p w:rsidR="00C43F51" w:rsidRPr="00C43F51" w:rsidRDefault="00C43F51" w:rsidP="00347C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</w:t>
            </w:r>
            <w:r w:rsidR="00C970E1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8</w:t>
            </w:r>
          </w:p>
        </w:tc>
        <w:tc>
          <w:tcPr>
            <w:tcW w:w="4820" w:type="dxa"/>
            <w:gridSpan w:val="2"/>
            <w:vMerge w:val="restart"/>
            <w:shd w:val="clear" w:color="auto" w:fill="auto"/>
            <w:hideMark/>
          </w:tcPr>
          <w:p w:rsidR="00C43F51" w:rsidRPr="00462A16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</w:pPr>
            <w:r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ΜΑΘΗΜΑ</w:t>
            </w:r>
            <w:r w:rsidR="00197813"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 xml:space="preserve">:  </w:t>
            </w:r>
            <w:r w:rsidR="00462A16"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ΨΥΚΤΙΚΕΣ ΚΛΙΜΑΤΙΣΤΙΚΕΣ ΕΓΚΑΤΑΣΤΑ</w:t>
            </w:r>
            <w:r w:rsid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ΣΕΙΣ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C970E1" w:rsidP="00C43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03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C970E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02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C97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</w:t>
            </w:r>
            <w:r w:rsidR="00C970E1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5</w:t>
            </w:r>
            <w:bookmarkStart w:id="0" w:name="_GoBack"/>
            <w:bookmarkEnd w:id="0"/>
          </w:p>
        </w:tc>
      </w:tr>
      <w:tr w:rsidR="00C43F51" w:rsidRPr="00C43F51" w:rsidTr="00462A16">
        <w:trPr>
          <w:trHeight w:val="147"/>
        </w:trPr>
        <w:tc>
          <w:tcPr>
            <w:tcW w:w="3261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462A16">
        <w:trPr>
          <w:trHeight w:val="829"/>
        </w:trPr>
        <w:tc>
          <w:tcPr>
            <w:tcW w:w="3261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701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462A16">
        <w:trPr>
          <w:trHeight w:val="1123"/>
        </w:trPr>
        <w:tc>
          <w:tcPr>
            <w:tcW w:w="3261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Β΄ ΜΗΧΑΝΙΚΩΝ</w:t>
            </w:r>
          </w:p>
        </w:tc>
        <w:tc>
          <w:tcPr>
            <w:tcW w:w="1701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060358" w:rsidP="000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08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>15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 xml:space="preserve"> - 1</w:t>
            </w:r>
            <w:r>
              <w:rPr>
                <w:rFonts w:ascii="Calibri" w:hAnsi="Calibri"/>
                <w:b/>
                <w:sz w:val="40"/>
                <w:szCs w:val="40"/>
              </w:rPr>
              <w:t>0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70167E" w:rsidRDefault="000646C3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</w:pPr>
            <w:r w:rsidRPr="0070167E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>100</w:t>
            </w:r>
            <w:r w:rsidR="00684F5A" w:rsidRPr="0070167E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</w:t>
      </w:r>
      <w:r w:rsidR="0006035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Κάθε ερώτηση βαθμολογείται με 70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1,4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και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οι τελευταίες 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2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 =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Σύνολο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100</w:t>
      </w:r>
    </w:p>
    <w:p w:rsidR="00923210" w:rsidRPr="00923210" w:rsidRDefault="00923210" w:rsidP="00923210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                                                                                                                                                          </w:t>
      </w: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1. Σε ψυκτικό κύκλο η πλευρά της υψηλής πίεσης βρίσκεται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Μεταξύ εξατμιστή και συμπιεστή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Μεταξύ εκτονωτή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Μεταξύ εκτονωτή και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Μεταξύ συμπιεστή και εκτονωτή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2. Στον ψυκτικό κύκλο μετά τον εξατμιστή ποια μορφή έχει το ψυκτικό μέσο.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Ατμός - Υγρό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Υγρό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Υγρό χαμηλής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3. Μεταξύ συμπυκνωτή και εκτονωτικής βαλβίδας π</w:t>
      </w:r>
      <w:r w:rsid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οια η κατάσταση του</w:t>
      </w:r>
    </w:p>
    <w:p w:rsidR="00923210" w:rsidRPr="0057208C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ψυκτικού </w:t>
      </w:r>
      <w:r w:rsidR="00923210"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Υγρό χαμηλής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Ατμός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Υγρό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Ατμός χαμηλής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4. Ο ψυκτικός τόνος (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RT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) με πόσες 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BTU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h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είναι ίσος.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10000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18000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12000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20000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5. Πως αποβάλλεται η θερμότητα του ψυκτικού μέσου 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134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στον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Με μεταβολή της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 σταθερή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Με μεταβολή της θερμοκρασίας και της πίεσης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Με τίποτα από τα ανωτέρω</w:t>
      </w:r>
    </w:p>
    <w:p w:rsidR="0057208C" w:rsidRPr="00923210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 xml:space="preserve">6. Το διάγραμμα 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Mollier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είναι σε άξονές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(πίεσης – θερμοκρασίας)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(θερμοκρασίας – εντροπίας)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(πίεσης – εντροπίας)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(πίεσης – ενθαλπίας)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7. Στην είσοδο της εκτονωτικής βαλβίδας σε τι κατάσταση είναι το ψυκτικό </w:t>
      </w:r>
    </w:p>
    <w:p w:rsidR="00923210" w:rsidRPr="0057208C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ρευστό.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υγρό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υγρός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υπέρθερμος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8. Ποια είναι η μονάδα Ενθαλπίας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Bar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l-GR"/>
        </w:rPr>
        <w:t>.</w:t>
      </w:r>
      <w:r w:rsidRPr="0092321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BTU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.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Kg/cm</w:t>
      </w:r>
      <w:r w:rsidRPr="009232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l-GR"/>
        </w:rPr>
        <w:t>2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</w:t>
      </w:r>
      <w:r w:rsidRPr="009232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l-GR"/>
        </w:rPr>
        <w:t>O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E6F7C" w:rsidRPr="00923210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9. Τι είναι η ψυκτική ισχύς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Το ποσόν της θερμότητας που απάγεται στον συμπυκνωτή στην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Το ποσό της θερμότητας που προσδίδεται στον εξατμιστή στην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Το ποσόν της θερμότητας που προσδίδεται στον συμπιεστή στη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ποσόν της θερμότητας που αφαιρείται από τον εξατμιστή στην μονάδα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του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10. Ποιος ο σκοπός του συμπιεστή σε ψυκτική εγκατάσταση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Η κυκλοφορία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β.  Η μετατροπή του ψυκτικού μέσου σε ατμό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γ.  Η αναρρόφηση του ψυκτικού μέσου από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δ.  Τίποτα από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11. Σε ερμητικό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Η γραμμή της αναρρόφησης είναι μεγαλύτερης διαμέτρου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β.  Η γραμμή της κατάθλιψης είναι μεγαλύτερης διαμέτρου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γ.  Οι γραμμές αναρρόφησης και κατάθλιψης έχουν ίδια διάμετρο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δ.  Η γραμμή κατάθλιψης είναι μεγαλύτερου μήκους.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12. Ποιο είναι το βασικότερο μειονέκτημα του συμπιεστή ανοικτού τύπου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α.  Το αρχικό κόστος αγοράς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β.  Το κόστος συντήρησης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γ.  Η θορυβώδης λειτουργία του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Η στεγανοποίηση του ανοικτού άξονά του.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13. Σκοπός του λαδιού στην ψυκτική εγκατάσταση.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Καθαρισμός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Μόνωση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Στεγανοποήση</w:t>
      </w: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Λίπανση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Ψύξη</w:t>
      </w:r>
    </w:p>
    <w:p w:rsidR="00923210" w:rsidRPr="00923210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14. Πότε δεν υπάρχει πρόβλημα παραμονής λαδιού στον εξατμιστή.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Όταν το σημείο ροής του είναι χαμηλότερο από την θερμοκρασία 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αντιστοιχεί στην πίεση λειτουργίας.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Όταν το σημείο ροής του είναι μεγαλύτερο από την θερμοκρασία 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αντιστοιχεί  στην πίεση λειτουργίας.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Όταν η πίεσή του είναι μεγαλύτερη από την πίεση λειτουργίας του ψυκτικού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Όταν η θερμοκρασία του είναι μικρότερη από την θερμοκρασία λειτουργίας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15.  Ο αποχωριστήρας λαδιού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Στην αναρρόφηση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Πριν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Μετά 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Μετά τον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16.  Σε ψυκτική εγκατάσταση ο συμπυκνωτής βρίσκεται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Στην πλευρά χαμηλής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Στην πλευρά υψηλής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Στην πλευρά χαμηλής θερμοκρασίας και υψηλής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Τίποτα από τα παραπάνω.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17. Σε συμπυκνωτή ομοαξονικών σωλήνων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Το ψυκτικό μέσο κυκλοφορεί στον εσωτερικό σωλήνα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ψυκτικό μέσο κυκλοφορεί στον εξωτερικό σωλήνα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Το ψυκτικό μέσο κυκλοφορεί εκτός των ομοαξονικών σωλήνων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Το ψυκτικό μέσο κυκλοφορεί και στον εσωτερικό και στον εξωτερικό σωλήνα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18. Ο εξατμιστής έμμεσης μετάδοσης είναι τοποθετημένος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Μέσα στον ψυκτικό θάλαμο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Σε ειδικό προθάλαμο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Εκτός του ψυκτικού θαλάμου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Σε δεξαμενή εντός της οποίας κυκλοφορεί  ένα ενδιάμεσο ψυκτικό μέσο.</w:t>
      </w:r>
    </w:p>
    <w:p w:rsidR="00CE7651" w:rsidRDefault="00CE765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19. </w:t>
      </w:r>
      <w:r w:rsid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Ξηροί εξατμιστές λέγονται οι εξατμιστές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Όταν το ψυκτικό μέσο που  ρέει προς την είσοδό του είναι σε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κεκορεσμένου ή υπέρθερμου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Όταν ο αέρας που κυκλοφορεί γύρω και εξωτερικά των στοιχείων του είναι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ξηρός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γ.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Όταν το ψυκτικό μέσο που ρέει προς την έξοδό του είναι σε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κεκορεσμένου ή υπέρθερμου ατμού</w:t>
      </w:r>
    </w:p>
    <w:p w:rsid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Όταν το ψυκτικό μέσο που ρέει προς την έξοδο είναι σε μορφή υγρού.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20. Το φίλτρο ψυκτικού μέσου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Μεταξύ συμπυκνωτή και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Μεταξύ εκτονωτικής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Μεταξύ συμπιεστή και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Μεταξύ συμπυκνωτή και συλλέκτη ψυκτικού μέσου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21.</w:t>
      </w:r>
      <w:r w:rsidR="00CE7651"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Ο αφυγραντήρας τοποθετείται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Μεταξύ συμπιεστή και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Μεταξύ συμπυκνωτή και συλλέκτη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Μεταξύ εκτονωτικής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Μεταξύ συλλέκτη και εκτονωτικής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22.</w:t>
      </w:r>
      <w:r w:rsidR="00CE7651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Όταν</w:t>
      </w:r>
      <w:r w:rsidR="003C2A7C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δεν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διακρίνουμε φυσαλίδες στον ενδείκτη ροής και υγρασία</w:t>
      </w:r>
      <w:r w:rsidR="00CE7651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ς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σημαίνει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Ελλιπής ποσότητα 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</w:t>
      </w:r>
      <w:r w:rsidR="003C2A7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Κανονική ποσότητα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Πτώση πίεσης από φίλτρο και αφυγραντήρα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Διαρροή</w:t>
      </w: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23. Ο ενδείκτης ροής και υγρασίας ψυκτικού μέσου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Πριν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Μετά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Μετά 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Πριν τον εξατμιστή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24. Μετά τον διαχωριστήρα το λάδι: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Έχει χαμηλή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Οδηγείται στον συλλέκτη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Οδηγείται στον </w:t>
      </w:r>
      <w:r w:rsidR="005B1B84">
        <w:rPr>
          <w:rFonts w:ascii="Times New Roman" w:eastAsia="Times New Roman" w:hAnsi="Times New Roman" w:cs="Times New Roman"/>
          <w:sz w:val="24"/>
          <w:szCs w:val="24"/>
          <w:lang w:eastAsia="el-GR"/>
        </w:rPr>
        <w:t>ατμοποιητή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Έχει υψηλή θρεμοκρασία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25. Σε ψυκτική εγκατάσταση, βαλβίδες αντεπιστροφής τοποθετούνται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Πριν και μετά τον συλλέκτη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Πριν και μετά την εκτονωτική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Πριν και μετά  τον συμπιεστή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Μετά τον συμπυκνωτή</w:t>
      </w:r>
    </w:p>
    <w:p w:rsidR="003C2A7C" w:rsidRDefault="003C2A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26.  Οι παγίδες σταγόνων (σταγονοσυλλέκτες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accumulators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 τοποθετούνται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Στην κατάθλιψη του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Στην αναρρόφηση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Μετά τον συλλέκτη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Μετά τον συμπυκνωτή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27. Γιατί σε ψυκτικές εγκαταστάσεις Αμμωνίας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717 δεν χρησιμοποιούνται</w:t>
      </w: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Χαλκοσωλήνες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Διότι η Αμμωνία δεν αποκτά την κατάλληλη ταχύτητα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Διότι το λάδι δεν παρασύρεται και δεν ρέει προς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Διότι ελαττώνεται η πίεση της Αμμωνίας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Διότι με την παρουσία υγρασίας ο χαλκός διαβρώνεται από την Αμμωνία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28. Ποια η αποστολή της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Η αύξηση της πίεσης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Η αύξηση της πίεσης και μείωση της θερμοκρασίας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Η ελάττωση της πίεσης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Η ελάττωση του όγκου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29.  Εάν η εκτονωτική βαλβίδα δεν μπορεί να ελέγ</w:t>
      </w:r>
      <w:r w:rsid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ξει σωστά την υπερθέρμανση</w:t>
      </w:r>
    </w:p>
    <w:p w:rsidR="00923210" w:rsidRPr="003C2A7C" w:rsidRDefault="003C2A7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ποιο </w:t>
      </w:r>
      <w:r w:rsidR="00923210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πρόβλημα μπορεί να υπάρχει.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Ο βολβός δεν είναι σωστά στερεωμένος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Η εκτονωτική δεν είναι ρυθμισμένη σωστά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Η εκτονωτική είναι χαλασμένη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</w:t>
      </w:r>
      <w:r w:rsidR="00EE2BC1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30. Σε ένα ψυκτικό μέσο π.χ.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134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τι υποδηλώνει το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Ισομερείς ενώσεις αλλά με διαφορετικές φυσικοχημικές ιδιότητες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Την ονομασία του εργοστασίου παραγωγής χημικών ενώσεων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Ενώσεις με ίδιες φυσικοχημικές ιδιότητες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Τον περιορισμό εφαρμογής του ψυκτικού μέσου σε όλο το εύρος των ψυκτικών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εγκαταστάσεων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31. Στα Ζεοτροπικά (μη-αζεοτροπικά) ψυκτικά μίγματα μετά το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ποιος αριθμός</w:t>
      </w: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ακολουθεί.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5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4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3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2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32. Όταν η Θ.Ε.Β. δεν είναι ρυθμισμένη σωστά με αποτέλεσμα η ποσότητα  που</w:t>
      </w:r>
    </w:p>
    <w:p w:rsid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εισέρχεται στον εξατμιστή είναι μεγαλύτερη, έχει σοβαρές επιπτώσεις</w:t>
      </w:r>
    </w:p>
    <w:p w:rsidR="00923210" w:rsidRPr="00EE2BC1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λειτουργίας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Ο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Ο συλλέκτης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Ο αποχωριστήρας λαδιού</w:t>
      </w:r>
    </w:p>
    <w:p w:rsidR="00EE2BC1" w:rsidRPr="00923210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33. </w:t>
      </w:r>
      <w:r w:rsid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βολβός της Θ.Ε.Β. πρέπει να είναι τοποθετημένος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Μέσα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Πριν  την Θ.Ε.Β.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Στην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Στον σωλήνα εξόδου του ψυκτικού από 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34. Η χειροκίνητη εκτονωτική βαλβίδα χρησιμοποιείται.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Σε μικρές ψυκτικές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Σε όλα τα μεγέθη ψυκτικών εγκαταστάσεων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Σε πολύ μικρές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Σε μεγάλες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35. Η αυτόματη εκτονωτική βαλβίδα λειτουργεί με την επίδραση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Της θερμοκρασίας του ψυκτικού μέσου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Της πίεσης του ψυκτικού μέσου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Της λανθάνουσας θερμότητας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Τίποτα από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36. Όταν στην Θ.Ε.Β. υπάρχει εξωτερικός ισοσταθμιστής πίεσης (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external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923210" w:rsidRPr="00EE2BC1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equalizer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)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σε ποιο σημείο συνδέεται το άκρο του.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Πριν τον θερμοστατικό βολβό της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Μετά τον θερμοστατικό βολβό της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Μέσα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Στον αγωγό εισόδου του ψυκτικού μέσου στην βαλβίδα.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37.  Η υψηλή πίεση κατάθλιψης ψυκτικού μέσου οφείλεται.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Σε ελλιπή  ψύξη του ψυκτικού μέσου στον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Σε υπερπλήρωση της εγκατάστασης με ψυκτικό μέσο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</w:t>
      </w:r>
      <w:r w:rsidR="00DE6F7C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μικρό μέγεθος συμπυκνωτή για υψηλές θερμοκρασίες νερού ψύξης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</w:t>
      </w:r>
      <w:r w:rsidR="00DE6F7C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38. Μεγάλη υπερθέρμανση ψυκτικού μέσου στον εξατμιστή σημαίνει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Επαρκής ψύξη του ψυκτικού θαλάμου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Μεγάλη ποσότητα ψυκτικού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Σωστή λειτουργία της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Μείωση της απόδοσης του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39. Η συμπλήρωση ψυκτικού μέσου σε υγρή κατάσταση γίνεται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="002D110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βαλβίδα πλήρωσης μετά τον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συλλέκτη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Από την αναρρόφηση του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Μετά την εκτονωτική βαλβίδα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Τίποτα από τα παραπάνω</w:t>
      </w:r>
    </w:p>
    <w:p w:rsid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40. Η συμπλήρωση ψυκτικού μέσου σε υγρή κατ</w:t>
      </w:r>
      <w:r w:rsid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άσταση όταν υπάρχει μία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βαλβίδα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στην φιάλη ψυκτικού μέσου γίνεται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Με την φιάλη όρθια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Με την φιάλη πλαγιαστή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 την φιάλη γυρισμένη ανάποδα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Με την φιάλη υψηλότερα από το σημείο σύνδεσης της εγκατάστασης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41.  Το ψυκτικό φορτίο ή διαφορετικά η ψυκτική ισχύς εξαρτάται: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Από την ογκομετρική παροχή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την παροχή μάζας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Από τον ειδικό όγκο του ψυκτικού μέσου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Από την δυνατότητα της αλλαγής κατάστασης του ψυκτικού μέσου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42.  Σε παλινδρομικό συμπιεστή με ποιο τρόπο επιτυγχάνεται το άνοιγμα και το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κλείσιμο των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βαλβίδων: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την διαφορά της πίεσης που δημιουργείται στις δύο πλευρές τους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Με μηχανική εξαναγκασμένη κίνηση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Με σύστημα μετάδοσης κίνησης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Με ανεξάρτητο σύστημα κίνησης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43.  Η ογκομετρική απόδοση του συμπιεστή μειώνεται όταν: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 Εισέρχεται ατμός χαμηλής πίεσης κατά την αναρρόφηση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Το ψυκτέλαιο  δεν σύμφωνα με τις προδιαγραφές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Έχουμε διαστολή του εγκλωβισμένου ατμού στον όγκο διακένου  στην αρχή της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αναρρόφησης.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Ψύχεται υπερβολικά το ψυκτικό μέσο στον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44.  Τι είναι ογκομετρικός βαθμός απόδοσης του συμπιεστή: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Ο λόγος της πραγματικής ογκομετρικής παροχής στην αναρόφηση προς την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ογκομετρική παροχή εμβολισμού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Ο όγκος του ατμού ψυκτικού μέσου που συμπιέζεται από το έμβολο.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Ο λόγος της πίεσης καταθλήψεως του ψυκτικού μέσου προς την πίεση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αναρροφήσεως στον συμπιεστή.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Ο λόγος του όγκου του ψυκτικού επί την δυνατότητα καταθλήψεως ορισμένης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ποσότητας ψυκτικού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45.  Σύμφωνα με το κύκλωμα παράκαμψης θερμού ψυκτικού αερίου (μέθοδος</w:t>
      </w: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ρύθμισης φορτίου εμβολοφόρων συμπιεστών) τι παρακάμπτεται από τα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παρακάτω: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 Η θερμοστατική εκτονωτική βαλβίδα και ο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Μόνο η εκτονωτική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Ο Εξατμιστής  και ο συλλέκτης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Μόνο ο συμπυκνωτής. </w:t>
      </w:r>
    </w:p>
    <w:p w:rsid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46.  Τοποθετούνται αντιστάσεις στον στροφαλοθ</w:t>
      </w:r>
      <w:r w:rsid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άλαμο εμβολοφόρων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παλινδρομικών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Συμπιεστών: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Για τον διαχωρισμό του ψυκτελαίου από την υγρασία στο κύκλωμα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Για την μείωση της περιεκτικότητας του ψυκτικού μέσου που αποροφάται από το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ψυκτέλαιο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βελτίωση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SAE (Society of Automotive Engineers)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Για την απόκτηση της ταχύτητας του ψυκτελαίου.</w:t>
      </w:r>
    </w:p>
    <w:p w:rsidR="00DE6F7C" w:rsidRPr="00923210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47. Τί είναι ο τριχοειδής αγωγός: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Εκτονωτική διάταξη μικρών ψυκτικών εγκαταστάσεων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Σωλήνας μικρής διαμέτρου που συνδέει συμπυκνωτή με συλλέκτη.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Σωληνίσκος που συνδέει την αναρρόφηση και κατάθλιψη του συμπιεστή.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Σωλήνας που συνδέει φιλτροξηραντήρα με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48. Η συσσώρευση ψυκτελαίου στον ατμοποιητή: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Θα δημιουργήσει παγοφραγμό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Θα σταματήσει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Θα κόψει την παροχή του ψυκτικού μέσου στην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Θα μειώσει την συναλλαγή θερμότητας.</w:t>
      </w: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49. Η λειτουργία της Θ.Ε.Β. βασίζεται: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Στην σταθερή πίεση του ψυκτικού μέσου στην είσοδο του ατμοποιητή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Στην σταθερή υπερθέρμανση του ψυκτικού μέσου στην είσοδο του συμπικνωτή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Στην σταθερή υπερθέρμανση του ψυκτικού μέσου στην έξοδο του ατμοποιητή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Στην σταθερή πίεση του ψυκτικού μέσου στην έξοδο του φιλτοξηραντήρα.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50.  Η σωστή θέση τοποθέτησης του βολβού της Θ.Ε.Β. εξαρτάται από: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Την διάμετρο του σωλήνα μετά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Το μήκος του σωλήνα μετά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Την θερμοκρασία του ψυκτικού μέσου που αποκτά στον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Το μήκος του σωλήνα πρι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51. Σε ποια συσκευή αλλάζει κατάσταση το ψυκτικό μέσο απορροφόντας </w:t>
      </w:r>
    </w:p>
    <w:p w:rsidR="00923210" w:rsidRPr="00955C72" w:rsidRDefault="00955C72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θερμότητα: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 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Εκτονοτική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52. Ποια η αποστολή της εκτονωτικής βαλβίδας στην ψυκτική εγκατάσταση: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Η αλλαγή της κατάστασης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Η αύξηση της θερμοκρασίας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Η αύξηση της πίεσης του ψυκτικού μέσου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Η πτώση της πίεσης του ψυκτικού μέσου.</w:t>
      </w:r>
    </w:p>
    <w:p w:rsidR="00955C72" w:rsidRDefault="00955C72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53. Ποια η κατάσταση όταν το ψυκτικό μέσο είναι έξω από την δεξιά καμπύλη στο διάγραμμα πιέσεως – ενθαλπίας (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– 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h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Υγρό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Υπέρθερμος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Υγρό – Ατμός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Κορεσμένος ατμός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54. Ο συντελεστής συμπεριφοράς (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COP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 σε ψυκτική εγκατάσταση ωτι εκφράζει: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μέτρο της απόδοσης του κύκλου λειτουργίας στην αφαίρεση θερμότητας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Την ταχύτητα ροής του ψυκτικού μέσου στον κύκλο λειτουργίας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Την αύξηση της πίεσης στην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Το μέτρο της ροής του ψυκτικού μέσου στο κύκλωμα.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55. Ο ψυκτικός κύκλος σε ψυκτική εγκατάσταση με ποια φάση αρχίζει.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Συμπύκνωση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Ατμοποίηση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Εκτόνωση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Συμπίεση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6434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56. </w:t>
      </w:r>
      <w:r w:rsidR="00664340"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Ποιοι συμπιεστές έχουν την μεγαλύτερη εφαρμογή </w:t>
      </w:r>
      <w:r w:rsidR="00664340"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στις ψυκτικές</w:t>
      </w:r>
    </w:p>
    <w:p w:rsidR="00664340" w:rsidRPr="00664340" w:rsidRDefault="0066434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εγκατ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ει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πλοίων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Οι γραναζωτοί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Οι ελικοειδείς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Παλινδρομικοί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Φυγοκεντρικοί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57. Στον παλινδρομικό συμπιεστή ψυκτικής εγκατάστασης ο όγκος διακένων σχηματίζεται: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Μεταξύ του εμβόλου στο ΑΝΣ και της κεφαλής του κυλίνδρου.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Μεταξύ του εμβόλου στο ΚΝΣ και του στροφαλοθαλάμου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Μεταξύ του εμβόλου στο ΚΝΣ και της κεφαλής του κυλίνδρου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Μεταξύ του του εμβόλου στο ΑΝΣ και του στροφαλοθαλάμου</w:t>
      </w:r>
    </w:p>
    <w:p w:rsidR="004A2FDA" w:rsidRPr="00923210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58. Σε ποιο είδος εμβολοφόρων συμπιεστών χρειάζεται 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shaft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seal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ώστε να αποφεύγεται η διαρροή ψυκτικού μέσου: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Ερμητικοί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  Ημιερμητικοί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Ανοικτού τύπου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Σε όλους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59. Το ειδικό φορτίο συμπυκνωτή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Η χωρητικότητα του συμπικνωτή σε ατμούσ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Η απορριπτόμενη θερμότητα στην μονάδα του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Η θερμότητα που αποβάλλεταιμε την ολοκλήρωση του ψυκτικού κύκλου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Η αποροφούμενη θερμότητα από το μέσον ψύξης</w:t>
      </w:r>
    </w:p>
    <w:p w:rsid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60. Ποιο είδος συμπυκνωτών χρησιμοποιείται στις εγκαταστάσεις τ</w:t>
      </w:r>
      <w:r w:rsid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ων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πλοίων: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Αερόψυκτοι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Εξατμιστικοί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Αερόψυκτοι βεβιασμένης κυκλοφορίας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δ.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Υδρόψυκτοι.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61. Κατά την φάση της ατμοποίησης στον εξατμιστή: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Μεταβάλλεται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Αυξάνεται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Παραμένει σταθερή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Μεταβάλλεται η πίεση του ψυκτικού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62. Οι εύκαμπτες βαλβίδες αναρρόφησης και κατάθλιψης του συμπιεστή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ανοίγουν: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Αυτόματα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Ηλεκτρικά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Υδραυλικά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Πνευματικά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63.  Σε ψυκτική εγκατάσταση ποια στοιχεία διαχωρίζουν την πλευρά υψηλής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πίεσης από την πλευρά χαμηλής: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Συμπιεστής και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Συμπυκνωτής και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Εκτονωτική και εξατμιστής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Συμπιεστής και εκτονωτική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64. Το ψυκτικό μέσο πότε είναι σε υπόψυκτη κατάσταση: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Όταν η θερμοκρασία του ψυκτικού μέσου στην είσοδο της εκτονωτικής είναι μεγαλύτερη από την θερμοκρασία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Όταν η θερμοκρασία του ψυκτικού μέσου στην είσοδο  της εκτονωτικής είναι χαμηλότερη της θερμοκρασίας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γ.   Όταν η θερμοκρασία στην είσοδο της εκτονωτικής είναι υψηλότερη της θερμοκρασίας συμπίεσης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Όταν η θερμοκρασία στην είσοδο της εκτονωτικής είναι μεγαλήτερη της θερμοκρασίας εξάτμισης.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65. Όταν αυξηθεί το φορτίο του εξατμιστή η πίεση αναρρόφησης: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αυξάνεται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Μειώνεται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Παραμένει σταθερή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Αυξάνεται - Μειώνεται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66. Πτώση της θερμοκρασίας της γραμμής υγρού ψυκτικού μετά τον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φιλτροξηραντήρα σημαίνει: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Μικρή ποσότητα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Χαμηλή θερμοκρασία περιβάλλοντος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Μερικώς λερωμένος φιλτροξυραντήρας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Υψηλή πίεση ψυκτικού μέσου μετά τον φιλτροξυραντήρα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67. Οι ενδείκτες ροής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Μετρητές του ψυκτικού μέσου υγρή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Μετρητές του ψυκτικού μέσου σε κατάσταση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Δείκτες ροής οπτικου ελέγχου ψυκτικού μέσου σε κατάσταση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Δείκτες ροής οπτικού ελέγχου ψυκτικού μέσου σε υγρή μορφή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68. Ο ρόλος του πρεσοστάτη της χαμηλής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START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 μόνο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 μόνο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START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λόγω υπερπίεσης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69. Κατά την λειτουργία της ψυκτικής αν μείνει ανοικτός ο πλωτήρας του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διαχωριστήρα λαδιού: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Θα ζεσταθεί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Θα κρυώσει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Θα αυξηθεί η πίεση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Θα μειωθεί η πίεση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0B11F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70. Τα Ζεοτροπικά ψυκτικά μέσα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Μίγματα που ατμοποιούνται με την ίδια θερμοκρασία εξάτμισης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Μίγματα που ατμοποιούνται με διαφορετική θερμοκρασία εξάτμισης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Μίγματα που εξατμίζοντια με την ίδια πίεση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Μίγματα που ατμοποιούνται με μία συγκεκριμένη πίεση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0B11F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lastRenderedPageBreak/>
        <w:t>71. Στο δίκτυο ψυκτικής εγκατάστασης εάν υπάρχει αέρας: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Μειώνεται η πίεση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Αυξάνεται η πίεση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Μειώνεται η θερμοκρασία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Δεν επηρεάζεται το δίκτυο.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72. </w:t>
      </w:r>
      <w:r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δείκτης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GWP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Global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warming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Potential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):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Αποτελεί το ισοδύναμο του διοξειδίου του θείου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2) του κάθε ψυκτικού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ρευστού.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Αποτελεί το ισοδύναμο των οξειδίων του αζώτου</w:t>
      </w:r>
      <w:r w:rsidR="00347C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NOx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) του κάθε ψυκτικού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ρευστού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Αποτελεί το ισοδύναμο του μονοξειδίου του άνθρακα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του κάθε  ψυκτικού 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ρευστού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Αποτελεί το ισοδύναμο του διοξειδίου του άνθρακα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2) του κάθε ψυκτικού</w:t>
      </w:r>
    </w:p>
    <w:p w:rsidR="005B1B84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ρευστου.  </w:t>
      </w:r>
    </w:p>
    <w:p w:rsidR="005B1B84" w:rsidRDefault="005B1B8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B1B84" w:rsidRDefault="005B1B8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B1B84" w:rsidRDefault="005B1B8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                 </w:t>
      </w:r>
      <w:r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Καλή Επιτυχία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C43F51" w:rsidRPr="00A02BE6" w:rsidRDefault="00C43F51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sectPr w:rsidR="00C43F51" w:rsidRPr="00A02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D6" w:rsidRDefault="009B30D6" w:rsidP="00EB328E">
      <w:pPr>
        <w:spacing w:after="0" w:line="240" w:lineRule="auto"/>
      </w:pPr>
      <w:r>
        <w:separator/>
      </w:r>
    </w:p>
  </w:endnote>
  <w:endnote w:type="continuationSeparator" w:id="0">
    <w:p w:rsidR="009B30D6" w:rsidRDefault="009B30D6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D6" w:rsidRDefault="009B30D6" w:rsidP="00EB328E">
      <w:pPr>
        <w:spacing w:after="0" w:line="240" w:lineRule="auto"/>
      </w:pPr>
      <w:r>
        <w:separator/>
      </w:r>
    </w:p>
  </w:footnote>
  <w:footnote w:type="continuationSeparator" w:id="0">
    <w:p w:rsidR="009B30D6" w:rsidRDefault="009B30D6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7C8C" w:rsidRDefault="00347C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0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7C8C" w:rsidRDefault="00347C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06BF0"/>
    <w:rsid w:val="00060358"/>
    <w:rsid w:val="000646C3"/>
    <w:rsid w:val="00076F61"/>
    <w:rsid w:val="000B11F6"/>
    <w:rsid w:val="00172033"/>
    <w:rsid w:val="00197813"/>
    <w:rsid w:val="002C1385"/>
    <w:rsid w:val="002D1104"/>
    <w:rsid w:val="002D23F5"/>
    <w:rsid w:val="00347C8C"/>
    <w:rsid w:val="003C2A7C"/>
    <w:rsid w:val="00462A16"/>
    <w:rsid w:val="004A2FDA"/>
    <w:rsid w:val="004D45FA"/>
    <w:rsid w:val="00504B7E"/>
    <w:rsid w:val="00555DD7"/>
    <w:rsid w:val="0057208C"/>
    <w:rsid w:val="005B1B84"/>
    <w:rsid w:val="00664340"/>
    <w:rsid w:val="00684F5A"/>
    <w:rsid w:val="006B07C5"/>
    <w:rsid w:val="0070167E"/>
    <w:rsid w:val="007728B0"/>
    <w:rsid w:val="00880E25"/>
    <w:rsid w:val="00923210"/>
    <w:rsid w:val="00955C72"/>
    <w:rsid w:val="009B30D6"/>
    <w:rsid w:val="00A02BE6"/>
    <w:rsid w:val="00A23C49"/>
    <w:rsid w:val="00A3065F"/>
    <w:rsid w:val="00AD6663"/>
    <w:rsid w:val="00AF5DE2"/>
    <w:rsid w:val="00B01F35"/>
    <w:rsid w:val="00BD7EDD"/>
    <w:rsid w:val="00C43F51"/>
    <w:rsid w:val="00C96AF5"/>
    <w:rsid w:val="00C970E1"/>
    <w:rsid w:val="00CE0754"/>
    <w:rsid w:val="00CE7651"/>
    <w:rsid w:val="00DE6F7C"/>
    <w:rsid w:val="00EB328E"/>
    <w:rsid w:val="00ED3341"/>
    <w:rsid w:val="00EE2BC1"/>
    <w:rsid w:val="00FB4F2C"/>
    <w:rsid w:val="00FC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2921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27</cp:revision>
  <dcterms:created xsi:type="dcterms:W3CDTF">2023-11-04T05:39:00Z</dcterms:created>
  <dcterms:modified xsi:type="dcterms:W3CDTF">2025-01-21T08:21:00Z</dcterms:modified>
</cp:coreProperties>
</file>