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8E0DD" w14:textId="77777777" w:rsidR="001A58CF" w:rsidRPr="003C365C" w:rsidRDefault="00ED2572" w:rsidP="003C365C">
      <w:pPr>
        <w:jc w:val="center"/>
        <w:rPr>
          <w:b/>
        </w:rPr>
      </w:pPr>
      <w:r w:rsidRPr="003C365C">
        <w:rPr>
          <w:b/>
        </w:rPr>
        <w:t>ΒΑΣΙΚΟΙ  ΚΑΝΟΝΕΣ  ΜΕΤΕΩΡΟΛΟΓΙΑΣ</w:t>
      </w:r>
    </w:p>
    <w:p w14:paraId="2828E0DE" w14:textId="77777777" w:rsidR="00ED2572" w:rsidRDefault="00ED2572"/>
    <w:p w14:paraId="2828E0DF" w14:textId="77777777" w:rsidR="003C365C" w:rsidRDefault="003C365C" w:rsidP="00ED2572">
      <w:pPr>
        <w:pStyle w:val="a3"/>
        <w:numPr>
          <w:ilvl w:val="0"/>
          <w:numId w:val="1"/>
        </w:numPr>
      </w:pPr>
      <w:r>
        <w:t>Μεγάλη θερμοβαθμίδα(&gt;10</w:t>
      </w:r>
      <w:r w:rsidRPr="00AA1485">
        <w:rPr>
          <w:vertAlign w:val="superscript"/>
        </w:rPr>
        <w:t>◦</w:t>
      </w:r>
      <w:r>
        <w:rPr>
          <w:lang w:val="en-US"/>
        </w:rPr>
        <w:t>C</w:t>
      </w:r>
      <w:r w:rsidRPr="00DB2365">
        <w:t>/</w:t>
      </w:r>
      <w:r>
        <w:rPr>
          <w:lang w:val="en-US"/>
        </w:rPr>
        <w:t>Km</w:t>
      </w:r>
      <w:r w:rsidRPr="00DB2365">
        <w:t xml:space="preserve">) → </w:t>
      </w:r>
      <w:r>
        <w:t>αστάθεια</w:t>
      </w:r>
    </w:p>
    <w:p w14:paraId="2828E0E0" w14:textId="77777777" w:rsidR="003C365C" w:rsidRDefault="003C365C" w:rsidP="003C365C">
      <w:pPr>
        <w:pStyle w:val="a3"/>
      </w:pPr>
      <w:r>
        <w:t>Μικρή θερμοβαθμίδα (&lt;5</w:t>
      </w:r>
      <w:r w:rsidRPr="00AA1485">
        <w:rPr>
          <w:vertAlign w:val="superscript"/>
        </w:rPr>
        <w:t>◦</w:t>
      </w:r>
      <w:r>
        <w:rPr>
          <w:lang w:val="en-US"/>
        </w:rPr>
        <w:t>C/Km</w:t>
      </w:r>
      <w:r>
        <w:t>) → ευστάθεια</w:t>
      </w:r>
    </w:p>
    <w:p w14:paraId="2828E0E1" w14:textId="77777777" w:rsidR="003C365C" w:rsidRDefault="00600BF9" w:rsidP="00600BF9">
      <w:pPr>
        <w:pStyle w:val="a3"/>
      </w:pPr>
      <w:r>
        <w:t xml:space="preserve">Μεσαία θερμοβαθμίδα( </w:t>
      </w:r>
      <w:r w:rsidR="003C365C">
        <w:t>5</w:t>
      </w:r>
      <w:r w:rsidR="003C365C" w:rsidRPr="00AA1485">
        <w:rPr>
          <w:vertAlign w:val="superscript"/>
        </w:rPr>
        <w:t>◦</w:t>
      </w:r>
      <w:r w:rsidR="003C365C">
        <w:rPr>
          <w:lang w:val="en-US"/>
        </w:rPr>
        <w:t>C</w:t>
      </w:r>
      <w:r w:rsidR="003C365C" w:rsidRPr="003C365C">
        <w:t>/</w:t>
      </w:r>
      <w:r w:rsidR="003C365C">
        <w:rPr>
          <w:lang w:val="en-US"/>
        </w:rPr>
        <w:t>Km</w:t>
      </w:r>
      <w:r w:rsidR="003C365C">
        <w:t>&lt; θερμοβαθμίδα &lt;10</w:t>
      </w:r>
      <w:r w:rsidR="003C365C" w:rsidRPr="00AA1485">
        <w:rPr>
          <w:vertAlign w:val="superscript"/>
        </w:rPr>
        <w:t>◦</w:t>
      </w:r>
      <w:r w:rsidR="003C365C">
        <w:rPr>
          <w:lang w:val="en-US"/>
        </w:rPr>
        <w:t>C</w:t>
      </w:r>
      <w:r w:rsidR="003C365C" w:rsidRPr="003C365C">
        <w:t>/</w:t>
      </w:r>
      <w:r w:rsidR="003C365C">
        <w:rPr>
          <w:lang w:val="en-US"/>
        </w:rPr>
        <w:t>Km</w:t>
      </w:r>
      <w:r w:rsidR="00274B83">
        <w:t>)</w:t>
      </w:r>
      <w:r w:rsidR="00051A34">
        <w:t xml:space="preserve"> → </w:t>
      </w:r>
      <w:r w:rsidR="003C365C">
        <w:t xml:space="preserve"> </w:t>
      </w:r>
      <w:r w:rsidR="007241FE">
        <w:t xml:space="preserve">οι </w:t>
      </w:r>
      <w:r w:rsidR="003C365C">
        <w:t>υγρές αέριες μάζες</w:t>
      </w:r>
      <w:r w:rsidR="007241FE">
        <w:t xml:space="preserve"> είναι </w:t>
      </w:r>
      <w:r w:rsidR="003C365C">
        <w:t xml:space="preserve"> ασταθείς – </w:t>
      </w:r>
      <w:r w:rsidR="007241FE">
        <w:t xml:space="preserve">οι </w:t>
      </w:r>
      <w:r w:rsidR="003C365C">
        <w:t>ξηρές αέριες μάζες</w:t>
      </w:r>
      <w:r w:rsidR="007241FE">
        <w:t xml:space="preserve"> είναι</w:t>
      </w:r>
      <w:r w:rsidR="00051A34">
        <w:t xml:space="preserve"> </w:t>
      </w:r>
      <w:r w:rsidR="003C365C">
        <w:t>ευσταθείς.</w:t>
      </w:r>
    </w:p>
    <w:p w14:paraId="2828E0E2" w14:textId="77777777" w:rsidR="007E0E7A" w:rsidRDefault="008F20F9" w:rsidP="003C365C">
      <w:pPr>
        <w:pStyle w:val="a3"/>
        <w:numPr>
          <w:ilvl w:val="0"/>
          <w:numId w:val="1"/>
        </w:numPr>
      </w:pPr>
      <w:r>
        <w:t xml:space="preserve">Για να ανέβει μια αέρια μάζα στην ατμόσφαιρα πρέπει να είναι πιο </w:t>
      </w:r>
      <w:r w:rsidR="00D40C5D">
        <w:t xml:space="preserve">ελαφριά , άρα πιο </w:t>
      </w:r>
      <w:r>
        <w:t>θερμή από το περιβάλλον της.</w:t>
      </w:r>
    </w:p>
    <w:p w14:paraId="2828E0E3" w14:textId="77777777" w:rsidR="003C365C" w:rsidRPr="00091A15" w:rsidRDefault="00091A15" w:rsidP="003C365C">
      <w:pPr>
        <w:pStyle w:val="a3"/>
        <w:numPr>
          <w:ilvl w:val="0"/>
          <w:numId w:val="1"/>
        </w:numPr>
      </w:pPr>
      <w:r w:rsidRPr="00091A15">
        <w:t xml:space="preserve"> </w:t>
      </w:r>
      <w:r w:rsidR="007E0E7A">
        <w:t>Άνοδος αέριας μάζας  → ψύξη  → συμπύκνωση → σχηματισμός νεφών</w:t>
      </w:r>
      <w:r w:rsidR="003C365C">
        <w:t xml:space="preserve"> </w:t>
      </w:r>
    </w:p>
    <w:p w14:paraId="2828E0E4" w14:textId="77777777" w:rsidR="00091A15" w:rsidRDefault="00091A15" w:rsidP="00091A15">
      <w:pPr>
        <w:pStyle w:val="a3"/>
        <w:numPr>
          <w:ilvl w:val="0"/>
          <w:numId w:val="1"/>
        </w:numPr>
      </w:pPr>
      <w:r>
        <w:t>Αστάθεια</w:t>
      </w:r>
      <w:r w:rsidR="00A44EAC">
        <w:t xml:space="preserve"> </w:t>
      </w:r>
      <w:r>
        <w:t xml:space="preserve"> → </w:t>
      </w:r>
      <w:r w:rsidR="00A44EAC">
        <w:t xml:space="preserve"> </w:t>
      </w:r>
      <w:r>
        <w:t>ευνοούνται οι ανοδικές κινήσεις</w:t>
      </w:r>
      <w:r w:rsidR="00A44EAC">
        <w:t xml:space="preserve"> </w:t>
      </w:r>
      <w:r w:rsidRPr="00091A15">
        <w:t xml:space="preserve"> </w:t>
      </w:r>
      <w:r>
        <w:t>→</w:t>
      </w:r>
      <w:r w:rsidRPr="00091A15">
        <w:t xml:space="preserve"> </w:t>
      </w:r>
      <w:r w:rsidR="00A44EAC">
        <w:t xml:space="preserve"> </w:t>
      </w:r>
      <w:r>
        <w:t>σωρειτόμορφα νέφη</w:t>
      </w:r>
      <w:r w:rsidR="00A44EAC">
        <w:t xml:space="preserve"> </w:t>
      </w:r>
      <w:r>
        <w:t xml:space="preserve">  → καταιγίδες.</w:t>
      </w:r>
    </w:p>
    <w:p w14:paraId="2828E0E5" w14:textId="77777777" w:rsidR="00091A15" w:rsidRDefault="00091A15" w:rsidP="00091A15">
      <w:pPr>
        <w:pStyle w:val="a3"/>
        <w:numPr>
          <w:ilvl w:val="0"/>
          <w:numId w:val="1"/>
        </w:numPr>
      </w:pPr>
      <w:r>
        <w:t>Ευστάθεια →  δεν ευνοούνται οι ανοδικές κινήσεις</w:t>
      </w:r>
      <w:r w:rsidRPr="00091A15">
        <w:t xml:space="preserve"> </w:t>
      </w:r>
      <w:r>
        <w:t>→</w:t>
      </w:r>
      <w:r w:rsidRPr="00091A15">
        <w:t xml:space="preserve"> </w:t>
      </w:r>
      <w:r>
        <w:t>στρ</w:t>
      </w:r>
      <w:r w:rsidR="00DB2365">
        <w:t>ωμα</w:t>
      </w:r>
      <w:r>
        <w:t>τόμορφα νέφη  →  ψιχάλες και μέτριες βροχοπτώσεις.</w:t>
      </w:r>
    </w:p>
    <w:p w14:paraId="2828E0E6" w14:textId="77777777" w:rsidR="002C250F" w:rsidRDefault="002C250F" w:rsidP="002C250F">
      <w:pPr>
        <w:pStyle w:val="a3"/>
        <w:numPr>
          <w:ilvl w:val="0"/>
          <w:numId w:val="1"/>
        </w:numPr>
      </w:pPr>
      <w:r>
        <w:t>Όσο μικρότερη η διαφορά Τ-</w:t>
      </w:r>
      <w:r w:rsidRPr="002C250F">
        <w:t xml:space="preserve"> </w:t>
      </w:r>
      <w:r>
        <w:t>Τ</w:t>
      </w:r>
      <w:r>
        <w:rPr>
          <w:vertAlign w:val="subscript"/>
          <w:lang w:val="en-US"/>
        </w:rPr>
        <w:t>d</w:t>
      </w:r>
      <w:r>
        <w:t>, τόσο μεγαλύτερη η σχετική υγρασία.</w:t>
      </w:r>
    </w:p>
    <w:p w14:paraId="2828E0E7" w14:textId="77777777" w:rsidR="002C250F" w:rsidRDefault="002C250F" w:rsidP="002C250F">
      <w:pPr>
        <w:pStyle w:val="a3"/>
      </w:pPr>
      <w:r>
        <w:t>(Τ =  θερμοκρασία, Τ</w:t>
      </w:r>
      <w:r>
        <w:rPr>
          <w:vertAlign w:val="subscript"/>
          <w:lang w:val="en-US"/>
        </w:rPr>
        <w:t>d</w:t>
      </w:r>
      <w:r>
        <w:rPr>
          <w:vertAlign w:val="subscript"/>
        </w:rPr>
        <w:t xml:space="preserve">  </w:t>
      </w:r>
      <w:r>
        <w:t>=θερμοκρασία δρόσου)</w:t>
      </w:r>
    </w:p>
    <w:p w14:paraId="2828E0E8" w14:textId="77777777" w:rsidR="002C250F" w:rsidRDefault="002C250F" w:rsidP="002C250F">
      <w:pPr>
        <w:pStyle w:val="a3"/>
        <w:numPr>
          <w:ilvl w:val="0"/>
          <w:numId w:val="1"/>
        </w:numPr>
      </w:pPr>
      <w:r>
        <w:t>Όταν Τ = Τ</w:t>
      </w:r>
      <w:r>
        <w:rPr>
          <w:vertAlign w:val="subscript"/>
          <w:lang w:val="en-US"/>
        </w:rPr>
        <w:t>d</w:t>
      </w:r>
      <w:r>
        <w:rPr>
          <w:vertAlign w:val="subscript"/>
        </w:rPr>
        <w:t xml:space="preserve">  </w:t>
      </w:r>
      <w:r>
        <w:t xml:space="preserve"> →  Σ.Υ = 100%  →  κορεσμός  →  συμπύκνωση.</w:t>
      </w:r>
    </w:p>
    <w:p w14:paraId="2828E0E9" w14:textId="77777777" w:rsidR="002C250F" w:rsidRDefault="002C250F" w:rsidP="002C250F">
      <w:pPr>
        <w:pStyle w:val="a3"/>
        <w:rPr>
          <w:lang w:val="en-US"/>
        </w:rPr>
      </w:pPr>
      <w:r>
        <w:t>( Σ.Υ = σχετική υγρασία)</w:t>
      </w:r>
    </w:p>
    <w:p w14:paraId="2828E0EA" w14:textId="7AABEA37" w:rsidR="007A25E6" w:rsidRPr="007A25E6" w:rsidRDefault="007A25E6" w:rsidP="001932CA">
      <w:pPr>
        <w:pStyle w:val="a3"/>
        <w:numPr>
          <w:ilvl w:val="0"/>
          <w:numId w:val="1"/>
        </w:numPr>
        <w:jc w:val="both"/>
      </w:pPr>
      <w:r>
        <w:t>Όσο μεγαλύτερη</w:t>
      </w:r>
      <w:r w:rsidR="001932CA">
        <w:t xml:space="preserve"> </w:t>
      </w:r>
      <w:r>
        <w:t xml:space="preserve"> η </w:t>
      </w:r>
      <w:r w:rsidR="001932CA">
        <w:t xml:space="preserve"> </w:t>
      </w:r>
      <w:r>
        <w:t>θερμοκρασία μιας</w:t>
      </w:r>
      <w:r w:rsidR="001932CA">
        <w:t xml:space="preserve"> </w:t>
      </w:r>
      <w:r>
        <w:t xml:space="preserve"> αέριας μάζας, </w:t>
      </w:r>
      <w:r w:rsidR="001932CA">
        <w:t xml:space="preserve"> </w:t>
      </w:r>
      <w:r>
        <w:t>τόσο μεγαλύτερη η υδροχωρητικότητά της ( η ποσότητα υδρατμών που συγκρατεί μέχρι να φτάσει σε κορεσμό)</w:t>
      </w:r>
      <w:r w:rsidR="00A44EAC">
        <w:t>.</w:t>
      </w:r>
      <w:r w:rsidR="00AA1485">
        <w:t xml:space="preserve"> Άρα ανάμεσα σε δύο τόπους με την ίδια σχετική υγρασία, μεγαλύτερη απόλυτη υγρασία έχει ο θερμότερος.</w:t>
      </w:r>
      <w:r w:rsidR="002F65E0" w:rsidRPr="002F65E0">
        <w:t xml:space="preserve"> </w:t>
      </w:r>
      <w:r w:rsidR="008061CF">
        <w:t xml:space="preserve">Αντίθετα αν οι δύο τόποι έχουν την ίδια απόλυτη υγρασία, </w:t>
      </w:r>
      <w:r w:rsidR="005225BC">
        <w:t>μεγαλύτερη σχετική υγρασία έχει ο ψυχρότερος.</w:t>
      </w:r>
    </w:p>
    <w:p w14:paraId="2828E0EB" w14:textId="77777777" w:rsidR="00DB2365" w:rsidRDefault="00DB2365" w:rsidP="00DB2365">
      <w:pPr>
        <w:pStyle w:val="a3"/>
        <w:numPr>
          <w:ilvl w:val="0"/>
          <w:numId w:val="1"/>
        </w:numPr>
      </w:pPr>
      <w:r>
        <w:t xml:space="preserve">Όταν η πίεση αυξάνεται, ο καιρός φτιάχνει . </w:t>
      </w:r>
    </w:p>
    <w:p w14:paraId="2828E0EC" w14:textId="77777777" w:rsidR="00DB2365" w:rsidRDefault="00DB2365" w:rsidP="00DB2365">
      <w:pPr>
        <w:pStyle w:val="a3"/>
      </w:pPr>
      <w:r>
        <w:t>Όταν η πίεση μειώνεται, ο καιρός χαλάει.</w:t>
      </w:r>
    </w:p>
    <w:p w14:paraId="2828E0ED" w14:textId="77777777" w:rsidR="00C347A7" w:rsidRDefault="00C347A7" w:rsidP="00C347A7">
      <w:pPr>
        <w:pStyle w:val="a3"/>
        <w:numPr>
          <w:ilvl w:val="0"/>
          <w:numId w:val="1"/>
        </w:numPr>
      </w:pPr>
      <w:r>
        <w:t xml:space="preserve">Στα </w:t>
      </w:r>
      <w:r>
        <w:rPr>
          <w:lang w:val="en-US"/>
        </w:rPr>
        <w:t>L</w:t>
      </w:r>
      <w:r w:rsidRPr="00C347A7">
        <w:t xml:space="preserve"> </w:t>
      </w:r>
      <w:r>
        <w:t xml:space="preserve"> η πίεση μειώνεται από την περιφέρεια προς το κέντρο → κακοκαιρία → βροχές και άνεμος.</w:t>
      </w:r>
      <w:r>
        <w:br/>
        <w:t>Στα Η η πίεση αυξάνεται από την περιφέρεια προς το κέντρο → καλοκαιρία → ηλιοφάνεια και νηνεμία.</w:t>
      </w:r>
    </w:p>
    <w:p w14:paraId="2828E0EE" w14:textId="77777777" w:rsidR="005015D4" w:rsidRPr="00FC645F" w:rsidRDefault="005015D4" w:rsidP="001932CA">
      <w:pPr>
        <w:pStyle w:val="a3"/>
        <w:numPr>
          <w:ilvl w:val="0"/>
          <w:numId w:val="1"/>
        </w:numPr>
        <w:jc w:val="both"/>
      </w:pPr>
      <w:r>
        <w:t>Θέση χαμηλού</w:t>
      </w:r>
      <w:r w:rsidR="00FC645F" w:rsidRPr="00FC645F">
        <w:t xml:space="preserve"> (</w:t>
      </w:r>
      <w:r>
        <w:t xml:space="preserve"> Νόμος </w:t>
      </w:r>
      <w:r>
        <w:rPr>
          <w:lang w:val="en-US"/>
        </w:rPr>
        <w:t>Buys</w:t>
      </w:r>
      <w:r w:rsidRPr="00AD626E">
        <w:t xml:space="preserve"> – </w:t>
      </w:r>
      <w:r>
        <w:rPr>
          <w:lang w:val="en-US"/>
        </w:rPr>
        <w:t>Ballot</w:t>
      </w:r>
      <w:r w:rsidR="00FC645F" w:rsidRPr="00FC645F">
        <w:t xml:space="preserve">) </w:t>
      </w:r>
      <w:r>
        <w:t xml:space="preserve">:  Αν σταθείς </w:t>
      </w:r>
      <w:r w:rsidR="007241FE">
        <w:t>με το πρόσωπο</w:t>
      </w:r>
      <w:r>
        <w:t xml:space="preserve"> στον άνεμο, το κέντρο του χαμηλού θα είναι δεξιά και λίγο πίσω στο Β.Η </w:t>
      </w:r>
      <w:r w:rsidR="007241FE">
        <w:t xml:space="preserve"> </w:t>
      </w:r>
      <w:r>
        <w:t xml:space="preserve">και </w:t>
      </w:r>
      <w:r w:rsidR="007241FE">
        <w:t xml:space="preserve"> </w:t>
      </w:r>
      <w:r>
        <w:t>αριστερά και λίγο πίσω στο Ν.Η.</w:t>
      </w:r>
    </w:p>
    <w:p w14:paraId="2828E0EF" w14:textId="77777777" w:rsidR="00FC645F" w:rsidRPr="00FC645F" w:rsidRDefault="00FC645F" w:rsidP="00FC645F">
      <w:pPr>
        <w:pStyle w:val="a3"/>
      </w:pPr>
      <w:r w:rsidRPr="00FC645F">
        <w:t>(</w:t>
      </w:r>
      <w:r>
        <w:rPr>
          <w:lang w:val="en-US"/>
        </w:rPr>
        <w:t>B</w:t>
      </w:r>
      <w:r w:rsidRPr="00FC645F">
        <w:t>.</w:t>
      </w:r>
      <w:r>
        <w:rPr>
          <w:lang w:val="en-US"/>
        </w:rPr>
        <w:t>H</w:t>
      </w:r>
      <w:r w:rsidRPr="00FC645F">
        <w:t xml:space="preserve"> = </w:t>
      </w:r>
      <w:r>
        <w:t>Βόρειο Ημισφαίριο – Ν.Η = Νότιο Ημισφαίριο)</w:t>
      </w:r>
    </w:p>
    <w:p w14:paraId="2828E0F0" w14:textId="77777777" w:rsidR="00D15FA9" w:rsidRDefault="00D15FA9" w:rsidP="00D15FA9">
      <w:pPr>
        <w:pStyle w:val="a3"/>
        <w:numPr>
          <w:ilvl w:val="0"/>
          <w:numId w:val="1"/>
        </w:numPr>
      </w:pPr>
      <w:r>
        <w:t xml:space="preserve">Β.Η : ο άνεμος κινείται αριστερόστροφα στα </w:t>
      </w:r>
      <w:r>
        <w:rPr>
          <w:lang w:val="en-US"/>
        </w:rPr>
        <w:t>L</w:t>
      </w:r>
      <w:r w:rsidRPr="00D15FA9">
        <w:t xml:space="preserve"> </w:t>
      </w:r>
      <w:r>
        <w:t>και δεξιόστροφα στα Η.</w:t>
      </w:r>
    </w:p>
    <w:p w14:paraId="2828E0F1" w14:textId="77777777" w:rsidR="00A54873" w:rsidRDefault="00D15FA9" w:rsidP="00A54873">
      <w:pPr>
        <w:pStyle w:val="a3"/>
      </w:pPr>
      <w:r>
        <w:t xml:space="preserve">Ν.Η : ο άνεμος κινείται δεξιόστροφα στα </w:t>
      </w:r>
      <w:r>
        <w:rPr>
          <w:lang w:val="en-US"/>
        </w:rPr>
        <w:t>L</w:t>
      </w:r>
      <w:r w:rsidRPr="00D15FA9">
        <w:t xml:space="preserve"> </w:t>
      </w:r>
      <w:r>
        <w:t>και αριστερόστροφα στα Η.</w:t>
      </w:r>
    </w:p>
    <w:p w14:paraId="2828E0F2" w14:textId="77777777" w:rsidR="00DB2365" w:rsidRDefault="00DB2365" w:rsidP="00C347A7">
      <w:pPr>
        <w:pStyle w:val="a3"/>
        <w:numPr>
          <w:ilvl w:val="0"/>
          <w:numId w:val="1"/>
        </w:numPr>
      </w:pPr>
      <w:r>
        <w:t xml:space="preserve"> </w:t>
      </w:r>
      <w:r w:rsidR="00CC3DAD" w:rsidRPr="00C347A7">
        <w:rPr>
          <w:rFonts w:eastAsia="TimesNewRomanPS-BoldMT"/>
        </w:rPr>
        <w:t xml:space="preserve">Διεύθυνση του ανέμου είναι το σημείο του ορίζοντα </w:t>
      </w:r>
      <w:r w:rsidR="00CC3DAD" w:rsidRPr="00C347A7">
        <w:rPr>
          <w:rFonts w:eastAsia="TimesNewRomanPS-BoldMT"/>
          <w:u w:val="single"/>
        </w:rPr>
        <w:t>από το οποίο πνέει.</w:t>
      </w:r>
      <w:r>
        <w:t xml:space="preserve">      </w:t>
      </w:r>
    </w:p>
    <w:p w14:paraId="2828E0F3" w14:textId="77777777" w:rsidR="00DB2365" w:rsidRPr="00B24A40" w:rsidRDefault="00AD626E" w:rsidP="00C347A7">
      <w:pPr>
        <w:pStyle w:val="a3"/>
        <w:numPr>
          <w:ilvl w:val="0"/>
          <w:numId w:val="1"/>
        </w:numPr>
      </w:pPr>
      <w:r>
        <w:t xml:space="preserve"> </w:t>
      </w:r>
      <w:r w:rsidR="00DB2365">
        <w:t>Πυκνές ισοβαρείς  →  μεγάλη βαροβαθμίδα</w:t>
      </w:r>
      <w:r w:rsidR="00767D7F" w:rsidRPr="00767D7F">
        <w:t xml:space="preserve"> </w:t>
      </w:r>
      <w:r w:rsidR="00DB2365">
        <w:t xml:space="preserve"> → </w:t>
      </w:r>
      <w:r w:rsidR="00767D7F" w:rsidRPr="00767D7F">
        <w:t xml:space="preserve"> </w:t>
      </w:r>
      <w:r w:rsidR="00DB2365">
        <w:t>ισχυρός  άνεμος</w:t>
      </w:r>
    </w:p>
    <w:p w14:paraId="2828E0F4" w14:textId="77777777" w:rsidR="00B24A40" w:rsidRDefault="00B24A40" w:rsidP="00AA1485">
      <w:pPr>
        <w:pStyle w:val="a3"/>
      </w:pPr>
    </w:p>
    <w:p w14:paraId="2828E0F5" w14:textId="77777777" w:rsidR="00DB2365" w:rsidRPr="00A54873" w:rsidRDefault="00DB2365" w:rsidP="00A54873"/>
    <w:p w14:paraId="2828E0F6" w14:textId="77777777" w:rsidR="00E60BC4" w:rsidRPr="003C365C" w:rsidRDefault="00E60BC4" w:rsidP="00E60BC4"/>
    <w:p w14:paraId="2828E0F7" w14:textId="77777777" w:rsidR="00D15FA9" w:rsidRPr="003C365C" w:rsidRDefault="00D15FA9" w:rsidP="00D15FA9">
      <w:pPr>
        <w:pStyle w:val="a3"/>
      </w:pPr>
    </w:p>
    <w:sectPr w:rsidR="00D15FA9" w:rsidRPr="003C365C" w:rsidSect="001A58C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A494A"/>
    <w:multiLevelType w:val="hybridMultilevel"/>
    <w:tmpl w:val="3490ED50"/>
    <w:lvl w:ilvl="0" w:tplc="B6402D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44A70"/>
    <w:multiLevelType w:val="hybridMultilevel"/>
    <w:tmpl w:val="3490ED50"/>
    <w:lvl w:ilvl="0" w:tplc="B6402D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E331CC"/>
    <w:multiLevelType w:val="hybridMultilevel"/>
    <w:tmpl w:val="2FD217B8"/>
    <w:lvl w:ilvl="0" w:tplc="0E1CAC7A">
      <w:start w:val="9"/>
      <w:numFmt w:val="decimal"/>
      <w:lvlText w:val="%1"/>
      <w:lvlJc w:val="left"/>
      <w:pPr>
        <w:ind w:left="690" w:hanging="360"/>
      </w:pPr>
      <w:rPr>
        <w:rFonts w:eastAsiaTheme="minorHAnsi" w:hint="default"/>
        <w:b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10" w:hanging="360"/>
      </w:pPr>
    </w:lvl>
    <w:lvl w:ilvl="2" w:tplc="0408001B" w:tentative="1">
      <w:start w:val="1"/>
      <w:numFmt w:val="lowerRoman"/>
      <w:lvlText w:val="%3."/>
      <w:lvlJc w:val="right"/>
      <w:pPr>
        <w:ind w:left="2130" w:hanging="180"/>
      </w:pPr>
    </w:lvl>
    <w:lvl w:ilvl="3" w:tplc="0408000F" w:tentative="1">
      <w:start w:val="1"/>
      <w:numFmt w:val="decimal"/>
      <w:lvlText w:val="%4."/>
      <w:lvlJc w:val="left"/>
      <w:pPr>
        <w:ind w:left="2850" w:hanging="360"/>
      </w:pPr>
    </w:lvl>
    <w:lvl w:ilvl="4" w:tplc="04080019" w:tentative="1">
      <w:start w:val="1"/>
      <w:numFmt w:val="lowerLetter"/>
      <w:lvlText w:val="%5."/>
      <w:lvlJc w:val="left"/>
      <w:pPr>
        <w:ind w:left="3570" w:hanging="360"/>
      </w:pPr>
    </w:lvl>
    <w:lvl w:ilvl="5" w:tplc="0408001B" w:tentative="1">
      <w:start w:val="1"/>
      <w:numFmt w:val="lowerRoman"/>
      <w:lvlText w:val="%6."/>
      <w:lvlJc w:val="right"/>
      <w:pPr>
        <w:ind w:left="4290" w:hanging="180"/>
      </w:pPr>
    </w:lvl>
    <w:lvl w:ilvl="6" w:tplc="0408000F" w:tentative="1">
      <w:start w:val="1"/>
      <w:numFmt w:val="decimal"/>
      <w:lvlText w:val="%7."/>
      <w:lvlJc w:val="left"/>
      <w:pPr>
        <w:ind w:left="5010" w:hanging="360"/>
      </w:pPr>
    </w:lvl>
    <w:lvl w:ilvl="7" w:tplc="04080019" w:tentative="1">
      <w:start w:val="1"/>
      <w:numFmt w:val="lowerLetter"/>
      <w:lvlText w:val="%8."/>
      <w:lvlJc w:val="left"/>
      <w:pPr>
        <w:ind w:left="5730" w:hanging="360"/>
      </w:pPr>
    </w:lvl>
    <w:lvl w:ilvl="8" w:tplc="0408001B" w:tentative="1">
      <w:start w:val="1"/>
      <w:numFmt w:val="lowerRoman"/>
      <w:lvlText w:val="%9."/>
      <w:lvlJc w:val="right"/>
      <w:pPr>
        <w:ind w:left="6450" w:hanging="180"/>
      </w:pPr>
    </w:lvl>
  </w:abstractNum>
  <w:num w:numId="1" w16cid:durableId="1519272432">
    <w:abstractNumId w:val="0"/>
  </w:num>
  <w:num w:numId="2" w16cid:durableId="296843084">
    <w:abstractNumId w:val="1"/>
  </w:num>
  <w:num w:numId="3" w16cid:durableId="1747991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2572"/>
    <w:rsid w:val="00051A34"/>
    <w:rsid w:val="00091A15"/>
    <w:rsid w:val="00132D5D"/>
    <w:rsid w:val="00145985"/>
    <w:rsid w:val="001932CA"/>
    <w:rsid w:val="001A58CF"/>
    <w:rsid w:val="00274B83"/>
    <w:rsid w:val="002C250F"/>
    <w:rsid w:val="002F65E0"/>
    <w:rsid w:val="003438A2"/>
    <w:rsid w:val="003C365C"/>
    <w:rsid w:val="005015D4"/>
    <w:rsid w:val="005225BC"/>
    <w:rsid w:val="00600BF9"/>
    <w:rsid w:val="007241FE"/>
    <w:rsid w:val="00767D7F"/>
    <w:rsid w:val="007A25E6"/>
    <w:rsid w:val="007E0E7A"/>
    <w:rsid w:val="008061CF"/>
    <w:rsid w:val="008F20F9"/>
    <w:rsid w:val="00A44EAC"/>
    <w:rsid w:val="00A54873"/>
    <w:rsid w:val="00AA1485"/>
    <w:rsid w:val="00AD626E"/>
    <w:rsid w:val="00B24A40"/>
    <w:rsid w:val="00BE50C9"/>
    <w:rsid w:val="00C347A7"/>
    <w:rsid w:val="00CC3DAD"/>
    <w:rsid w:val="00D15FA9"/>
    <w:rsid w:val="00D40C5D"/>
    <w:rsid w:val="00D76CD7"/>
    <w:rsid w:val="00DA17C3"/>
    <w:rsid w:val="00DB2365"/>
    <w:rsid w:val="00E60BC4"/>
    <w:rsid w:val="00E7734B"/>
    <w:rsid w:val="00ED2572"/>
    <w:rsid w:val="00F620A1"/>
    <w:rsid w:val="00FC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8E0DD"/>
  <w15:docId w15:val="{A3AA2838-AB6A-455A-8A94-C5F59CA73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58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2572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7E0E7A"/>
    <w:rPr>
      <w:color w:val="808080"/>
    </w:rPr>
  </w:style>
  <w:style w:type="paragraph" w:styleId="a5">
    <w:name w:val="Balloon Text"/>
    <w:basedOn w:val="a"/>
    <w:link w:val="Char"/>
    <w:uiPriority w:val="99"/>
    <w:semiHidden/>
    <w:unhideWhenUsed/>
    <w:rsid w:val="007E0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7E0E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304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mermacm</dc:creator>
  <cp:lastModifiedBy>Κωνσταντία Ρωσσιάδου</cp:lastModifiedBy>
  <cp:revision>29</cp:revision>
  <cp:lastPrinted>2017-11-13T08:45:00Z</cp:lastPrinted>
  <dcterms:created xsi:type="dcterms:W3CDTF">2017-11-08T10:30:00Z</dcterms:created>
  <dcterms:modified xsi:type="dcterms:W3CDTF">2023-03-27T09:23:00Z</dcterms:modified>
</cp:coreProperties>
</file>