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D396" w14:textId="41B30078" w:rsidR="00FA15DB" w:rsidRPr="008C3DE5" w:rsidRDefault="003B047C" w:rsidP="00FA15DB">
      <w:pPr>
        <w:pStyle w:val="1"/>
        <w:rPr>
          <w:rFonts w:ascii="Times New Roman" w:hAnsi="Times New Roman"/>
          <w:sz w:val="22"/>
          <w:szCs w:val="22"/>
        </w:rPr>
      </w:pPr>
      <w:r w:rsidRPr="008C3DE5">
        <w:rPr>
          <w:rFonts w:ascii="Times New Roman" w:hAnsi="Times New Roman"/>
          <w:sz w:val="22"/>
          <w:szCs w:val="22"/>
        </w:rPr>
        <w:t>ΙΟΥΝΙΟΣ</w:t>
      </w:r>
      <w:r w:rsidR="00FA15DB" w:rsidRPr="008C3DE5">
        <w:rPr>
          <w:rFonts w:ascii="Times New Roman" w:hAnsi="Times New Roman"/>
          <w:sz w:val="22"/>
          <w:szCs w:val="22"/>
        </w:rPr>
        <w:t xml:space="preserve"> 20</w:t>
      </w:r>
      <w:r w:rsidR="00AF62CD" w:rsidRPr="008C3DE5">
        <w:rPr>
          <w:rFonts w:ascii="Times New Roman" w:hAnsi="Times New Roman"/>
          <w:sz w:val="22"/>
          <w:szCs w:val="22"/>
        </w:rPr>
        <w:t>23</w:t>
      </w:r>
    </w:p>
    <w:p w14:paraId="4557011A" w14:textId="77777777" w:rsidR="00AE0943" w:rsidRPr="008C3DE5" w:rsidRDefault="00AE0943" w:rsidP="00AE0943">
      <w:pPr>
        <w:pStyle w:val="1"/>
        <w:rPr>
          <w:rFonts w:ascii="Times New Roman" w:hAnsi="Times New Roman"/>
          <w:b w:val="0"/>
          <w:sz w:val="22"/>
          <w:szCs w:val="22"/>
        </w:rPr>
      </w:pPr>
      <w:r w:rsidRPr="008C3DE5">
        <w:rPr>
          <w:rFonts w:ascii="Times New Roman" w:hAnsi="Times New Roman"/>
          <w:b w:val="0"/>
          <w:sz w:val="22"/>
          <w:szCs w:val="22"/>
        </w:rPr>
        <w:t xml:space="preserve">ΑΕΝ  ΜΑΚΕΔΟΝΙΑΣ </w:t>
      </w:r>
      <w:r w:rsidR="00FA15DB" w:rsidRPr="008C3DE5">
        <w:rPr>
          <w:rFonts w:ascii="Times New Roman" w:hAnsi="Times New Roman"/>
          <w:b w:val="0"/>
          <w:sz w:val="22"/>
          <w:szCs w:val="22"/>
        </w:rPr>
        <w:tab/>
      </w:r>
      <w:r w:rsidR="00FA15DB" w:rsidRPr="008C3DE5">
        <w:rPr>
          <w:rFonts w:ascii="Times New Roman" w:hAnsi="Times New Roman"/>
          <w:b w:val="0"/>
          <w:sz w:val="22"/>
          <w:szCs w:val="22"/>
        </w:rPr>
        <w:tab/>
      </w:r>
      <w:r w:rsidR="00FA15DB" w:rsidRPr="008C3DE5">
        <w:rPr>
          <w:rFonts w:ascii="Times New Roman" w:hAnsi="Times New Roman"/>
          <w:b w:val="0"/>
          <w:sz w:val="22"/>
          <w:szCs w:val="22"/>
        </w:rPr>
        <w:tab/>
      </w:r>
      <w:r w:rsidR="00FA15DB" w:rsidRPr="008C3DE5">
        <w:rPr>
          <w:rFonts w:ascii="Times New Roman" w:hAnsi="Times New Roman"/>
          <w:b w:val="0"/>
          <w:sz w:val="22"/>
          <w:szCs w:val="22"/>
        </w:rPr>
        <w:tab/>
      </w:r>
      <w:r w:rsidR="00FA15DB" w:rsidRPr="008C3DE5">
        <w:rPr>
          <w:rFonts w:ascii="Times New Roman" w:hAnsi="Times New Roman"/>
          <w:b w:val="0"/>
          <w:sz w:val="22"/>
          <w:szCs w:val="22"/>
        </w:rPr>
        <w:tab/>
      </w:r>
      <w:r w:rsidR="00FA15DB" w:rsidRPr="008C3DE5">
        <w:rPr>
          <w:rFonts w:ascii="Times New Roman" w:hAnsi="Times New Roman"/>
          <w:b w:val="0"/>
          <w:sz w:val="22"/>
          <w:szCs w:val="22"/>
        </w:rPr>
        <w:tab/>
      </w:r>
      <w:r w:rsidR="00FA15DB" w:rsidRPr="008C3DE5">
        <w:rPr>
          <w:rFonts w:ascii="Times New Roman" w:hAnsi="Times New Roman"/>
          <w:b w:val="0"/>
          <w:sz w:val="22"/>
          <w:szCs w:val="22"/>
        </w:rPr>
        <w:tab/>
      </w:r>
      <w:r w:rsidRPr="008C3DE5">
        <w:rPr>
          <w:rFonts w:ascii="Times New Roman" w:hAnsi="Times New Roman"/>
          <w:b w:val="0"/>
          <w:sz w:val="22"/>
          <w:szCs w:val="22"/>
        </w:rPr>
        <w:t xml:space="preserve">ΣΧΟΛΗ  ΜΗΧΑΝΙΚΩΝ  </w:t>
      </w:r>
    </w:p>
    <w:p w14:paraId="35D21398" w14:textId="77777777" w:rsidR="00AE0943" w:rsidRPr="008C3DE5" w:rsidRDefault="00AE0943" w:rsidP="00AE0943">
      <w:pPr>
        <w:rPr>
          <w:sz w:val="22"/>
          <w:szCs w:val="22"/>
        </w:rPr>
      </w:pPr>
      <w:r w:rsidRPr="008C3DE5">
        <w:rPr>
          <w:i/>
          <w:sz w:val="22"/>
          <w:szCs w:val="22"/>
        </w:rPr>
        <w:t xml:space="preserve">ΜΑΘΗΜΑ: </w:t>
      </w:r>
      <w:r w:rsidR="00FA15DB" w:rsidRPr="008C3DE5">
        <w:rPr>
          <w:i/>
          <w:sz w:val="22"/>
          <w:szCs w:val="22"/>
        </w:rPr>
        <w:t xml:space="preserve">ΤΕΧΝΟΥΡΓΕΙΑ </w:t>
      </w:r>
      <w:r w:rsidR="00E02BD9" w:rsidRPr="008C3DE5">
        <w:rPr>
          <w:i/>
          <w:sz w:val="22"/>
          <w:szCs w:val="22"/>
        </w:rPr>
        <w:t>Ε</w:t>
      </w:r>
      <w:r w:rsidR="00FA15DB" w:rsidRPr="008C3DE5">
        <w:rPr>
          <w:i/>
          <w:sz w:val="22"/>
          <w:szCs w:val="22"/>
        </w:rPr>
        <w:t>’ ΕΞΑΜΗΝΟΥ</w:t>
      </w:r>
      <w:r w:rsidRPr="008C3DE5">
        <w:rPr>
          <w:sz w:val="22"/>
          <w:szCs w:val="22"/>
        </w:rPr>
        <w:t xml:space="preserve">  </w:t>
      </w:r>
    </w:p>
    <w:p w14:paraId="57467D31" w14:textId="77777777" w:rsidR="00AE0943" w:rsidRPr="008C3DE5" w:rsidRDefault="00AE0943" w:rsidP="002951DA">
      <w:pPr>
        <w:jc w:val="both"/>
        <w:rPr>
          <w:b/>
          <w:sz w:val="22"/>
          <w:szCs w:val="22"/>
        </w:rPr>
      </w:pPr>
    </w:p>
    <w:p w14:paraId="463DABE0" w14:textId="77777777" w:rsidR="00E02BD9" w:rsidRPr="008C3DE5" w:rsidRDefault="00E02BD9" w:rsidP="00E02BD9">
      <w:pPr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1.  Την άεργο ισχύ των γεννητριών μπορείς να τη ρυθμίσεις:</w:t>
      </w:r>
    </w:p>
    <w:p w14:paraId="46F77981" w14:textId="77777777" w:rsidR="00E02BD9" w:rsidRPr="008C3DE5" w:rsidRDefault="00E02BD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  Μεταβάλλοντας την πίεση λαδιού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β. Μεταβάλλοντας τη διέγερση της μηχανής</w:t>
      </w:r>
    </w:p>
    <w:p w14:paraId="1EFD2E7F" w14:textId="77777777" w:rsidR="00E02BD9" w:rsidRPr="008C3DE5" w:rsidRDefault="00E02BD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  Μεταβάλλοντας τις στροφές της μηχανής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</w:p>
    <w:p w14:paraId="71ED6F70" w14:textId="77777777" w:rsidR="00E02BD9" w:rsidRPr="008C3DE5" w:rsidRDefault="00E02BD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δ. Τοποθετώντας σε αυτόματη λειτουργία τα βοηθητικά μηχανήματα</w:t>
      </w:r>
    </w:p>
    <w:p w14:paraId="3CD90975" w14:textId="77777777" w:rsidR="00DF7768" w:rsidRPr="008C3DE5" w:rsidRDefault="00DF7768" w:rsidP="00E02BD9">
      <w:pPr>
        <w:jc w:val="both"/>
        <w:rPr>
          <w:b/>
          <w:sz w:val="22"/>
          <w:szCs w:val="22"/>
        </w:rPr>
      </w:pPr>
    </w:p>
    <w:p w14:paraId="6D4CAB63" w14:textId="72B6B792" w:rsidR="00E02BD9" w:rsidRPr="008C3DE5" w:rsidRDefault="00E02BD9" w:rsidP="00E02BD9">
      <w:pPr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2.  </w:t>
      </w:r>
      <w:r w:rsidR="00631E52" w:rsidRPr="008C3DE5">
        <w:rPr>
          <w:b/>
          <w:sz w:val="22"/>
          <w:szCs w:val="22"/>
        </w:rPr>
        <w:t>Όταν παρατηρούμε χαμηλή θερμοκρασία καυσαερίων σε ένα κύλινδρο κατά την λειτουργία της μηχανής ποια περίπτωση από τις παρακάτω δεν ισχύει.</w:t>
      </w:r>
      <w:r w:rsidRPr="008C3DE5">
        <w:rPr>
          <w:b/>
          <w:sz w:val="22"/>
          <w:szCs w:val="22"/>
        </w:rPr>
        <w:t>;</w:t>
      </w:r>
    </w:p>
    <w:p w14:paraId="3AB42376" w14:textId="2E6E232C" w:rsidR="00631E52" w:rsidRPr="008C3DE5" w:rsidRDefault="00E02BD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 xml:space="preserve">α.  </w:t>
      </w:r>
      <w:r w:rsidR="00631E52" w:rsidRPr="008C3DE5">
        <w:rPr>
          <w:sz w:val="22"/>
          <w:szCs w:val="22"/>
        </w:rPr>
        <w:t>Επιπορεία</w:t>
      </w:r>
      <w:r w:rsidRPr="008C3DE5">
        <w:rPr>
          <w:sz w:val="22"/>
          <w:szCs w:val="22"/>
        </w:rPr>
        <w:tab/>
      </w:r>
      <w:r w:rsidR="00631E52" w:rsidRPr="008C3DE5">
        <w:rPr>
          <w:sz w:val="22"/>
          <w:szCs w:val="22"/>
        </w:rPr>
        <w:tab/>
      </w:r>
      <w:r w:rsidR="00631E52" w:rsidRPr="008C3DE5">
        <w:rPr>
          <w:sz w:val="22"/>
          <w:szCs w:val="22"/>
        </w:rPr>
        <w:tab/>
      </w:r>
      <w:r w:rsidR="00631E52" w:rsidRPr="008C3DE5">
        <w:rPr>
          <w:sz w:val="22"/>
          <w:szCs w:val="22"/>
        </w:rPr>
        <w:tab/>
      </w:r>
      <w:r w:rsidR="00631E52"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 xml:space="preserve">β. </w:t>
      </w:r>
      <w:r w:rsidR="00631E52" w:rsidRPr="008C3DE5">
        <w:rPr>
          <w:sz w:val="22"/>
          <w:szCs w:val="22"/>
        </w:rPr>
        <w:t>Μεγάλη προπορεία</w:t>
      </w:r>
      <w:r w:rsidR="00DF7768" w:rsidRPr="008C3DE5">
        <w:rPr>
          <w:sz w:val="22"/>
          <w:szCs w:val="22"/>
        </w:rPr>
        <w:tab/>
      </w:r>
      <w:r w:rsidR="00DF7768" w:rsidRPr="008C3DE5">
        <w:rPr>
          <w:sz w:val="22"/>
          <w:szCs w:val="22"/>
        </w:rPr>
        <w:tab/>
      </w:r>
    </w:p>
    <w:p w14:paraId="3157E5A9" w14:textId="52480B73" w:rsidR="00E02BD9" w:rsidRPr="008C3DE5" w:rsidRDefault="00E02BD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 xml:space="preserve">γ.  </w:t>
      </w:r>
      <w:r w:rsidR="00631E52" w:rsidRPr="008C3DE5">
        <w:rPr>
          <w:sz w:val="22"/>
          <w:szCs w:val="22"/>
        </w:rPr>
        <w:t>Μικρή ποσότητα έγχυσης καυσίμου</w:t>
      </w:r>
      <w:r w:rsidRPr="008C3DE5">
        <w:rPr>
          <w:sz w:val="22"/>
          <w:szCs w:val="22"/>
        </w:rPr>
        <w:tab/>
      </w:r>
      <w:r w:rsidR="00631E52"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 xml:space="preserve">δ. </w:t>
      </w:r>
      <w:r w:rsidR="00631E52" w:rsidRPr="008C3DE5">
        <w:rPr>
          <w:sz w:val="22"/>
          <w:szCs w:val="22"/>
        </w:rPr>
        <w:t>Βουλωμένοι καυστήρες</w:t>
      </w:r>
      <w:r w:rsidRPr="008C3DE5">
        <w:rPr>
          <w:sz w:val="22"/>
          <w:szCs w:val="22"/>
        </w:rPr>
        <w:tab/>
      </w:r>
    </w:p>
    <w:p w14:paraId="14123F11" w14:textId="77777777" w:rsidR="00DF7768" w:rsidRPr="008C3DE5" w:rsidRDefault="00DF7768" w:rsidP="00E02BD9">
      <w:pPr>
        <w:rPr>
          <w:sz w:val="22"/>
          <w:szCs w:val="22"/>
        </w:rPr>
      </w:pPr>
    </w:p>
    <w:p w14:paraId="1B0A2B45" w14:textId="77777777" w:rsidR="00E02BD9" w:rsidRPr="008C3DE5" w:rsidRDefault="00E02BD9" w:rsidP="00E02BD9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3.  Ποιες στροφές ναυτικής ηλεκτρομηχανής από τις παρακάτω είναι οι σωστές:</w:t>
      </w:r>
    </w:p>
    <w:p w14:paraId="702AC377" w14:textId="77777777" w:rsidR="00E02BD9" w:rsidRPr="008C3DE5" w:rsidRDefault="00E02BD9" w:rsidP="00E02BD9">
      <w:pPr>
        <w:rPr>
          <w:sz w:val="22"/>
          <w:szCs w:val="22"/>
        </w:rPr>
      </w:pPr>
      <w:r w:rsidRPr="008C3DE5">
        <w:rPr>
          <w:sz w:val="22"/>
          <w:szCs w:val="22"/>
        </w:rPr>
        <w:t>α</w:t>
      </w:r>
      <w:r w:rsidRPr="008C3DE5">
        <w:rPr>
          <w:sz w:val="22"/>
          <w:szCs w:val="22"/>
          <w:lang w:val="en-US"/>
        </w:rPr>
        <w:t>.  1200 rpm</w:t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</w:rPr>
        <w:t>β</w:t>
      </w:r>
      <w:r w:rsidRPr="008C3DE5">
        <w:rPr>
          <w:sz w:val="22"/>
          <w:szCs w:val="22"/>
          <w:lang w:val="en-US"/>
        </w:rPr>
        <w:t>.  800 rpm</w:t>
      </w:r>
      <w:r w:rsidR="00DF7768" w:rsidRPr="008C3DE5">
        <w:rPr>
          <w:sz w:val="22"/>
          <w:szCs w:val="22"/>
          <w:lang w:val="en-US"/>
        </w:rPr>
        <w:tab/>
      </w:r>
      <w:r w:rsidR="00DF7768" w:rsidRPr="008C3DE5">
        <w:rPr>
          <w:sz w:val="22"/>
          <w:szCs w:val="22"/>
          <w:lang w:val="en-US"/>
        </w:rPr>
        <w:tab/>
      </w:r>
      <w:r w:rsidR="00DF7768"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</w:rPr>
        <w:t>γ</w:t>
      </w:r>
      <w:r w:rsidRPr="008C3DE5">
        <w:rPr>
          <w:sz w:val="22"/>
          <w:szCs w:val="22"/>
          <w:lang w:val="en-US"/>
        </w:rPr>
        <w:t>.  750 rpm</w:t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</w:rPr>
        <w:t>δ</w:t>
      </w:r>
      <w:r w:rsidRPr="008C3DE5">
        <w:rPr>
          <w:sz w:val="22"/>
          <w:szCs w:val="22"/>
          <w:lang w:val="en-US"/>
        </w:rPr>
        <w:t xml:space="preserve">.  </w:t>
      </w:r>
      <w:r w:rsidRPr="008C3DE5">
        <w:rPr>
          <w:sz w:val="22"/>
          <w:szCs w:val="22"/>
        </w:rPr>
        <w:t xml:space="preserve">1500 </w:t>
      </w:r>
      <w:r w:rsidRPr="008C3DE5">
        <w:rPr>
          <w:sz w:val="22"/>
          <w:szCs w:val="22"/>
          <w:lang w:val="en-US"/>
        </w:rPr>
        <w:t>rpm</w:t>
      </w:r>
    </w:p>
    <w:p w14:paraId="33999E6C" w14:textId="77777777" w:rsidR="00DF7768" w:rsidRPr="008C3DE5" w:rsidRDefault="00DF7768" w:rsidP="00E02BD9">
      <w:pPr>
        <w:rPr>
          <w:b/>
          <w:sz w:val="22"/>
          <w:szCs w:val="22"/>
        </w:rPr>
      </w:pPr>
    </w:p>
    <w:p w14:paraId="17E81E1D" w14:textId="27595559" w:rsidR="009F11B4" w:rsidRPr="008C3DE5" w:rsidRDefault="009F11B4" w:rsidP="009F11B4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4. Ο αισθητήρας στην έξοδο του </w:t>
      </w:r>
      <w:r w:rsidRPr="008C3DE5">
        <w:rPr>
          <w:b/>
          <w:sz w:val="22"/>
          <w:szCs w:val="22"/>
          <w:lang w:val="en-GB"/>
        </w:rPr>
        <w:t>HFO</w:t>
      </w:r>
      <w:r w:rsidRP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  <w:lang w:val="en-US"/>
        </w:rPr>
        <w:t>separator</w:t>
      </w:r>
      <w:r w:rsidRPr="008C3DE5">
        <w:rPr>
          <w:b/>
          <w:sz w:val="22"/>
          <w:szCs w:val="22"/>
        </w:rPr>
        <w:t xml:space="preserve"> για το διαχωρισμό νερού πετρελαίου είναι:</w:t>
      </w:r>
    </w:p>
    <w:p w14:paraId="3ED805CB" w14:textId="77777777" w:rsidR="009F11B4" w:rsidRPr="008C3DE5" w:rsidRDefault="009F11B4" w:rsidP="009F11B4">
      <w:pPr>
        <w:rPr>
          <w:sz w:val="22"/>
          <w:szCs w:val="22"/>
        </w:rPr>
      </w:pPr>
      <w:r w:rsidRPr="008C3DE5">
        <w:rPr>
          <w:sz w:val="22"/>
          <w:szCs w:val="22"/>
        </w:rPr>
        <w:t>α. επαγωγικός αισθητήρας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β. μαγνητικός αισθητήρας</w:t>
      </w:r>
    </w:p>
    <w:p w14:paraId="00630CA0" w14:textId="77777777" w:rsidR="009F11B4" w:rsidRPr="008C3DE5" w:rsidRDefault="009F11B4" w:rsidP="009F11B4">
      <w:pPr>
        <w:rPr>
          <w:sz w:val="22"/>
          <w:szCs w:val="22"/>
        </w:rPr>
      </w:pPr>
      <w:r w:rsidRPr="008C3DE5">
        <w:rPr>
          <w:sz w:val="22"/>
          <w:szCs w:val="22"/>
        </w:rPr>
        <w:t>γ. φωτοηλεκτρικός αισθητήρας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δ. χωρητικός αισθητήρας</w:t>
      </w:r>
    </w:p>
    <w:p w14:paraId="72E7FB5D" w14:textId="77777777" w:rsidR="009F11B4" w:rsidRPr="008C3DE5" w:rsidRDefault="009F11B4" w:rsidP="009F11B4">
      <w:pPr>
        <w:rPr>
          <w:sz w:val="22"/>
          <w:szCs w:val="22"/>
        </w:rPr>
      </w:pPr>
      <w:r w:rsidRPr="008C3DE5">
        <w:rPr>
          <w:sz w:val="22"/>
          <w:szCs w:val="22"/>
        </w:rPr>
        <w:t>ε. μηχανικός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στ. πιεζοηλεκτρικός</w:t>
      </w:r>
    </w:p>
    <w:p w14:paraId="6B0D6C50" w14:textId="77777777" w:rsidR="00DF7768" w:rsidRPr="008C3DE5" w:rsidRDefault="00DF7768" w:rsidP="00E02BD9">
      <w:pPr>
        <w:jc w:val="both"/>
        <w:rPr>
          <w:b/>
          <w:sz w:val="22"/>
          <w:szCs w:val="22"/>
        </w:rPr>
      </w:pPr>
    </w:p>
    <w:p w14:paraId="7D013C42" w14:textId="77777777" w:rsidR="00E02BD9" w:rsidRPr="008C3DE5" w:rsidRDefault="00E02BD9" w:rsidP="00E02BD9">
      <w:pPr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5. Δύο παραλληλισμένες  γεννήτριες έχουν σωστή τάση 440V και χαμηλότερή συχνότητα από την επιθυμητή συχνότητα των 60ΗΖ. Πως επεμβαίνεις για να διορθώσεις την συχνότητα;</w:t>
      </w:r>
    </w:p>
    <w:p w14:paraId="3371B247" w14:textId="77777777" w:rsidR="00E02BD9" w:rsidRPr="008C3DE5" w:rsidRDefault="00E02BD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  Μεταβάλλοντας την πίεση λαδιού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β. Μεταβάλλοντας τη διέγερση της μηχανής</w:t>
      </w:r>
    </w:p>
    <w:p w14:paraId="2BD122D7" w14:textId="77777777" w:rsidR="00E02BD9" w:rsidRPr="008C3DE5" w:rsidRDefault="00E02BD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  Μεταβάλλοντας τις στροφές της μηχανής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</w:p>
    <w:p w14:paraId="11324BCE" w14:textId="77777777" w:rsidR="00E02BD9" w:rsidRPr="008C3DE5" w:rsidRDefault="00E02BD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δ. Τοποθετώντας σε αυτόματη λειτουργία τα βοηθητικά μηχανήματα</w:t>
      </w:r>
    </w:p>
    <w:p w14:paraId="5192CC11" w14:textId="77777777" w:rsidR="00DF7768" w:rsidRPr="008C3DE5" w:rsidRDefault="00DF7768" w:rsidP="00E02BD9">
      <w:pPr>
        <w:jc w:val="both"/>
        <w:rPr>
          <w:b/>
          <w:sz w:val="22"/>
          <w:szCs w:val="22"/>
        </w:rPr>
      </w:pPr>
    </w:p>
    <w:p w14:paraId="07AB84CA" w14:textId="77777777" w:rsidR="00E02BD9" w:rsidRPr="008C3DE5" w:rsidRDefault="00E02BD9" w:rsidP="00E02BD9">
      <w:pPr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6. Σε ελεγκτή </w:t>
      </w:r>
      <w:r w:rsidRPr="008C3DE5">
        <w:rPr>
          <w:b/>
          <w:sz w:val="22"/>
          <w:szCs w:val="22"/>
          <w:lang w:val="en-US"/>
        </w:rPr>
        <w:t>PID</w:t>
      </w:r>
      <w:r w:rsidRPr="008C3DE5">
        <w:rPr>
          <w:b/>
          <w:sz w:val="22"/>
          <w:szCs w:val="22"/>
        </w:rPr>
        <w:t xml:space="preserve"> διαπιστώνεις ότι υπάρχει μια σταθερή απόκλιση μεταξύ του </w:t>
      </w:r>
      <w:r w:rsidRPr="008C3DE5">
        <w:rPr>
          <w:b/>
          <w:sz w:val="22"/>
          <w:szCs w:val="22"/>
          <w:lang w:val="en-US"/>
        </w:rPr>
        <w:t>set</w:t>
      </w:r>
      <w:r w:rsidRP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  <w:lang w:val="en-US"/>
        </w:rPr>
        <w:t>point</w:t>
      </w:r>
      <w:r w:rsidRPr="008C3DE5">
        <w:rPr>
          <w:b/>
          <w:sz w:val="22"/>
          <w:szCs w:val="22"/>
        </w:rPr>
        <w:t xml:space="preserve"> και του </w:t>
      </w:r>
      <w:r w:rsidRPr="008C3DE5">
        <w:rPr>
          <w:b/>
          <w:sz w:val="22"/>
          <w:szCs w:val="22"/>
          <w:lang w:val="en-US"/>
        </w:rPr>
        <w:t>measurement</w:t>
      </w:r>
      <w:r w:rsidRPr="008C3DE5">
        <w:rPr>
          <w:b/>
          <w:sz w:val="22"/>
          <w:szCs w:val="22"/>
        </w:rPr>
        <w:t>. Τι θα πρέπει να κάνεις ώστε να μειώσεις την απόκλιση</w:t>
      </w:r>
    </w:p>
    <w:p w14:paraId="5A120057" w14:textId="77777777" w:rsidR="00E02BD9" w:rsidRPr="008C3DE5" w:rsidRDefault="006648B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</w:t>
      </w:r>
      <w:r w:rsidR="00E02BD9" w:rsidRPr="008C3DE5">
        <w:rPr>
          <w:sz w:val="22"/>
          <w:szCs w:val="22"/>
        </w:rPr>
        <w:t>.</w:t>
      </w:r>
      <w:r w:rsidRPr="008C3DE5">
        <w:rPr>
          <w:sz w:val="22"/>
          <w:szCs w:val="22"/>
        </w:rPr>
        <w:t xml:space="preserve"> Να αυξήσεις το </w:t>
      </w:r>
      <w:r w:rsidRPr="008C3DE5">
        <w:rPr>
          <w:sz w:val="22"/>
          <w:szCs w:val="22"/>
          <w:lang w:val="en-US"/>
        </w:rPr>
        <w:t>P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 xml:space="preserve">β. Να μειώσεις το </w:t>
      </w:r>
      <w:r w:rsidRPr="008C3DE5">
        <w:rPr>
          <w:sz w:val="22"/>
          <w:szCs w:val="22"/>
          <w:lang w:val="en-US"/>
        </w:rPr>
        <w:t>P</w:t>
      </w:r>
    </w:p>
    <w:p w14:paraId="7FA3E3F7" w14:textId="77777777" w:rsidR="00E02BD9" w:rsidRPr="008C3DE5" w:rsidRDefault="006648B9" w:rsidP="00E02BD9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</w:t>
      </w:r>
      <w:r w:rsidR="00E02BD9" w:rsidRPr="008C3DE5">
        <w:rPr>
          <w:sz w:val="22"/>
          <w:szCs w:val="22"/>
        </w:rPr>
        <w:t>.</w:t>
      </w:r>
      <w:r w:rsidRPr="008C3DE5">
        <w:rPr>
          <w:sz w:val="22"/>
          <w:szCs w:val="22"/>
        </w:rPr>
        <w:t xml:space="preserve"> Να μειώσεις το </w:t>
      </w:r>
      <w:r w:rsidRPr="008C3DE5">
        <w:rPr>
          <w:sz w:val="22"/>
          <w:szCs w:val="22"/>
          <w:lang w:val="en-US"/>
        </w:rPr>
        <w:t>D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 xml:space="preserve">δ. Να αυξήσεις το </w:t>
      </w:r>
      <w:r w:rsidRPr="008C3DE5">
        <w:rPr>
          <w:sz w:val="22"/>
          <w:szCs w:val="22"/>
          <w:lang w:val="en-US"/>
        </w:rPr>
        <w:t>P</w:t>
      </w:r>
      <w:r w:rsidRPr="008C3DE5">
        <w:rPr>
          <w:sz w:val="22"/>
          <w:szCs w:val="22"/>
        </w:rPr>
        <w:t xml:space="preserve"> και ταυτόχρονα να μειώσεις το </w:t>
      </w:r>
      <w:r w:rsidRPr="008C3DE5">
        <w:rPr>
          <w:sz w:val="22"/>
          <w:szCs w:val="22"/>
          <w:lang w:val="en-US"/>
        </w:rPr>
        <w:t>D</w:t>
      </w:r>
    </w:p>
    <w:p w14:paraId="4D6D7D2E" w14:textId="77777777" w:rsidR="00DF7768" w:rsidRPr="008C3DE5" w:rsidRDefault="00DF7768" w:rsidP="006648B9">
      <w:pPr>
        <w:rPr>
          <w:b/>
          <w:sz w:val="22"/>
          <w:szCs w:val="22"/>
        </w:rPr>
      </w:pPr>
    </w:p>
    <w:p w14:paraId="7C6830B0" w14:textId="77777777" w:rsidR="006648B9" w:rsidRPr="008C3DE5" w:rsidRDefault="006648B9" w:rsidP="006648B9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7. Κατά την διαδικασία αλλαγής καυσίμου από </w:t>
      </w:r>
      <w:r w:rsidRPr="008C3DE5">
        <w:rPr>
          <w:b/>
          <w:sz w:val="22"/>
          <w:szCs w:val="22"/>
          <w:lang w:val="en-US"/>
        </w:rPr>
        <w:t>DO</w:t>
      </w:r>
      <w:r w:rsidRP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  <w:lang w:val="en-US"/>
        </w:rPr>
        <w:t>TO</w:t>
      </w:r>
      <w:r w:rsidRP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  <w:lang w:val="en-US"/>
        </w:rPr>
        <w:t>HFO</w:t>
      </w:r>
      <w:r w:rsidRPr="008C3DE5">
        <w:rPr>
          <w:b/>
          <w:sz w:val="22"/>
          <w:szCs w:val="22"/>
        </w:rPr>
        <w:t xml:space="preserve"> ποια είναι η σωστή σειρά των παρακάτω ενεργειών;</w:t>
      </w:r>
    </w:p>
    <w:p w14:paraId="1A74F58F" w14:textId="77777777" w:rsidR="00630335" w:rsidRPr="008C3DE5" w:rsidRDefault="00630335" w:rsidP="00630335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α</w:t>
      </w:r>
      <w:r w:rsidRPr="008C3DE5">
        <w:rPr>
          <w:sz w:val="22"/>
          <w:szCs w:val="22"/>
          <w:lang w:val="en-US"/>
        </w:rPr>
        <w:t>. 1. Start pump 2. Open steam to heater 3. Open tracing line</w:t>
      </w:r>
    </w:p>
    <w:p w14:paraId="13FD414C" w14:textId="77777777" w:rsidR="00630335" w:rsidRPr="008C3DE5" w:rsidRDefault="00630335" w:rsidP="00630335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β</w:t>
      </w:r>
      <w:r w:rsidRPr="008C3DE5">
        <w:rPr>
          <w:sz w:val="22"/>
          <w:szCs w:val="22"/>
          <w:lang w:val="en-US"/>
        </w:rPr>
        <w:t xml:space="preserve">. 1. Open tracing line 2. Start pump 3. Open steam to heater </w:t>
      </w:r>
    </w:p>
    <w:p w14:paraId="75BECBFC" w14:textId="77777777" w:rsidR="00630335" w:rsidRPr="005C2294" w:rsidRDefault="00630335" w:rsidP="00630335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γ</w:t>
      </w:r>
      <w:r w:rsidRPr="008C3DE5">
        <w:rPr>
          <w:sz w:val="22"/>
          <w:szCs w:val="22"/>
          <w:lang w:val="en-US"/>
        </w:rPr>
        <w:t>. 1. Start pump 2. Open tracing line 3. Open</w:t>
      </w:r>
      <w:r w:rsidRPr="005C2294">
        <w:rPr>
          <w:sz w:val="22"/>
          <w:szCs w:val="22"/>
          <w:lang w:val="en-US"/>
        </w:rPr>
        <w:t xml:space="preserve"> </w:t>
      </w:r>
      <w:r w:rsidRPr="008C3DE5">
        <w:rPr>
          <w:sz w:val="22"/>
          <w:szCs w:val="22"/>
          <w:lang w:val="en-US"/>
        </w:rPr>
        <w:t>steam</w:t>
      </w:r>
      <w:r w:rsidRPr="005C2294">
        <w:rPr>
          <w:sz w:val="22"/>
          <w:szCs w:val="22"/>
          <w:lang w:val="en-US"/>
        </w:rPr>
        <w:t xml:space="preserve"> </w:t>
      </w:r>
      <w:r w:rsidRPr="008C3DE5">
        <w:rPr>
          <w:sz w:val="22"/>
          <w:szCs w:val="22"/>
          <w:lang w:val="en-US"/>
        </w:rPr>
        <w:t>to</w:t>
      </w:r>
      <w:r w:rsidRPr="005C2294">
        <w:rPr>
          <w:sz w:val="22"/>
          <w:szCs w:val="22"/>
          <w:lang w:val="en-US"/>
        </w:rPr>
        <w:t xml:space="preserve"> </w:t>
      </w:r>
      <w:r w:rsidRPr="008C3DE5">
        <w:rPr>
          <w:sz w:val="22"/>
          <w:szCs w:val="22"/>
          <w:lang w:val="en-US"/>
        </w:rPr>
        <w:t>heater</w:t>
      </w:r>
    </w:p>
    <w:p w14:paraId="320CF6D4" w14:textId="77777777" w:rsidR="00DF7768" w:rsidRPr="005C2294" w:rsidRDefault="00DF7768" w:rsidP="006648B9">
      <w:pPr>
        <w:rPr>
          <w:b/>
          <w:sz w:val="22"/>
          <w:szCs w:val="22"/>
          <w:lang w:val="en-US"/>
        </w:rPr>
      </w:pPr>
    </w:p>
    <w:p w14:paraId="36660120" w14:textId="301AF293" w:rsidR="006648B9" w:rsidRPr="008C3DE5" w:rsidRDefault="006648B9" w:rsidP="006648B9">
      <w:pPr>
        <w:rPr>
          <w:b/>
          <w:sz w:val="22"/>
          <w:szCs w:val="22"/>
        </w:rPr>
      </w:pPr>
      <w:bookmarkStart w:id="0" w:name="_Hlk137118932"/>
      <w:r w:rsidRPr="008C3DE5">
        <w:rPr>
          <w:b/>
          <w:sz w:val="22"/>
          <w:szCs w:val="22"/>
        </w:rPr>
        <w:t xml:space="preserve">8. </w:t>
      </w:r>
      <w:r w:rsidR="009F11B4" w:rsidRPr="008C3DE5">
        <w:rPr>
          <w:b/>
          <w:sz w:val="22"/>
          <w:szCs w:val="22"/>
        </w:rPr>
        <w:t xml:space="preserve">Όταν ένα πλοίο συνδέεται ηλεκτρικά με τη στεριά και τροφοδοτείται με 50 </w:t>
      </w:r>
      <w:r w:rsidR="009F11B4" w:rsidRPr="008C3DE5">
        <w:rPr>
          <w:b/>
          <w:sz w:val="22"/>
          <w:szCs w:val="22"/>
          <w:lang w:val="en-GB"/>
        </w:rPr>
        <w:t>Hz</w:t>
      </w:r>
      <w:r w:rsidR="009F11B4" w:rsidRPr="008C3DE5">
        <w:rPr>
          <w:b/>
          <w:sz w:val="22"/>
          <w:szCs w:val="22"/>
        </w:rPr>
        <w:t xml:space="preserve"> και τάση 400 </w:t>
      </w:r>
      <w:r w:rsidR="009F11B4" w:rsidRPr="008C3DE5">
        <w:rPr>
          <w:b/>
          <w:sz w:val="22"/>
          <w:szCs w:val="22"/>
          <w:lang w:val="en-GB"/>
        </w:rPr>
        <w:t>V</w:t>
      </w:r>
      <w:r w:rsidR="009F11B4" w:rsidRPr="008C3DE5">
        <w:rPr>
          <w:b/>
          <w:sz w:val="22"/>
          <w:szCs w:val="22"/>
        </w:rPr>
        <w:t xml:space="preserve"> οι συνέπειες είναι οι εξής</w:t>
      </w:r>
      <w:r w:rsidR="00E11291" w:rsidRPr="008C3DE5">
        <w:rPr>
          <w:b/>
          <w:sz w:val="22"/>
          <w:szCs w:val="22"/>
        </w:rPr>
        <w:t>:</w:t>
      </w:r>
    </w:p>
    <w:p w14:paraId="53A85797" w14:textId="157A4D16" w:rsidR="006648B9" w:rsidRPr="008C3DE5" w:rsidRDefault="006648B9" w:rsidP="006648B9">
      <w:pPr>
        <w:rPr>
          <w:sz w:val="22"/>
          <w:szCs w:val="22"/>
        </w:rPr>
      </w:pPr>
      <w:r w:rsidRPr="008C3DE5">
        <w:rPr>
          <w:sz w:val="22"/>
          <w:szCs w:val="22"/>
        </w:rPr>
        <w:t xml:space="preserve">α. </w:t>
      </w:r>
      <w:r w:rsidR="009F11B4" w:rsidRPr="008C3DE5">
        <w:rPr>
          <w:sz w:val="22"/>
          <w:szCs w:val="22"/>
        </w:rPr>
        <w:t>Μειώνονται οι στροφές των κινητήρων</w:t>
      </w:r>
      <w:r w:rsidR="00631E52" w:rsidRPr="008C3DE5">
        <w:rPr>
          <w:sz w:val="22"/>
          <w:szCs w:val="22"/>
        </w:rPr>
        <w:tab/>
      </w:r>
      <w:r w:rsidR="009F11B4"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 xml:space="preserve">β. </w:t>
      </w:r>
      <w:r w:rsidR="009F11B4" w:rsidRPr="008C3DE5">
        <w:rPr>
          <w:sz w:val="22"/>
          <w:szCs w:val="22"/>
        </w:rPr>
        <w:t>Μειώνεται το ρεύμα απορρόφησης των κινητήρων</w:t>
      </w:r>
    </w:p>
    <w:p w14:paraId="1D03E587" w14:textId="73256525" w:rsidR="00E11291" w:rsidRPr="008C3DE5" w:rsidRDefault="00E11291" w:rsidP="00E11291">
      <w:pPr>
        <w:rPr>
          <w:sz w:val="22"/>
          <w:szCs w:val="22"/>
        </w:rPr>
      </w:pPr>
      <w:r w:rsidRPr="008C3DE5">
        <w:rPr>
          <w:sz w:val="22"/>
          <w:szCs w:val="22"/>
        </w:rPr>
        <w:t>γ</w:t>
      </w:r>
      <w:r w:rsidR="006648B9" w:rsidRPr="008C3DE5">
        <w:rPr>
          <w:sz w:val="22"/>
          <w:szCs w:val="22"/>
        </w:rPr>
        <w:t xml:space="preserve">. </w:t>
      </w:r>
      <w:r w:rsidR="009F11B4" w:rsidRPr="008C3DE5">
        <w:rPr>
          <w:sz w:val="22"/>
          <w:szCs w:val="22"/>
        </w:rPr>
        <w:t>Αυξάνει το ρεύμα απορρόφησης των κινητήρων</w:t>
      </w:r>
      <w:r w:rsidR="009F11B4"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 xml:space="preserve">δ. </w:t>
      </w:r>
      <w:r w:rsidR="009F11B4" w:rsidRPr="008C3DE5">
        <w:rPr>
          <w:sz w:val="22"/>
          <w:szCs w:val="22"/>
        </w:rPr>
        <w:t>Αυξάνονται οι στροφές των κινητήρων</w:t>
      </w:r>
    </w:p>
    <w:p w14:paraId="41F3F86A" w14:textId="0FEC12FF" w:rsidR="009F11B4" w:rsidRPr="008C3DE5" w:rsidRDefault="009F11B4" w:rsidP="009F11B4">
      <w:pPr>
        <w:rPr>
          <w:sz w:val="22"/>
          <w:szCs w:val="22"/>
        </w:rPr>
      </w:pPr>
      <w:r w:rsidRPr="008C3DE5">
        <w:rPr>
          <w:sz w:val="22"/>
          <w:szCs w:val="22"/>
        </w:rPr>
        <w:t>ε. Είναι σωστό το α και γ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στ. Είναι σωστό το β και δ</w:t>
      </w:r>
    </w:p>
    <w:bookmarkEnd w:id="0"/>
    <w:p w14:paraId="39893DCA" w14:textId="77777777" w:rsidR="00DF7768" w:rsidRPr="008C3DE5" w:rsidRDefault="00DF7768" w:rsidP="00E02BD9">
      <w:pPr>
        <w:jc w:val="both"/>
        <w:rPr>
          <w:b/>
          <w:sz w:val="22"/>
          <w:szCs w:val="22"/>
        </w:rPr>
      </w:pPr>
    </w:p>
    <w:p w14:paraId="61144EBD" w14:textId="77777777" w:rsidR="00E02BD9" w:rsidRPr="008C3DE5" w:rsidRDefault="00E11291" w:rsidP="00E02BD9">
      <w:pPr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9. Κατά τη διαδικασία της αφής πυρός λέβητα με ποια σειρά ολοκληρώνεται η εξαέρωση:</w:t>
      </w:r>
    </w:p>
    <w:p w14:paraId="75F65341" w14:textId="77777777" w:rsidR="00630335" w:rsidRPr="008C3DE5" w:rsidRDefault="00630335" w:rsidP="00630335">
      <w:pPr>
        <w:jc w:val="both"/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α</w:t>
      </w:r>
      <w:r w:rsidRPr="008C3DE5">
        <w:rPr>
          <w:sz w:val="22"/>
          <w:szCs w:val="22"/>
          <w:lang w:val="en-US"/>
        </w:rPr>
        <w:t>. 1. Steam generator, 2. Oil fired boiler, 3. Exhaust gas boiler</w:t>
      </w:r>
    </w:p>
    <w:p w14:paraId="05E4E62B" w14:textId="77777777" w:rsidR="00630335" w:rsidRPr="008C3DE5" w:rsidRDefault="00630335" w:rsidP="00630335">
      <w:pPr>
        <w:jc w:val="both"/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β</w:t>
      </w:r>
      <w:r w:rsidRPr="008C3DE5">
        <w:rPr>
          <w:sz w:val="22"/>
          <w:szCs w:val="22"/>
          <w:lang w:val="en-US"/>
        </w:rPr>
        <w:t>. 1. Oil fired boiler, 2. Steam generator, 3. Exhaust gas boiler</w:t>
      </w:r>
    </w:p>
    <w:p w14:paraId="395EB558" w14:textId="77777777" w:rsidR="00630335" w:rsidRPr="005C2294" w:rsidRDefault="00630335" w:rsidP="00630335">
      <w:pPr>
        <w:jc w:val="both"/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γ</w:t>
      </w:r>
      <w:r w:rsidRPr="008C3DE5">
        <w:rPr>
          <w:sz w:val="22"/>
          <w:szCs w:val="22"/>
          <w:lang w:val="en-US"/>
        </w:rPr>
        <w:t>. 1. Steam generator, 2. Exhaust gas boiler, 3. Oil</w:t>
      </w:r>
      <w:r w:rsidRPr="005C2294">
        <w:rPr>
          <w:sz w:val="22"/>
          <w:szCs w:val="22"/>
          <w:lang w:val="en-US"/>
        </w:rPr>
        <w:t xml:space="preserve"> </w:t>
      </w:r>
      <w:r w:rsidRPr="008C3DE5">
        <w:rPr>
          <w:sz w:val="22"/>
          <w:szCs w:val="22"/>
          <w:lang w:val="en-US"/>
        </w:rPr>
        <w:t>fired</w:t>
      </w:r>
      <w:r w:rsidRPr="005C2294">
        <w:rPr>
          <w:sz w:val="22"/>
          <w:szCs w:val="22"/>
          <w:lang w:val="en-US"/>
        </w:rPr>
        <w:t xml:space="preserve"> </w:t>
      </w:r>
      <w:r w:rsidRPr="008C3DE5">
        <w:rPr>
          <w:sz w:val="22"/>
          <w:szCs w:val="22"/>
          <w:lang w:val="en-US"/>
        </w:rPr>
        <w:t>boiler</w:t>
      </w:r>
      <w:r w:rsidRPr="005C2294">
        <w:rPr>
          <w:sz w:val="22"/>
          <w:szCs w:val="22"/>
          <w:lang w:val="en-US"/>
        </w:rPr>
        <w:t xml:space="preserve"> </w:t>
      </w:r>
    </w:p>
    <w:p w14:paraId="473B6556" w14:textId="77777777" w:rsidR="00DF7768" w:rsidRPr="005C2294" w:rsidRDefault="00DF7768" w:rsidP="00E11291">
      <w:pPr>
        <w:jc w:val="both"/>
        <w:rPr>
          <w:b/>
          <w:sz w:val="22"/>
          <w:szCs w:val="22"/>
          <w:lang w:val="en-US"/>
        </w:rPr>
      </w:pPr>
    </w:p>
    <w:p w14:paraId="4CAB7619" w14:textId="77777777" w:rsidR="00E11291" w:rsidRPr="008C3DE5" w:rsidRDefault="00E11291" w:rsidP="00E11291">
      <w:pPr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10. Κατά τη διαδικασία της αφής πυρός λέβητα πραγματοποιείται η διαδικασία </w:t>
      </w:r>
      <w:r w:rsidRPr="008C3DE5">
        <w:rPr>
          <w:b/>
          <w:sz w:val="22"/>
          <w:szCs w:val="22"/>
          <w:lang w:val="en-US"/>
        </w:rPr>
        <w:t>purging</w:t>
      </w:r>
      <w:r w:rsidRPr="008C3DE5">
        <w:rPr>
          <w:b/>
          <w:sz w:val="22"/>
          <w:szCs w:val="22"/>
        </w:rPr>
        <w:t>. Σε τι ποσοστό θα πρέπει να λειτουργεί ο ανεμιστήρας τροφοδοσίας αέρα του λέβητα:</w:t>
      </w:r>
    </w:p>
    <w:p w14:paraId="68DE7F76" w14:textId="77777777" w:rsidR="00E11291" w:rsidRPr="008C3DE5" w:rsidRDefault="00E11291" w:rsidP="00E11291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 0%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β. 25%</w:t>
      </w:r>
      <w:r w:rsidR="00DF7768" w:rsidRPr="008C3DE5">
        <w:rPr>
          <w:sz w:val="22"/>
          <w:szCs w:val="22"/>
        </w:rPr>
        <w:tab/>
      </w:r>
      <w:r w:rsidR="00DF7768" w:rsidRPr="008C3DE5">
        <w:rPr>
          <w:sz w:val="22"/>
          <w:szCs w:val="22"/>
        </w:rPr>
        <w:tab/>
      </w:r>
      <w:r w:rsidR="00DF7768"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>γ. 75%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δ. 100%</w:t>
      </w:r>
    </w:p>
    <w:p w14:paraId="3ACCBEAA" w14:textId="77777777" w:rsidR="00DF7768" w:rsidRPr="008C3DE5" w:rsidRDefault="00DF7768" w:rsidP="00826EBF">
      <w:pPr>
        <w:jc w:val="both"/>
        <w:rPr>
          <w:b/>
          <w:sz w:val="22"/>
          <w:szCs w:val="22"/>
        </w:rPr>
      </w:pPr>
    </w:p>
    <w:p w14:paraId="4E5E6610" w14:textId="621110F6" w:rsidR="009448B2" w:rsidRPr="008C3DE5" w:rsidRDefault="009448B2" w:rsidP="009448B2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11. Ποια από τις παρακάτω ηλεκτρομαγνητικές βαλβίδες νερού σε ένα διαχωριστή ελαίου λειτουργεί περιοδικά:</w:t>
      </w:r>
    </w:p>
    <w:p w14:paraId="167E5872" w14:textId="77777777" w:rsidR="009448B2" w:rsidRPr="008C3DE5" w:rsidRDefault="009448B2" w:rsidP="009448B2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α</w:t>
      </w:r>
      <w:r w:rsidRPr="008C3DE5">
        <w:rPr>
          <w:sz w:val="22"/>
          <w:szCs w:val="22"/>
          <w:lang w:val="en-US"/>
        </w:rPr>
        <w:t xml:space="preserve">.  </w:t>
      </w:r>
      <w:r w:rsidRPr="008C3DE5">
        <w:rPr>
          <w:sz w:val="22"/>
          <w:szCs w:val="22"/>
        </w:rPr>
        <w:t>Η</w:t>
      </w:r>
      <w:r w:rsidRPr="008C3DE5">
        <w:rPr>
          <w:sz w:val="22"/>
          <w:szCs w:val="22"/>
          <w:lang w:val="en-US"/>
        </w:rPr>
        <w:t xml:space="preserve"> opening valve    </w:t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</w:rPr>
        <w:t>β</w:t>
      </w:r>
      <w:r w:rsidRPr="008C3DE5">
        <w:rPr>
          <w:sz w:val="22"/>
          <w:szCs w:val="22"/>
          <w:lang w:val="en-US"/>
        </w:rPr>
        <w:t>. H closing valve</w:t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</w:rPr>
        <w:t>γ</w:t>
      </w:r>
      <w:r w:rsidRPr="008C3DE5">
        <w:rPr>
          <w:sz w:val="22"/>
          <w:szCs w:val="22"/>
          <w:lang w:val="en-US"/>
        </w:rPr>
        <w:t xml:space="preserve">. </w:t>
      </w:r>
      <w:r w:rsidRPr="008C3DE5">
        <w:rPr>
          <w:sz w:val="22"/>
          <w:szCs w:val="22"/>
        </w:rPr>
        <w:t>Η</w:t>
      </w:r>
      <w:r w:rsidRPr="008C3DE5">
        <w:rPr>
          <w:sz w:val="22"/>
          <w:szCs w:val="22"/>
          <w:lang w:val="en-US"/>
        </w:rPr>
        <w:t xml:space="preserve"> hot flush or filling valve    </w:t>
      </w:r>
    </w:p>
    <w:p w14:paraId="0813BEB8" w14:textId="77777777" w:rsidR="009448B2" w:rsidRPr="008C3DE5" w:rsidRDefault="009448B2" w:rsidP="009448B2">
      <w:pPr>
        <w:rPr>
          <w:sz w:val="22"/>
          <w:szCs w:val="22"/>
          <w:lang w:val="en-US"/>
        </w:rPr>
      </w:pPr>
    </w:p>
    <w:p w14:paraId="7888603F" w14:textId="664D04DF" w:rsidR="009448B2" w:rsidRPr="008C3DE5" w:rsidRDefault="009448B2" w:rsidP="009448B2">
      <w:pPr>
        <w:rPr>
          <w:b/>
          <w:sz w:val="22"/>
          <w:szCs w:val="22"/>
          <w:lang w:val="en-US"/>
        </w:rPr>
      </w:pPr>
      <w:r w:rsidRPr="008C3DE5">
        <w:rPr>
          <w:b/>
          <w:sz w:val="22"/>
          <w:szCs w:val="22"/>
          <w:lang w:val="en-US"/>
        </w:rPr>
        <w:t>1</w:t>
      </w:r>
      <w:r w:rsidRPr="00D00D28">
        <w:rPr>
          <w:b/>
          <w:sz w:val="22"/>
          <w:szCs w:val="22"/>
          <w:lang w:val="en-US"/>
        </w:rPr>
        <w:t>2</w:t>
      </w:r>
      <w:r w:rsidRPr="008C3DE5">
        <w:rPr>
          <w:b/>
          <w:sz w:val="22"/>
          <w:szCs w:val="22"/>
          <w:lang w:val="en-US"/>
        </w:rPr>
        <w:t xml:space="preserve">.  </w:t>
      </w:r>
      <w:r w:rsidRPr="008C3DE5">
        <w:rPr>
          <w:b/>
          <w:sz w:val="22"/>
          <w:szCs w:val="22"/>
        </w:rPr>
        <w:t>Οι</w:t>
      </w:r>
      <w:r w:rsidRPr="008C3DE5">
        <w:rPr>
          <w:b/>
          <w:sz w:val="22"/>
          <w:szCs w:val="22"/>
          <w:lang w:val="en-US"/>
        </w:rPr>
        <w:t xml:space="preserve"> </w:t>
      </w:r>
      <w:r w:rsidRPr="008C3DE5">
        <w:rPr>
          <w:b/>
          <w:sz w:val="22"/>
          <w:szCs w:val="22"/>
        </w:rPr>
        <w:t>ρυθμίσεις</w:t>
      </w:r>
      <w:r w:rsidRPr="008C3DE5">
        <w:rPr>
          <w:b/>
          <w:sz w:val="22"/>
          <w:szCs w:val="22"/>
          <w:lang w:val="en-US"/>
        </w:rPr>
        <w:t xml:space="preserve"> </w:t>
      </w:r>
      <w:r w:rsidRPr="008C3DE5">
        <w:rPr>
          <w:b/>
          <w:sz w:val="22"/>
          <w:szCs w:val="22"/>
        </w:rPr>
        <w:t>των</w:t>
      </w:r>
      <w:r w:rsidRPr="008C3DE5">
        <w:rPr>
          <w:b/>
          <w:sz w:val="22"/>
          <w:szCs w:val="22"/>
          <w:lang w:val="en-US"/>
        </w:rPr>
        <w:t xml:space="preserve"> heater </w:t>
      </w:r>
      <w:r w:rsidRPr="008C3DE5">
        <w:rPr>
          <w:b/>
          <w:sz w:val="22"/>
          <w:szCs w:val="22"/>
        </w:rPr>
        <w:t>του</w:t>
      </w:r>
      <w:r w:rsidRPr="008C3DE5">
        <w:rPr>
          <w:b/>
          <w:sz w:val="22"/>
          <w:szCs w:val="22"/>
          <w:lang w:val="en-US"/>
        </w:rPr>
        <w:t xml:space="preserve"> DO purifier, LO purifier HFO separator </w:t>
      </w:r>
      <w:r w:rsidRPr="008C3DE5">
        <w:rPr>
          <w:b/>
          <w:sz w:val="22"/>
          <w:szCs w:val="22"/>
        </w:rPr>
        <w:t>είναι</w:t>
      </w:r>
      <w:r w:rsidRPr="008C3DE5">
        <w:rPr>
          <w:b/>
          <w:sz w:val="22"/>
          <w:szCs w:val="22"/>
          <w:lang w:val="en-US"/>
        </w:rPr>
        <w:t>:</w:t>
      </w:r>
    </w:p>
    <w:p w14:paraId="22E15510" w14:textId="77777777" w:rsidR="009448B2" w:rsidRPr="008C3DE5" w:rsidRDefault="009448B2" w:rsidP="009448B2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α</w:t>
      </w:r>
      <w:r w:rsidRPr="008C3DE5">
        <w:rPr>
          <w:sz w:val="22"/>
          <w:szCs w:val="22"/>
          <w:lang w:val="en-US"/>
        </w:rPr>
        <w:t xml:space="preserve">. DO purifier 58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 xml:space="preserve">C, LO purifier 88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 xml:space="preserve">C, HFO separator 98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>C</w:t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</w:p>
    <w:p w14:paraId="39890A2C" w14:textId="77777777" w:rsidR="009448B2" w:rsidRPr="008C3DE5" w:rsidRDefault="009448B2" w:rsidP="009448B2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lastRenderedPageBreak/>
        <w:t>β</w:t>
      </w:r>
      <w:r w:rsidRPr="008C3DE5">
        <w:rPr>
          <w:sz w:val="22"/>
          <w:szCs w:val="22"/>
          <w:lang w:val="en-US"/>
        </w:rPr>
        <w:t xml:space="preserve">. DO purifier 88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 xml:space="preserve">C, LO purifier 58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 xml:space="preserve">C, HFO separator 98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>C</w:t>
      </w:r>
    </w:p>
    <w:p w14:paraId="59581F23" w14:textId="77777777" w:rsidR="009448B2" w:rsidRPr="008C3DE5" w:rsidRDefault="009448B2" w:rsidP="009448B2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γ</w:t>
      </w:r>
      <w:r w:rsidRPr="008C3DE5">
        <w:rPr>
          <w:sz w:val="22"/>
          <w:szCs w:val="22"/>
          <w:lang w:val="en-US"/>
        </w:rPr>
        <w:t xml:space="preserve">. DO purifier 58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 xml:space="preserve">C, LO purifier 98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 xml:space="preserve">C, HFO separator 88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>C</w:t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</w:p>
    <w:p w14:paraId="24AF63CC" w14:textId="77777777" w:rsidR="009448B2" w:rsidRPr="008C3DE5" w:rsidRDefault="009448B2" w:rsidP="009448B2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δ</w:t>
      </w:r>
      <w:r w:rsidRPr="008C3DE5">
        <w:rPr>
          <w:sz w:val="22"/>
          <w:szCs w:val="22"/>
          <w:lang w:val="en-US"/>
        </w:rPr>
        <w:t xml:space="preserve">. DO purifier 98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 xml:space="preserve">C, LO purifier 58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 xml:space="preserve">C, HFO separator 98 </w:t>
      </w:r>
      <w:r w:rsidRPr="008C3DE5">
        <w:rPr>
          <w:sz w:val="22"/>
          <w:szCs w:val="22"/>
          <w:vertAlign w:val="superscript"/>
          <w:lang w:val="en-US"/>
        </w:rPr>
        <w:t>o</w:t>
      </w:r>
      <w:r w:rsidRPr="008C3DE5">
        <w:rPr>
          <w:sz w:val="22"/>
          <w:szCs w:val="22"/>
          <w:lang w:val="en-US"/>
        </w:rPr>
        <w:t>C</w:t>
      </w:r>
    </w:p>
    <w:p w14:paraId="64A9FE1A" w14:textId="77777777" w:rsidR="009448B2" w:rsidRPr="008C3DE5" w:rsidRDefault="009448B2" w:rsidP="00826EBF">
      <w:pPr>
        <w:jc w:val="both"/>
        <w:rPr>
          <w:b/>
          <w:sz w:val="22"/>
          <w:szCs w:val="22"/>
          <w:lang w:val="en-US"/>
        </w:rPr>
      </w:pPr>
    </w:p>
    <w:p w14:paraId="2881EAA3" w14:textId="45DA4E44" w:rsidR="009448B2" w:rsidRPr="008C3DE5" w:rsidRDefault="009448B2" w:rsidP="009448B2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13.  Η σωστή θερμοκρασία νερού στη δεξαμενή (</w:t>
      </w:r>
      <w:r w:rsidRPr="008C3DE5">
        <w:rPr>
          <w:b/>
          <w:sz w:val="22"/>
          <w:szCs w:val="22"/>
          <w:lang w:val="en-US"/>
        </w:rPr>
        <w:t>feed</w:t>
      </w:r>
      <w:r w:rsidRP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  <w:lang w:val="en-US"/>
        </w:rPr>
        <w:t>water</w:t>
      </w:r>
      <w:r w:rsidRP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  <w:lang w:val="en-US"/>
        </w:rPr>
        <w:t>or</w:t>
      </w:r>
      <w:r w:rsidRP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  <w:lang w:val="en-US"/>
        </w:rPr>
        <w:t>cascade</w:t>
      </w:r>
      <w:r w:rsidRP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  <w:lang w:val="en-US"/>
        </w:rPr>
        <w:t>tank</w:t>
      </w:r>
      <w:r w:rsidRPr="008C3DE5">
        <w:rPr>
          <w:b/>
          <w:sz w:val="22"/>
          <w:szCs w:val="22"/>
        </w:rPr>
        <w:t>) τροφοδότησης του λέβητα πρέπει να κυμαίνεται από:</w:t>
      </w:r>
    </w:p>
    <w:p w14:paraId="1B132923" w14:textId="77777777" w:rsidR="009448B2" w:rsidRPr="008C3DE5" w:rsidRDefault="009448B2" w:rsidP="009448B2">
      <w:pPr>
        <w:rPr>
          <w:sz w:val="22"/>
          <w:szCs w:val="22"/>
        </w:rPr>
      </w:pPr>
      <w:r w:rsidRPr="008C3DE5">
        <w:rPr>
          <w:sz w:val="22"/>
          <w:szCs w:val="22"/>
        </w:rPr>
        <w:t xml:space="preserve">α. 65 </w:t>
      </w:r>
      <w:r w:rsidRPr="008C3DE5">
        <w:rPr>
          <w:sz w:val="22"/>
          <w:szCs w:val="22"/>
          <w:vertAlign w:val="superscript"/>
        </w:rPr>
        <w:t>ο</w:t>
      </w:r>
      <w:r w:rsidRPr="008C3DE5">
        <w:rPr>
          <w:sz w:val="22"/>
          <w:szCs w:val="22"/>
          <w:lang w:val="en-US"/>
        </w:rPr>
        <w:t>C</w:t>
      </w:r>
      <w:r w:rsidRPr="008C3DE5">
        <w:rPr>
          <w:sz w:val="22"/>
          <w:szCs w:val="22"/>
        </w:rPr>
        <w:t xml:space="preserve"> έως 70 </w:t>
      </w:r>
      <w:r w:rsidRPr="008C3DE5">
        <w:rPr>
          <w:sz w:val="22"/>
          <w:szCs w:val="22"/>
          <w:vertAlign w:val="superscript"/>
        </w:rPr>
        <w:t>ο</w:t>
      </w:r>
      <w:r w:rsidRPr="008C3DE5">
        <w:rPr>
          <w:sz w:val="22"/>
          <w:szCs w:val="22"/>
          <w:lang w:val="en-US"/>
        </w:rPr>
        <w:t>C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 xml:space="preserve">β. 85 </w:t>
      </w:r>
      <w:r w:rsidRPr="008C3DE5">
        <w:rPr>
          <w:sz w:val="22"/>
          <w:szCs w:val="22"/>
          <w:vertAlign w:val="superscript"/>
        </w:rPr>
        <w:t>ο</w:t>
      </w:r>
      <w:r w:rsidRPr="008C3DE5">
        <w:rPr>
          <w:sz w:val="22"/>
          <w:szCs w:val="22"/>
          <w:lang w:val="en-US"/>
        </w:rPr>
        <w:t>C</w:t>
      </w:r>
      <w:r w:rsidRPr="008C3DE5">
        <w:rPr>
          <w:sz w:val="22"/>
          <w:szCs w:val="22"/>
        </w:rPr>
        <w:t xml:space="preserve"> έως 90 </w:t>
      </w:r>
      <w:r w:rsidRPr="008C3DE5">
        <w:rPr>
          <w:sz w:val="22"/>
          <w:szCs w:val="22"/>
          <w:vertAlign w:val="superscript"/>
        </w:rPr>
        <w:t>ο</w:t>
      </w:r>
      <w:r w:rsidRPr="008C3DE5">
        <w:rPr>
          <w:sz w:val="22"/>
          <w:szCs w:val="22"/>
          <w:lang w:val="en-US"/>
        </w:rPr>
        <w:t>C</w:t>
      </w:r>
      <w:r w:rsidRPr="008C3DE5">
        <w:rPr>
          <w:sz w:val="22"/>
          <w:szCs w:val="22"/>
        </w:rPr>
        <w:t xml:space="preserve"> </w:t>
      </w:r>
      <w:r w:rsidRPr="008C3DE5">
        <w:rPr>
          <w:sz w:val="22"/>
          <w:szCs w:val="22"/>
        </w:rPr>
        <w:tab/>
        <w:t xml:space="preserve">γ. 90 </w:t>
      </w:r>
      <w:r w:rsidRPr="008C3DE5">
        <w:rPr>
          <w:sz w:val="22"/>
          <w:szCs w:val="22"/>
          <w:vertAlign w:val="superscript"/>
        </w:rPr>
        <w:t>ο</w:t>
      </w:r>
      <w:r w:rsidRPr="008C3DE5">
        <w:rPr>
          <w:sz w:val="22"/>
          <w:szCs w:val="22"/>
          <w:lang w:val="en-US"/>
        </w:rPr>
        <w:t>C</w:t>
      </w:r>
      <w:r w:rsidRPr="008C3DE5">
        <w:rPr>
          <w:sz w:val="22"/>
          <w:szCs w:val="22"/>
        </w:rPr>
        <w:t xml:space="preserve"> έως 95 </w:t>
      </w:r>
      <w:r w:rsidRPr="008C3DE5">
        <w:rPr>
          <w:sz w:val="22"/>
          <w:szCs w:val="22"/>
          <w:vertAlign w:val="superscript"/>
        </w:rPr>
        <w:t>ο</w:t>
      </w:r>
      <w:r w:rsidRPr="008C3DE5">
        <w:rPr>
          <w:sz w:val="22"/>
          <w:szCs w:val="22"/>
          <w:lang w:val="en-US"/>
        </w:rPr>
        <w:t>C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 xml:space="preserve">δ. 100 </w:t>
      </w:r>
      <w:r w:rsidRPr="008C3DE5">
        <w:rPr>
          <w:sz w:val="22"/>
          <w:szCs w:val="22"/>
          <w:vertAlign w:val="superscript"/>
        </w:rPr>
        <w:t>ο</w:t>
      </w:r>
      <w:r w:rsidRPr="008C3DE5">
        <w:rPr>
          <w:sz w:val="22"/>
          <w:szCs w:val="22"/>
          <w:lang w:val="en-US"/>
        </w:rPr>
        <w:t>C</w:t>
      </w:r>
      <w:r w:rsidRPr="008C3DE5">
        <w:rPr>
          <w:sz w:val="22"/>
          <w:szCs w:val="22"/>
        </w:rPr>
        <w:t xml:space="preserve"> έως 105 </w:t>
      </w:r>
      <w:r w:rsidRPr="008C3DE5">
        <w:rPr>
          <w:sz w:val="22"/>
          <w:szCs w:val="22"/>
          <w:vertAlign w:val="superscript"/>
        </w:rPr>
        <w:t>ο</w:t>
      </w:r>
      <w:r w:rsidRPr="008C3DE5">
        <w:rPr>
          <w:sz w:val="22"/>
          <w:szCs w:val="22"/>
          <w:lang w:val="en-US"/>
        </w:rPr>
        <w:t>C</w:t>
      </w:r>
    </w:p>
    <w:p w14:paraId="1B2E0972" w14:textId="77777777" w:rsidR="009448B2" w:rsidRPr="008C3DE5" w:rsidRDefault="009448B2" w:rsidP="009448B2">
      <w:pPr>
        <w:rPr>
          <w:sz w:val="22"/>
          <w:szCs w:val="22"/>
        </w:rPr>
      </w:pPr>
    </w:p>
    <w:p w14:paraId="502D227F" w14:textId="16272D15" w:rsidR="009448B2" w:rsidRPr="008C3DE5" w:rsidRDefault="009448B2" w:rsidP="009448B2">
      <w:pPr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14. Δύο παραλληλισμένες  γεννήτριες έχουν σωστή συχνότητα και χαμηλότερή τάση από την επιθυμητή των 440 </w:t>
      </w:r>
      <w:r w:rsidRPr="008C3DE5">
        <w:rPr>
          <w:b/>
          <w:sz w:val="22"/>
          <w:szCs w:val="22"/>
          <w:lang w:val="en-US"/>
        </w:rPr>
        <w:t>V</w:t>
      </w:r>
      <w:r w:rsidRPr="008C3DE5">
        <w:rPr>
          <w:b/>
          <w:sz w:val="22"/>
          <w:szCs w:val="22"/>
        </w:rPr>
        <w:t>. Πως επεμβαίνεις για να διορθώσεις την τάση λειτουργίας;</w:t>
      </w:r>
    </w:p>
    <w:p w14:paraId="6E9131EF" w14:textId="77777777" w:rsidR="009448B2" w:rsidRPr="008C3DE5" w:rsidRDefault="009448B2" w:rsidP="009448B2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  Μεταβάλλοντας την πίεση λαδιού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β. Μεταβάλλοντας τη διέγερση της γεννήτριας</w:t>
      </w:r>
    </w:p>
    <w:p w14:paraId="533588D2" w14:textId="77777777" w:rsidR="009448B2" w:rsidRPr="008C3DE5" w:rsidRDefault="009448B2" w:rsidP="009448B2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  Μεταβάλλοντας τις στροφές της μηχανής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</w:p>
    <w:p w14:paraId="47CEC8D0" w14:textId="77777777" w:rsidR="009448B2" w:rsidRPr="008C3DE5" w:rsidRDefault="009448B2" w:rsidP="009448B2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δ. Τοποθετώντας σε αυτόματη λειτουργία τα βοηθητικά μηχανήματα</w:t>
      </w:r>
    </w:p>
    <w:p w14:paraId="62FABC4F" w14:textId="77777777" w:rsidR="009448B2" w:rsidRPr="008C3DE5" w:rsidRDefault="009448B2" w:rsidP="009448B2">
      <w:pPr>
        <w:rPr>
          <w:sz w:val="22"/>
          <w:szCs w:val="22"/>
        </w:rPr>
      </w:pPr>
    </w:p>
    <w:p w14:paraId="4817205B" w14:textId="2EDE7DA7" w:rsidR="009448B2" w:rsidRPr="008C3DE5" w:rsidRDefault="009448B2" w:rsidP="009448B2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15.  Ποια από τις ακόλουθες φράσεις είναι σωστή:</w:t>
      </w:r>
    </w:p>
    <w:p w14:paraId="3A410DFD" w14:textId="77777777" w:rsidR="009448B2" w:rsidRPr="008C3DE5" w:rsidRDefault="009448B2" w:rsidP="009448B2">
      <w:pPr>
        <w:rPr>
          <w:sz w:val="22"/>
          <w:szCs w:val="22"/>
        </w:rPr>
      </w:pPr>
      <w:r w:rsidRPr="008C3DE5">
        <w:rPr>
          <w:sz w:val="22"/>
          <w:szCs w:val="22"/>
        </w:rPr>
        <w:t>α.  Στα δίκτυα ατμού που προορίζονται για προθέρμανση συναντάμε ατμοπαγίδες ενώ στα δίκτυα ατμού που προορίζονται για κίνηση συναντάμε ψυγεία κενού</w:t>
      </w:r>
    </w:p>
    <w:p w14:paraId="6CC26EF6" w14:textId="77777777" w:rsidR="009448B2" w:rsidRPr="008C3DE5" w:rsidRDefault="009448B2" w:rsidP="009448B2">
      <w:pPr>
        <w:rPr>
          <w:sz w:val="22"/>
          <w:szCs w:val="22"/>
        </w:rPr>
      </w:pPr>
      <w:r w:rsidRPr="008C3DE5">
        <w:rPr>
          <w:sz w:val="22"/>
          <w:szCs w:val="22"/>
        </w:rPr>
        <w:t xml:space="preserve">β  Στα δίκτυα ατμού που προορίζονται για προθέρμανση συναντάμε ατμοπαγίδες ενώ στα δίκτυα ατμού που προορίζονται για κίνηση συναντάμε φίλτρα νερού    </w:t>
      </w:r>
    </w:p>
    <w:p w14:paraId="7A27BB37" w14:textId="77777777" w:rsidR="009448B2" w:rsidRPr="008C3DE5" w:rsidRDefault="009448B2" w:rsidP="009448B2">
      <w:pPr>
        <w:rPr>
          <w:sz w:val="22"/>
          <w:szCs w:val="22"/>
        </w:rPr>
      </w:pPr>
      <w:r w:rsidRPr="008C3DE5">
        <w:rPr>
          <w:sz w:val="22"/>
          <w:szCs w:val="22"/>
        </w:rPr>
        <w:t xml:space="preserve">γ.  Στα δίκτυα ατμού που προορίζονται για προθέρμανση συναντάμε φίλτρα νερού ενώ στα δίκτυα ατμού που προορίζονται για κίνηση συναντάμε ψυγεία κενού    </w:t>
      </w:r>
    </w:p>
    <w:p w14:paraId="7CA483BA" w14:textId="288742EA" w:rsidR="009448B2" w:rsidRPr="008C3DE5" w:rsidRDefault="009448B2" w:rsidP="00826EBF">
      <w:pPr>
        <w:jc w:val="both"/>
        <w:rPr>
          <w:b/>
          <w:sz w:val="22"/>
          <w:szCs w:val="22"/>
        </w:rPr>
      </w:pPr>
    </w:p>
    <w:p w14:paraId="681EDD47" w14:textId="602F3286" w:rsidR="009448B2" w:rsidRPr="008C3DE5" w:rsidRDefault="009448B2" w:rsidP="009448B2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16.</w:t>
      </w:r>
      <w:r w:rsid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</w:rPr>
        <w:t>Το σύστημα έγχυσης καυσίμου φροντίζει:</w:t>
      </w:r>
    </w:p>
    <w:p w14:paraId="6F8A8DF8" w14:textId="48B805E2" w:rsidR="009448B2" w:rsidRPr="008C3DE5" w:rsidRDefault="009448B2" w:rsidP="009448B2">
      <w:pPr>
        <w:jc w:val="both"/>
        <w:rPr>
          <w:b/>
          <w:sz w:val="22"/>
          <w:szCs w:val="22"/>
        </w:rPr>
      </w:pPr>
      <w:r w:rsidRPr="008C3DE5">
        <w:rPr>
          <w:sz w:val="22"/>
          <w:szCs w:val="22"/>
        </w:rPr>
        <w:t>α.</w:t>
      </w:r>
      <w:r w:rsidRPr="008C3DE5">
        <w:rPr>
          <w:sz w:val="22"/>
          <w:szCs w:val="22"/>
        </w:rPr>
        <w:tab/>
        <w:t>Για την σωστή διάσπαση, διασπορά και διείσδυση.</w:t>
      </w:r>
    </w:p>
    <w:p w14:paraId="16BAEE1E" w14:textId="7EF7A3E5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β.</w:t>
      </w:r>
      <w:r w:rsidRPr="008C3DE5">
        <w:rPr>
          <w:sz w:val="22"/>
          <w:szCs w:val="22"/>
        </w:rPr>
        <w:tab/>
        <w:t xml:space="preserve">Για τον σωστό διαχωρισμό του πετρελαίου από το συμπιεσμένο μέσα στον κύλινδρο αέρα. </w:t>
      </w:r>
    </w:p>
    <w:p w14:paraId="2EAEFB07" w14:textId="1F131F4E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</w:t>
      </w:r>
      <w:r w:rsidRPr="008C3DE5">
        <w:rPr>
          <w:sz w:val="22"/>
          <w:szCs w:val="22"/>
        </w:rPr>
        <w:tab/>
        <w:t xml:space="preserve">Για την σωστή ανάμειξη του πετρελαίου με το συμπιεσμένο αέρα μέσα στον υπερπληρωτή. </w:t>
      </w:r>
    </w:p>
    <w:p w14:paraId="616321AE" w14:textId="38103AAE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δ.</w:t>
      </w:r>
      <w:r w:rsidRPr="008C3DE5">
        <w:rPr>
          <w:sz w:val="22"/>
          <w:szCs w:val="22"/>
        </w:rPr>
        <w:tab/>
        <w:t xml:space="preserve">Για την σωστή ανάμειξη του πετρελαίου με το συμπιεσμένο μίγμα εντός του κυλίνδρου της μηχανής. </w:t>
      </w:r>
    </w:p>
    <w:p w14:paraId="51CB9197" w14:textId="61A80831" w:rsidR="009448B2" w:rsidRPr="008C3DE5" w:rsidRDefault="009448B2" w:rsidP="00826EBF">
      <w:pPr>
        <w:jc w:val="both"/>
        <w:rPr>
          <w:b/>
          <w:sz w:val="22"/>
          <w:szCs w:val="22"/>
        </w:rPr>
      </w:pPr>
    </w:p>
    <w:p w14:paraId="064F179F" w14:textId="06B95D18" w:rsidR="009448B2" w:rsidRPr="008C3DE5" w:rsidRDefault="009448B2" w:rsidP="009448B2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17.</w:t>
      </w:r>
      <w:r w:rsid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</w:rPr>
        <w:t>Η αυτανάφλεξη του καυσίμου:</w:t>
      </w:r>
    </w:p>
    <w:p w14:paraId="7855E227" w14:textId="4ABD9151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</w:t>
      </w:r>
      <w:r w:rsidRPr="008C3DE5">
        <w:rPr>
          <w:sz w:val="22"/>
          <w:szCs w:val="22"/>
        </w:rPr>
        <w:tab/>
        <w:t xml:space="preserve">Πρέπει να αρχίζει λίγο πριν το ΑΝΣ. </w:t>
      </w:r>
    </w:p>
    <w:p w14:paraId="153C5251" w14:textId="794C7381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β.</w:t>
      </w:r>
      <w:r w:rsidRPr="008C3DE5">
        <w:rPr>
          <w:sz w:val="22"/>
          <w:szCs w:val="22"/>
        </w:rPr>
        <w:tab/>
        <w:t xml:space="preserve">Πρέπει να αρχίζει λίγο μετά το ΑΝΣ. </w:t>
      </w:r>
    </w:p>
    <w:p w14:paraId="2B2486C9" w14:textId="3ACD0735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</w:t>
      </w:r>
      <w:r w:rsidRPr="008C3DE5">
        <w:rPr>
          <w:sz w:val="22"/>
          <w:szCs w:val="22"/>
        </w:rPr>
        <w:tab/>
        <w:t xml:space="preserve">Πρέπει να αρχίζει λίγο πριν το ΚΝΣ. </w:t>
      </w:r>
    </w:p>
    <w:p w14:paraId="63CC9797" w14:textId="464AF1E7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δ.</w:t>
      </w:r>
      <w:r w:rsidRPr="008C3DE5">
        <w:rPr>
          <w:sz w:val="22"/>
          <w:szCs w:val="22"/>
        </w:rPr>
        <w:tab/>
        <w:t>Πρέπει να αρχίζει λίγο μετα το ΚΝΣ.</w:t>
      </w:r>
    </w:p>
    <w:p w14:paraId="49121D17" w14:textId="442F16D1" w:rsidR="009448B2" w:rsidRPr="008C3DE5" w:rsidRDefault="009448B2" w:rsidP="00826EBF">
      <w:pPr>
        <w:jc w:val="both"/>
        <w:rPr>
          <w:b/>
          <w:sz w:val="22"/>
          <w:szCs w:val="22"/>
        </w:rPr>
      </w:pPr>
    </w:p>
    <w:p w14:paraId="5D8B18FB" w14:textId="5D6FC85F" w:rsidR="009448B2" w:rsidRPr="008C3DE5" w:rsidRDefault="009448B2" w:rsidP="009448B2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18.</w:t>
      </w:r>
      <w:r w:rsid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</w:rPr>
        <w:t>Ποιο διάγραμμα μας δείχνει καθαρά την μεγάλη ή μικρή προπορεία (επιπορεία) ενός κυλίνδρου μηχανής</w:t>
      </w:r>
    </w:p>
    <w:p w14:paraId="1C4A2263" w14:textId="15617BDF" w:rsidR="009448B2" w:rsidRPr="008C3DE5" w:rsidRDefault="009448B2" w:rsidP="009448B2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</w:t>
      </w:r>
      <w:r w:rsidRPr="008C3DE5">
        <w:rPr>
          <w:sz w:val="22"/>
          <w:szCs w:val="22"/>
        </w:rPr>
        <w:tab/>
        <w:t>Το εκτυλισσόμενο διάγραμμα.</w:t>
      </w:r>
    </w:p>
    <w:p w14:paraId="0E3C5F85" w14:textId="5B761185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β.</w:t>
      </w:r>
      <w:r w:rsidRPr="008C3DE5">
        <w:rPr>
          <w:sz w:val="22"/>
          <w:szCs w:val="22"/>
        </w:rPr>
        <w:tab/>
        <w:t xml:space="preserve">Το κλειστό διάγραμμα. </w:t>
      </w:r>
    </w:p>
    <w:p w14:paraId="17B6642D" w14:textId="078822C7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</w:t>
      </w:r>
      <w:r w:rsidRPr="008C3DE5">
        <w:rPr>
          <w:sz w:val="22"/>
          <w:szCs w:val="22"/>
        </w:rPr>
        <w:tab/>
        <w:t>Το διάγραμμα της πί</w:t>
      </w:r>
      <w:r w:rsidR="00FC2364" w:rsidRPr="008C3DE5">
        <w:rPr>
          <w:sz w:val="22"/>
          <w:szCs w:val="22"/>
        </w:rPr>
        <w:t>ε</w:t>
      </w:r>
      <w:r w:rsidRPr="008C3DE5">
        <w:rPr>
          <w:sz w:val="22"/>
          <w:szCs w:val="22"/>
        </w:rPr>
        <w:t xml:space="preserve">σης συμπίεσης. </w:t>
      </w:r>
    </w:p>
    <w:p w14:paraId="35D893EB" w14:textId="04608C01" w:rsidR="009448B2" w:rsidRPr="008C3DE5" w:rsidRDefault="009448B2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δ.</w:t>
      </w:r>
      <w:r w:rsidRPr="008C3DE5">
        <w:rPr>
          <w:sz w:val="22"/>
          <w:szCs w:val="22"/>
        </w:rPr>
        <w:tab/>
        <w:t>Το διάγραμμα της μέγιστης πίεσης καύσης.</w:t>
      </w:r>
    </w:p>
    <w:p w14:paraId="0F46CAB1" w14:textId="35A0C2CF" w:rsidR="009448B2" w:rsidRPr="008C3DE5" w:rsidRDefault="009448B2" w:rsidP="00826EBF">
      <w:pPr>
        <w:jc w:val="both"/>
        <w:rPr>
          <w:b/>
          <w:sz w:val="22"/>
          <w:szCs w:val="22"/>
        </w:rPr>
      </w:pPr>
    </w:p>
    <w:p w14:paraId="5EBE2D43" w14:textId="17BAB0AD" w:rsidR="003B047C" w:rsidRPr="008C3DE5" w:rsidRDefault="003B047C" w:rsidP="003B047C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19.</w:t>
      </w:r>
      <w:r w:rsid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</w:rPr>
        <w:t xml:space="preserve">Ποια είναι τα μέρη του Ζυγώματος: </w:t>
      </w:r>
    </w:p>
    <w:p w14:paraId="67AD681A" w14:textId="1C338434" w:rsidR="003B047C" w:rsidRPr="008C3DE5" w:rsidRDefault="003B047C" w:rsidP="003B047C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</w:t>
      </w:r>
      <w:r w:rsidRPr="008C3DE5">
        <w:rPr>
          <w:sz w:val="22"/>
          <w:szCs w:val="22"/>
        </w:rPr>
        <w:tab/>
        <w:t xml:space="preserve">Πείρος, Κομβία, πέλματα με τα πέδιλα ολίσθησης </w:t>
      </w:r>
    </w:p>
    <w:p w14:paraId="426C5B09" w14:textId="249D5808" w:rsidR="003B047C" w:rsidRPr="008C3DE5" w:rsidRDefault="003B047C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β.</w:t>
      </w:r>
      <w:r w:rsidRPr="008C3DE5">
        <w:rPr>
          <w:sz w:val="22"/>
          <w:szCs w:val="22"/>
        </w:rPr>
        <w:tab/>
        <w:t xml:space="preserve">Διαιρούμενοι δακτύλιοι, Ελατήρια, πείρος, κομβία </w:t>
      </w:r>
    </w:p>
    <w:p w14:paraId="35307605" w14:textId="11A89D73" w:rsidR="003B047C" w:rsidRPr="008C3DE5" w:rsidRDefault="003B047C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</w:t>
      </w:r>
      <w:r w:rsidRPr="008C3DE5">
        <w:rPr>
          <w:sz w:val="22"/>
          <w:szCs w:val="22"/>
        </w:rPr>
        <w:tab/>
        <w:t xml:space="preserve">Κομβία, Ελατήρια, πέδιλα με τα πέλματα ολίσθησης </w:t>
      </w:r>
    </w:p>
    <w:p w14:paraId="735E622D" w14:textId="61B9F2EC" w:rsidR="003B047C" w:rsidRPr="008C3DE5" w:rsidRDefault="003B047C" w:rsidP="00826EBF">
      <w:pPr>
        <w:jc w:val="both"/>
        <w:rPr>
          <w:b/>
          <w:sz w:val="22"/>
          <w:szCs w:val="22"/>
        </w:rPr>
      </w:pPr>
      <w:r w:rsidRPr="008C3DE5">
        <w:rPr>
          <w:sz w:val="22"/>
          <w:szCs w:val="22"/>
        </w:rPr>
        <w:t>δ.</w:t>
      </w:r>
      <w:r w:rsidRPr="008C3DE5">
        <w:rPr>
          <w:sz w:val="22"/>
          <w:szCs w:val="22"/>
        </w:rPr>
        <w:tab/>
        <w:t>Πείρος, Κομβία και ευθυντηρίες με τα πέλματα ολίσθησης</w:t>
      </w:r>
    </w:p>
    <w:p w14:paraId="40A94E63" w14:textId="35A93AC0" w:rsidR="003B047C" w:rsidRPr="008C3DE5" w:rsidRDefault="003B047C" w:rsidP="00826EBF">
      <w:pPr>
        <w:jc w:val="both"/>
        <w:rPr>
          <w:b/>
          <w:sz w:val="22"/>
          <w:szCs w:val="22"/>
        </w:rPr>
      </w:pPr>
    </w:p>
    <w:p w14:paraId="6F44069F" w14:textId="7B59BB51" w:rsidR="003B047C" w:rsidRPr="008C3DE5" w:rsidRDefault="003B047C" w:rsidP="003B047C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20.</w:t>
      </w:r>
      <w:r w:rsid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</w:rPr>
        <w:t xml:space="preserve">Αποστολή του Στυπειοθλίπτη (Stuffing Box) αργόστροφης μηχανής: </w:t>
      </w:r>
    </w:p>
    <w:p w14:paraId="6E239F41" w14:textId="00753C74" w:rsidR="003B047C" w:rsidRPr="008C3DE5" w:rsidRDefault="003B047C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</w:t>
      </w:r>
      <w:r w:rsidRPr="008C3DE5">
        <w:rPr>
          <w:sz w:val="22"/>
          <w:szCs w:val="22"/>
        </w:rPr>
        <w:tab/>
        <w:t xml:space="preserve">Εκτός από στεγανοποίηση, σταθεροποιεί το βάκτρο και ομαλοποιεί την παλινδρόμισή του. </w:t>
      </w:r>
    </w:p>
    <w:p w14:paraId="6C016FCF" w14:textId="181E0C5F" w:rsidR="003B047C" w:rsidRPr="008C3DE5" w:rsidRDefault="003B047C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β.</w:t>
      </w:r>
      <w:r w:rsidRPr="008C3DE5">
        <w:rPr>
          <w:sz w:val="22"/>
          <w:szCs w:val="22"/>
        </w:rPr>
        <w:tab/>
        <w:t>Εκτός από στεγανοποίηση, ομαλοποιεί την παλινδρομική κίνηση του διωστήρα</w:t>
      </w:r>
    </w:p>
    <w:p w14:paraId="66231625" w14:textId="04E4D64A" w:rsidR="003B047C" w:rsidRPr="008C3DE5" w:rsidRDefault="003B047C" w:rsidP="00826EBF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</w:t>
      </w:r>
      <w:r w:rsidRPr="008C3DE5">
        <w:rPr>
          <w:sz w:val="22"/>
          <w:szCs w:val="22"/>
        </w:rPr>
        <w:tab/>
        <w:t xml:space="preserve">Εκτός από στεγανοποίηση, απορροφά τους κραδασμούς από την παλινδρόμιση του βάκτρου </w:t>
      </w:r>
    </w:p>
    <w:p w14:paraId="383FAA9F" w14:textId="6F989541" w:rsidR="003B047C" w:rsidRPr="008C3DE5" w:rsidRDefault="003B047C" w:rsidP="00826EBF">
      <w:pPr>
        <w:jc w:val="both"/>
        <w:rPr>
          <w:b/>
          <w:sz w:val="22"/>
          <w:szCs w:val="22"/>
        </w:rPr>
      </w:pPr>
      <w:r w:rsidRPr="008C3DE5">
        <w:rPr>
          <w:sz w:val="22"/>
          <w:szCs w:val="22"/>
        </w:rPr>
        <w:t>δ.</w:t>
      </w:r>
      <w:r w:rsidRPr="008C3DE5">
        <w:rPr>
          <w:sz w:val="22"/>
          <w:szCs w:val="22"/>
        </w:rPr>
        <w:tab/>
        <w:t>Εκτός από στεγανοποίση, αποροφά γενικότερα τις ταλαντώσεις της μηχανής κατά την λειτουργία.</w:t>
      </w:r>
    </w:p>
    <w:p w14:paraId="6AB9CEA8" w14:textId="2F0F9E29" w:rsidR="003B047C" w:rsidRDefault="003B047C" w:rsidP="00826EBF">
      <w:pPr>
        <w:jc w:val="both"/>
        <w:rPr>
          <w:b/>
          <w:sz w:val="22"/>
          <w:szCs w:val="22"/>
        </w:rPr>
      </w:pPr>
    </w:p>
    <w:p w14:paraId="31CB610B" w14:textId="7D486974" w:rsidR="008C3DE5" w:rsidRPr="008C3DE5" w:rsidRDefault="008C3DE5" w:rsidP="008C3DE5">
      <w:pPr>
        <w:rPr>
          <w:b/>
          <w:sz w:val="22"/>
          <w:szCs w:val="22"/>
        </w:rPr>
      </w:pPr>
      <w:bookmarkStart w:id="1" w:name="_Hlk137111501"/>
      <w:r>
        <w:rPr>
          <w:b/>
          <w:sz w:val="22"/>
          <w:szCs w:val="22"/>
        </w:rPr>
        <w:t xml:space="preserve">21. </w:t>
      </w:r>
      <w:r w:rsidRPr="008C3DE5">
        <w:rPr>
          <w:b/>
          <w:sz w:val="22"/>
          <w:szCs w:val="22"/>
        </w:rPr>
        <w:t>Σε ποια τιμή πίεσης γίνεται η έγχυση αερίου σε μια δίχρονη μηχανή Dual Fuel (ΜΑΝ B&amp;W MEGI), όταν</w:t>
      </w:r>
      <w:r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</w:rPr>
        <w:t xml:space="preserve">αυτή πραγματοποιείται λίγο πριν το AΝΣ μαζί με το πιλοτικό καύσιμο; </w:t>
      </w:r>
    </w:p>
    <w:p w14:paraId="6256C0A8" w14:textId="58FFC546" w:rsidR="008C3DE5" w:rsidRPr="008C3DE5" w:rsidRDefault="008C3DE5" w:rsidP="008C3DE5">
      <w:pPr>
        <w:jc w:val="both"/>
        <w:rPr>
          <w:bCs/>
          <w:sz w:val="22"/>
          <w:szCs w:val="22"/>
          <w:lang w:val="en-US"/>
        </w:rPr>
      </w:pPr>
      <w:r w:rsidRPr="008C3DE5">
        <w:rPr>
          <w:bCs/>
          <w:sz w:val="22"/>
          <w:szCs w:val="22"/>
        </w:rPr>
        <w:t>α</w:t>
      </w:r>
      <w:r w:rsidRPr="008C3DE5">
        <w:rPr>
          <w:bCs/>
          <w:sz w:val="22"/>
          <w:szCs w:val="22"/>
          <w:lang w:val="en-US"/>
        </w:rPr>
        <w:t xml:space="preserve">. 250-300bar </w:t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</w:rPr>
        <w:t>β</w:t>
      </w:r>
      <w:r w:rsidRPr="008C3DE5">
        <w:rPr>
          <w:bCs/>
          <w:sz w:val="22"/>
          <w:szCs w:val="22"/>
          <w:lang w:val="en-US"/>
        </w:rPr>
        <w:t xml:space="preserve">. 150-200bar </w:t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</w:rPr>
        <w:t>γ</w:t>
      </w:r>
      <w:r w:rsidRPr="008C3DE5">
        <w:rPr>
          <w:bCs/>
          <w:sz w:val="22"/>
          <w:szCs w:val="22"/>
          <w:lang w:val="en-US"/>
        </w:rPr>
        <w:t xml:space="preserve">. 100-150bar </w:t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</w:rPr>
        <w:t>δ</w:t>
      </w:r>
      <w:r w:rsidRPr="008C3DE5">
        <w:rPr>
          <w:bCs/>
          <w:sz w:val="22"/>
          <w:szCs w:val="22"/>
          <w:lang w:val="en-US"/>
        </w:rPr>
        <w:t xml:space="preserve">. 200-250bar </w:t>
      </w:r>
    </w:p>
    <w:bookmarkEnd w:id="1"/>
    <w:p w14:paraId="3529C8D2" w14:textId="77777777" w:rsidR="008C3DE5" w:rsidRPr="008C3DE5" w:rsidRDefault="008C3DE5" w:rsidP="008C3DE5">
      <w:pPr>
        <w:jc w:val="both"/>
        <w:rPr>
          <w:b/>
          <w:sz w:val="22"/>
          <w:szCs w:val="22"/>
          <w:lang w:val="en-US"/>
        </w:rPr>
      </w:pPr>
    </w:p>
    <w:p w14:paraId="1F09E753" w14:textId="21559046" w:rsidR="008C3DE5" w:rsidRPr="008C3DE5" w:rsidRDefault="008C3DE5" w:rsidP="008C3DE5">
      <w:pPr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22. Σε δίχρονη κύρια μηχανή πλοίου το χειριστήριο είναι σε θέση FULL AWAY και η θερμοκρασία scavenging air temperature after air cooler είναι 42οC. Οι μέσες τιμές των κυλίνδρων είναι οι παρακάτω:</w:t>
      </w:r>
    </w:p>
    <w:p w14:paraId="59FC161F" w14:textId="77777777" w:rsidR="008C3DE5" w:rsidRPr="008C3DE5" w:rsidRDefault="008C3DE5" w:rsidP="008C3DE5">
      <w:pPr>
        <w:rPr>
          <w:sz w:val="22"/>
          <w:szCs w:val="22"/>
        </w:rPr>
      </w:pPr>
    </w:p>
    <w:tbl>
      <w:tblPr>
        <w:tblW w:w="1034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2126"/>
        <w:gridCol w:w="1134"/>
        <w:gridCol w:w="1701"/>
        <w:gridCol w:w="1701"/>
      </w:tblGrid>
      <w:tr w:rsidR="008C3DE5" w:rsidRPr="008C3DE5" w14:paraId="4B2A9376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97B3A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lastRenderedPageBreak/>
              <w:t>F.W. Temp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435A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9A105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5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comp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280A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Piston L. Oil Cooling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3DEB3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Φ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  <w:t>ignition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556A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Ex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Gas Temp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09BEC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Scav.air Temp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8C3DE5" w:rsidRPr="008C3DE5" w14:paraId="4330EAEA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F0E8" w14:textId="77777777" w:rsidR="008C3DE5" w:rsidRPr="008C3DE5" w:rsidRDefault="008C3DE5" w:rsidP="00407FBA">
            <w:pPr>
              <w:pStyle w:val="Style6"/>
              <w:widowControl/>
              <w:ind w:left="293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80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°C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C25C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131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013C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100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5560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50°C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4A60" w14:textId="77777777" w:rsidR="008C3DE5" w:rsidRPr="008C3DE5" w:rsidRDefault="008C3DE5" w:rsidP="00407FBA">
            <w:pPr>
              <w:pStyle w:val="Style6"/>
              <w:widowControl/>
              <w:ind w:left="341"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-2°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7FA27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350°C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46343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57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</w:tr>
      <w:tr w:rsidR="008C3DE5" w:rsidRPr="008C3DE5" w14:paraId="54E13E14" w14:textId="77777777" w:rsidTr="00407FBA">
        <w:tc>
          <w:tcPr>
            <w:tcW w:w="864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B0EA39" w14:textId="77777777" w:rsidR="008C3DE5" w:rsidRPr="008C3DE5" w:rsidRDefault="008C3DE5" w:rsidP="00407FBA">
            <w:pPr>
              <w:pStyle w:val="Style9"/>
              <w:widowControl/>
              <w:spacing w:line="240" w:lineRule="auto"/>
              <w:jc w:val="left"/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Ενώ οι μετρήσεις στον κύλινδρο Νο3 είναι οι παρακάτω: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167709" w14:textId="77777777" w:rsidR="008C3DE5" w:rsidRPr="008C3DE5" w:rsidRDefault="008C3DE5" w:rsidP="00407FBA">
            <w:pPr>
              <w:pStyle w:val="Style9"/>
              <w:widowControl/>
              <w:spacing w:line="240" w:lineRule="auto"/>
              <w:jc w:val="left"/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DE5" w:rsidRPr="008C3DE5" w14:paraId="280CD117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76CBD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F.W. Temp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388F1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9702C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5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comp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341A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Piston L. Oil Cooling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CDD8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Φ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  <w:t>ignition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AFCF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Ex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Gas Temp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E77F5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Scav.air Temp. °C</w:t>
            </w:r>
          </w:p>
        </w:tc>
      </w:tr>
      <w:tr w:rsidR="008C3DE5" w:rsidRPr="008C3DE5" w14:paraId="19940D1E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2617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81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°C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05D1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127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E504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97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585DE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49°C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D976E" w14:textId="77777777" w:rsidR="008C3DE5" w:rsidRPr="008C3DE5" w:rsidRDefault="008C3DE5" w:rsidP="00407FBA">
            <w:pPr>
              <w:pStyle w:val="Style6"/>
              <w:widowControl/>
              <w:ind w:left="432"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-2°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6FB27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5°C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6BE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65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</w:tr>
    </w:tbl>
    <w:p w14:paraId="01D9ABF1" w14:textId="77777777" w:rsidR="008C3DE5" w:rsidRDefault="008C3DE5" w:rsidP="008C3DE5">
      <w:pPr>
        <w:pStyle w:val="Style1"/>
        <w:widowControl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5FC8066C" w14:textId="40D9E2AC" w:rsidR="008C3DE5" w:rsidRPr="008C3DE5" w:rsidRDefault="008C3DE5" w:rsidP="008C3DE5">
      <w:pPr>
        <w:pStyle w:val="Style1"/>
        <w:widowControl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8C3DE5">
        <w:rPr>
          <w:rFonts w:ascii="Times New Roman" w:hAnsi="Times New Roman" w:cs="Times New Roman"/>
          <w:b/>
          <w:sz w:val="22"/>
          <w:szCs w:val="22"/>
        </w:rPr>
        <w:t>Τι πρόβλημα είναι πιθανό να έχουμε στον 3ο κύλινδρο της μηχανής;</w:t>
      </w:r>
    </w:p>
    <w:p w14:paraId="17AB44DD" w14:textId="77777777" w:rsidR="008C3DE5" w:rsidRPr="008C3DE5" w:rsidRDefault="008C3DE5" w:rsidP="008C3DE5">
      <w:pPr>
        <w:ind w:left="284" w:hanging="284"/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 προπορεία</w:t>
      </w:r>
      <w:r w:rsidRPr="008C3DE5">
        <w:rPr>
          <w:sz w:val="22"/>
          <w:szCs w:val="22"/>
        </w:rPr>
        <w:tab/>
        <w:t>β. λιγότερο καύσιμο</w:t>
      </w:r>
      <w:r w:rsidRPr="008C3DE5">
        <w:rPr>
          <w:sz w:val="22"/>
          <w:szCs w:val="22"/>
        </w:rPr>
        <w:tab/>
        <w:t xml:space="preserve">γ. ρωγμή στο καπάκι 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δ. φθορά στα ελατήρια ή στο χιτώνιο</w:t>
      </w:r>
    </w:p>
    <w:p w14:paraId="207D8DC8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</w:p>
    <w:p w14:paraId="0BB4EDAD" w14:textId="2C8E9DDF" w:rsidR="008C3DE5" w:rsidRDefault="008C3DE5" w:rsidP="008C3DE5">
      <w:pPr>
        <w:rPr>
          <w:b/>
          <w:sz w:val="22"/>
          <w:szCs w:val="22"/>
        </w:rPr>
      </w:pPr>
      <w:bookmarkStart w:id="2" w:name="_Hlk93368133"/>
      <w:r>
        <w:rPr>
          <w:b/>
          <w:sz w:val="22"/>
          <w:szCs w:val="22"/>
        </w:rPr>
        <w:t xml:space="preserve">23. </w:t>
      </w:r>
      <w:r w:rsidRPr="008C3DE5">
        <w:rPr>
          <w:b/>
          <w:sz w:val="22"/>
          <w:szCs w:val="22"/>
        </w:rPr>
        <w:t>Σε δίχρονη κύρια μηχανή πλοίου το χειριστήριο είναι σε θέση FULL AWAY και η θερμοκρασία scavenging air temperature after air cooler είναι 42οC. Οι μέσες τιμές των κυλίνδρων είναι οι παρακάτω:</w:t>
      </w:r>
    </w:p>
    <w:p w14:paraId="764B466E" w14:textId="77777777" w:rsidR="008C3DE5" w:rsidRPr="008C3DE5" w:rsidRDefault="008C3DE5" w:rsidP="008C3DE5">
      <w:pPr>
        <w:rPr>
          <w:b/>
          <w:sz w:val="22"/>
          <w:szCs w:val="22"/>
        </w:rPr>
      </w:pPr>
    </w:p>
    <w:tbl>
      <w:tblPr>
        <w:tblW w:w="1034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2126"/>
        <w:gridCol w:w="1134"/>
        <w:gridCol w:w="1701"/>
        <w:gridCol w:w="1701"/>
      </w:tblGrid>
      <w:tr w:rsidR="008C3DE5" w:rsidRPr="008C3DE5" w14:paraId="0C53E3C3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CC48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F.W. Temp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B61B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9FC61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5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comp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F585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Piston L. Oil Cooling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D8D1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Φ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  <w:t>ignition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09A2D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Ex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Gas Temp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786F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Scav.air Temp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8C3DE5" w:rsidRPr="008C3DE5" w14:paraId="3E1D0171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747A" w14:textId="77777777" w:rsidR="008C3DE5" w:rsidRPr="008C3DE5" w:rsidRDefault="008C3DE5" w:rsidP="00407FBA">
            <w:pPr>
              <w:pStyle w:val="Style6"/>
              <w:widowControl/>
              <w:ind w:left="293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80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°C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22E7C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131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0D70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100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329D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50°C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0A254" w14:textId="77777777" w:rsidR="008C3DE5" w:rsidRPr="008C3DE5" w:rsidRDefault="008C3DE5" w:rsidP="00407FBA">
            <w:pPr>
              <w:pStyle w:val="Style6"/>
              <w:widowControl/>
              <w:ind w:left="341"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-2°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03C92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350°C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6E87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57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</w:tr>
      <w:tr w:rsidR="008C3DE5" w:rsidRPr="008C3DE5" w14:paraId="2DF5888B" w14:textId="77777777" w:rsidTr="00407FBA">
        <w:tc>
          <w:tcPr>
            <w:tcW w:w="864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CD2211" w14:textId="77777777" w:rsidR="008C3DE5" w:rsidRPr="008C3DE5" w:rsidRDefault="008C3DE5" w:rsidP="00407FBA">
            <w:pPr>
              <w:pStyle w:val="Style9"/>
              <w:widowControl/>
              <w:spacing w:line="240" w:lineRule="auto"/>
              <w:jc w:val="left"/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Ενώ οι μετρήσεις στον κύλινδρο Νο3 είναι οι παρακάτω: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0D418" w14:textId="77777777" w:rsidR="008C3DE5" w:rsidRPr="008C3DE5" w:rsidRDefault="008C3DE5" w:rsidP="00407FBA">
            <w:pPr>
              <w:pStyle w:val="Style9"/>
              <w:widowControl/>
              <w:spacing w:line="240" w:lineRule="auto"/>
              <w:jc w:val="left"/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DE5" w:rsidRPr="008C3DE5" w14:paraId="51444BB5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FE95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F.W. Temp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A7BE9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07510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5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comp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78B01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Piston L. Oil Cooling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74EF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Φ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  <w:t>ignition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F149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Ex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Gas Temp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B25C1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Scav.air Temp. °C</w:t>
            </w:r>
          </w:p>
        </w:tc>
      </w:tr>
      <w:tr w:rsidR="008C3DE5" w:rsidRPr="008C3DE5" w14:paraId="1BA7D9E1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3C7D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81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°C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6A2B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131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>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FB689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100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611D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C69FA" w14:textId="77777777" w:rsidR="008C3DE5" w:rsidRPr="008C3DE5" w:rsidRDefault="008C3DE5" w:rsidP="00407FBA">
            <w:pPr>
              <w:pStyle w:val="Style6"/>
              <w:widowControl/>
              <w:ind w:left="432"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-2°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90DC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38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5°C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171F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57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</w:tr>
    </w:tbl>
    <w:p w14:paraId="7674B409" w14:textId="77777777" w:rsidR="008C3DE5" w:rsidRDefault="008C3DE5" w:rsidP="008C3DE5">
      <w:pPr>
        <w:pStyle w:val="Style1"/>
        <w:widowControl/>
        <w:spacing w:line="240" w:lineRule="auto"/>
        <w:ind w:right="-24"/>
        <w:rPr>
          <w:rStyle w:val="FontStyle27"/>
          <w:rFonts w:ascii="Times New Roman" w:hAnsi="Times New Roman" w:cs="Times New Roman"/>
          <w:sz w:val="22"/>
          <w:szCs w:val="22"/>
        </w:rPr>
      </w:pPr>
    </w:p>
    <w:p w14:paraId="115E4982" w14:textId="16A5ECA8" w:rsidR="008C3DE5" w:rsidRPr="008C3DE5" w:rsidRDefault="008C3DE5" w:rsidP="008C3DE5">
      <w:pPr>
        <w:pStyle w:val="Style1"/>
        <w:widowControl/>
        <w:spacing w:line="240" w:lineRule="auto"/>
        <w:ind w:right="-24"/>
        <w:rPr>
          <w:rStyle w:val="FontStyle27"/>
          <w:rFonts w:ascii="Times New Roman" w:hAnsi="Times New Roman" w:cs="Times New Roman"/>
          <w:sz w:val="22"/>
          <w:szCs w:val="22"/>
        </w:rPr>
      </w:pPr>
      <w:r w:rsidRPr="008C3DE5">
        <w:rPr>
          <w:rStyle w:val="FontStyle27"/>
          <w:rFonts w:ascii="Times New Roman" w:hAnsi="Times New Roman" w:cs="Times New Roman"/>
          <w:sz w:val="22"/>
          <w:szCs w:val="22"/>
        </w:rPr>
        <w:t>Ποια είναι η αιτία που έχουμε υψηλή θερμοκρασία καυσαερίων (</w:t>
      </w:r>
      <w:r w:rsidRPr="008C3DE5">
        <w:rPr>
          <w:rStyle w:val="FontStyle27"/>
          <w:rFonts w:ascii="Times New Roman" w:hAnsi="Times New Roman" w:cs="Times New Roman"/>
          <w:sz w:val="22"/>
          <w:szCs w:val="22"/>
          <w:lang w:val="en-US"/>
        </w:rPr>
        <w:t>Exhaust</w:t>
      </w:r>
      <w:r w:rsidRPr="008C3DE5">
        <w:rPr>
          <w:rStyle w:val="FontStyle27"/>
          <w:rFonts w:ascii="Times New Roman" w:hAnsi="Times New Roman" w:cs="Times New Roman"/>
          <w:sz w:val="22"/>
          <w:szCs w:val="22"/>
        </w:rPr>
        <w:t xml:space="preserve"> </w:t>
      </w:r>
      <w:r w:rsidRPr="008C3DE5">
        <w:rPr>
          <w:rStyle w:val="FontStyle27"/>
          <w:rFonts w:ascii="Times New Roman" w:hAnsi="Times New Roman" w:cs="Times New Roman"/>
          <w:sz w:val="22"/>
          <w:szCs w:val="22"/>
          <w:lang w:val="en-US"/>
        </w:rPr>
        <w:t>Gas</w:t>
      </w:r>
      <w:r w:rsidRPr="008C3DE5">
        <w:rPr>
          <w:rStyle w:val="FontStyle27"/>
          <w:rFonts w:ascii="Times New Roman" w:hAnsi="Times New Roman" w:cs="Times New Roman"/>
          <w:sz w:val="22"/>
          <w:szCs w:val="22"/>
        </w:rPr>
        <w:t xml:space="preserve"> </w:t>
      </w:r>
      <w:r w:rsidRPr="008C3DE5">
        <w:rPr>
          <w:rStyle w:val="FontStyle27"/>
          <w:rFonts w:ascii="Times New Roman" w:hAnsi="Times New Roman" w:cs="Times New Roman"/>
          <w:sz w:val="22"/>
          <w:szCs w:val="22"/>
          <w:lang w:val="en-US"/>
        </w:rPr>
        <w:t>Temperature</w:t>
      </w:r>
      <w:r w:rsidRPr="008C3DE5">
        <w:rPr>
          <w:rStyle w:val="FontStyle27"/>
          <w:rFonts w:ascii="Times New Roman" w:hAnsi="Times New Roman" w:cs="Times New Roman"/>
          <w:sz w:val="22"/>
          <w:szCs w:val="22"/>
        </w:rPr>
        <w:t>) στον 3</w:t>
      </w:r>
      <w:r w:rsidRPr="008C3DE5">
        <w:rPr>
          <w:rStyle w:val="FontStyle27"/>
          <w:rFonts w:ascii="Times New Roman" w:hAnsi="Times New Roman" w:cs="Times New Roman"/>
          <w:sz w:val="22"/>
          <w:szCs w:val="22"/>
          <w:vertAlign w:val="superscript"/>
        </w:rPr>
        <w:t xml:space="preserve">ο </w:t>
      </w:r>
      <w:r w:rsidRPr="008C3DE5">
        <w:rPr>
          <w:rStyle w:val="FontStyle27"/>
          <w:rFonts w:ascii="Times New Roman" w:hAnsi="Times New Roman" w:cs="Times New Roman"/>
          <w:sz w:val="22"/>
          <w:szCs w:val="22"/>
        </w:rPr>
        <w:t>κύλινδρο της μηχανής;</w:t>
      </w:r>
    </w:p>
    <w:bookmarkEnd w:id="2"/>
    <w:p w14:paraId="6936BF9D" w14:textId="45D604B5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  <w:lang w:eastAsia="en-US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 xml:space="preserve">α. Λίγο καύσιμο.  </w:t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ab/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ab/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ab/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ab/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ab/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ab/>
      </w:r>
      <w:r>
        <w:rPr>
          <w:rStyle w:val="FontStyle29"/>
          <w:rFonts w:ascii="Times New Roman" w:hAnsi="Times New Roman" w:cs="Times New Roman"/>
          <w:sz w:val="22"/>
          <w:szCs w:val="22"/>
        </w:rPr>
        <w:tab/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 xml:space="preserve">β. Πολύ καύσιμο. </w:t>
      </w:r>
    </w:p>
    <w:p w14:paraId="7461DD7F" w14:textId="21EE1630" w:rsidR="008C3DE5" w:rsidRPr="008C3DE5" w:rsidRDefault="008C3DE5" w:rsidP="008C3DE5">
      <w:pPr>
        <w:pStyle w:val="Style17"/>
        <w:widowControl/>
        <w:tabs>
          <w:tab w:val="left" w:pos="6352"/>
        </w:tabs>
        <w:spacing w:line="240" w:lineRule="auto"/>
        <w:ind w:right="-24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 xml:space="preserve">γ. Έχουμε μετάκαυση (μετάσταξη) καυσίμου στον κύλινδρο. </w:t>
      </w:r>
      <w:r>
        <w:rPr>
          <w:rStyle w:val="FontStyle29"/>
          <w:rFonts w:ascii="Times New Roman" w:hAnsi="Times New Roman" w:cs="Times New Roman"/>
          <w:sz w:val="22"/>
          <w:szCs w:val="22"/>
        </w:rPr>
        <w:tab/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δ. Έχει επιπορεία.)</w:t>
      </w:r>
    </w:p>
    <w:p w14:paraId="697B4DD1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  <w:r w:rsidRPr="008C3DE5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814FF84" wp14:editId="289B185D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2556510" cy="1641475"/>
            <wp:effectExtent l="0" t="0" r="0" b="0"/>
            <wp:wrapSquare wrapText="bothSides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62"/>
                    <a:stretch/>
                  </pic:blipFill>
                  <pic:spPr bwMode="auto">
                    <a:xfrm>
                      <a:off x="0" y="0"/>
                      <a:ext cx="2556510" cy="164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52E5B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</w:p>
    <w:p w14:paraId="56B03452" w14:textId="2EDDAB5F" w:rsidR="008C3DE5" w:rsidRPr="008C3DE5" w:rsidRDefault="008C3DE5" w:rsidP="008C3DE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24.</w:t>
      </w:r>
      <w:r>
        <w:rPr>
          <w:b/>
          <w:bCs/>
          <w:sz w:val="22"/>
          <w:szCs w:val="22"/>
        </w:rPr>
        <w:tab/>
      </w:r>
      <w:r w:rsidRPr="008C3DE5">
        <w:rPr>
          <w:b/>
          <w:bCs/>
          <w:sz w:val="22"/>
          <w:szCs w:val="22"/>
        </w:rPr>
        <w:t xml:space="preserve">Ποιο πρόβλημα εμφανίζεται στη μηχανή που παρουσιάζει τα διπλανά διαγράμματα; </w:t>
      </w:r>
    </w:p>
    <w:p w14:paraId="40D410C5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 Απώλεια συμπίεσης</w:t>
      </w:r>
    </w:p>
    <w:p w14:paraId="22942D62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β. Επιπορεία έγχυσης</w:t>
      </w:r>
      <w:r w:rsidRPr="008C3DE5">
        <w:rPr>
          <w:noProof/>
          <w:sz w:val="22"/>
          <w:szCs w:val="22"/>
        </w:rPr>
        <w:t xml:space="preserve"> (καθυστέρηση εγχύσεως)</w:t>
      </w:r>
    </w:p>
    <w:p w14:paraId="299DDDF2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 xml:space="preserve">γ. Προπορεία έγχυσης </w:t>
      </w:r>
    </w:p>
    <w:p w14:paraId="2858627C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δ. Αυξημένη πίεση συμπίεσης</w:t>
      </w:r>
    </w:p>
    <w:p w14:paraId="61C6F328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</w:p>
    <w:p w14:paraId="286B23A5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</w:p>
    <w:p w14:paraId="314329D0" w14:textId="65CB9CCA" w:rsidR="008C3DE5" w:rsidRPr="008C3DE5" w:rsidRDefault="008C3DE5" w:rsidP="008C3DE5">
      <w:pPr>
        <w:pStyle w:val="a3"/>
        <w:numPr>
          <w:ilvl w:val="0"/>
          <w:numId w:val="8"/>
        </w:numPr>
        <w:ind w:left="426" w:hanging="426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Πως μπορούμε να αλλάξουμε το κάτω κουζινέτο του στροφάλου;</w:t>
      </w:r>
    </w:p>
    <w:p w14:paraId="78A7E53A" w14:textId="77777777" w:rsidR="008C3DE5" w:rsidRPr="008C3DE5" w:rsidRDefault="008C3DE5" w:rsidP="008C3DE5">
      <w:pPr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t xml:space="preserve">α. ανασηκώνοντας το στρόφαλο  </w:t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  <w:t xml:space="preserve">β. αφαιρώντας τον στρόφαλο </w:t>
      </w:r>
    </w:p>
    <w:p w14:paraId="5C11EC03" w14:textId="77777777" w:rsidR="008C3DE5" w:rsidRPr="008C3DE5" w:rsidRDefault="008C3DE5" w:rsidP="008C3DE5">
      <w:pPr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t xml:space="preserve">γ. αφαιρώντας το κάτω καβαλέτο </w:t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  <w:t xml:space="preserve">δ. θα πρέπει να λύσουμε τη μηχανή </w:t>
      </w:r>
    </w:p>
    <w:p w14:paraId="3698185D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</w:p>
    <w:p w14:paraId="03EB897F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bCs/>
          <w:sz w:val="22"/>
          <w:szCs w:val="22"/>
        </w:rPr>
      </w:pPr>
      <w:r w:rsidRPr="008C3DE5">
        <w:rPr>
          <w:b/>
          <w:bCs/>
          <w:sz w:val="22"/>
          <w:szCs w:val="22"/>
        </w:rPr>
        <w:t>Η έγχυση περίσσσειας καυσίμου (περισσότερο καύσιμο) ποιες επιπτώσεις έχει στις μετρήσεις ενός κυλίνδρου της μηχανής;</w:t>
      </w:r>
    </w:p>
    <w:p w14:paraId="7E067B37" w14:textId="77777777" w:rsidR="008C3DE5" w:rsidRPr="008C3DE5" w:rsidRDefault="008C3DE5" w:rsidP="008C3DE5">
      <w:pPr>
        <w:rPr>
          <w:sz w:val="22"/>
          <w:szCs w:val="22"/>
        </w:rPr>
      </w:pPr>
      <w:r w:rsidRPr="008C3DE5">
        <w:rPr>
          <w:sz w:val="22"/>
          <w:szCs w:val="22"/>
        </w:rPr>
        <w:t xml:space="preserve">α. </w:t>
      </w:r>
      <w:r w:rsidRPr="008C3DE5">
        <w:rPr>
          <w:bCs/>
          <w:sz w:val="22"/>
          <w:szCs w:val="22"/>
        </w:rPr>
        <w:t xml:space="preserve">Μειώνει την Pmax και την Τεξ </w:t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  <w:t>β. Αυξάνει την Pmax και την Τεξ.</w:t>
      </w:r>
    </w:p>
    <w:p w14:paraId="59B1E204" w14:textId="77777777" w:rsidR="008C3DE5" w:rsidRPr="008C3DE5" w:rsidRDefault="008C3DE5" w:rsidP="008C3DE5">
      <w:pPr>
        <w:rPr>
          <w:sz w:val="22"/>
          <w:szCs w:val="22"/>
        </w:rPr>
      </w:pPr>
      <w:r w:rsidRPr="008C3DE5">
        <w:rPr>
          <w:sz w:val="22"/>
          <w:szCs w:val="22"/>
        </w:rPr>
        <w:t xml:space="preserve">γ. </w:t>
      </w:r>
      <w:r w:rsidRPr="008C3DE5">
        <w:rPr>
          <w:bCs/>
          <w:sz w:val="22"/>
          <w:szCs w:val="22"/>
        </w:rPr>
        <w:t>Μειώνει την Pmax και αυξάνει την Τεξ.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 xml:space="preserve"> δ</w:t>
      </w:r>
      <w:r w:rsidRPr="008C3DE5">
        <w:rPr>
          <w:bCs/>
          <w:sz w:val="22"/>
          <w:szCs w:val="22"/>
        </w:rPr>
        <w:t>. Αυξάνει την Pmax και μειώνει την Τεξ</w:t>
      </w:r>
    </w:p>
    <w:p w14:paraId="1838A92B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</w:p>
    <w:p w14:paraId="50BE97CF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Ποια είναι η λειτουργία του αισθητήρα πετρελαίου που βρίσκεται πάνω στον ICU σε μια SULZER RT-Flex; </w:t>
      </w:r>
    </w:p>
    <w:p w14:paraId="3AD2BB16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α. Δίνει εντολή για το πότε θα γίνει η έγχυση του πετρελαίου στον κύλινδρο</w:t>
      </w:r>
    </w:p>
    <w:p w14:paraId="4160217F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β. Μετράει την ποσότητα του πετρελαίου που εγχέεται στον κύλινδρο</w:t>
      </w:r>
    </w:p>
    <w:p w14:paraId="1FF1CB32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γ. Μετράει το χρόνο που θα ανοίξουν οι βαλβίδες του πετρελαίου</w:t>
      </w:r>
    </w:p>
    <w:p w14:paraId="1A0D10A3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δ. Δίνει εντολή να ανοίξουν οι ηλεκτρομαγνητικές βαλβίδες υδραυλικού λαδιού</w:t>
      </w:r>
    </w:p>
    <w:p w14:paraId="0243FE08" w14:textId="77777777" w:rsidR="008C3DE5" w:rsidRPr="008C3DE5" w:rsidRDefault="008C3DE5" w:rsidP="008C3DE5">
      <w:pPr>
        <w:ind w:right="-24"/>
        <w:jc w:val="both"/>
        <w:rPr>
          <w:rStyle w:val="FontStyle29"/>
          <w:rFonts w:ascii="Times New Roman" w:hAnsi="Times New Roman" w:cs="Times New Roman"/>
          <w:sz w:val="22"/>
          <w:szCs w:val="22"/>
        </w:rPr>
      </w:pPr>
    </w:p>
    <w:p w14:paraId="057530F5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Ποια είναι η διαφορά μεταξύ της ME-C ( MAN B&amp;W) και της RT-FLEX (SULZER-WÄRTSILÄ) στο δίκτυο υψηλής πίεσης πετρελαίου;</w:t>
      </w:r>
    </w:p>
    <w:p w14:paraId="7BE3D562" w14:textId="77777777" w:rsidR="008C3DE5" w:rsidRPr="008C3DE5" w:rsidRDefault="008C3DE5" w:rsidP="008C3DE5">
      <w:pPr>
        <w:ind w:left="284" w:right="-24" w:hanging="284"/>
        <w:jc w:val="both"/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t xml:space="preserve">α. </w:t>
      </w:r>
      <w:r w:rsidRPr="008C3DE5">
        <w:rPr>
          <w:bCs/>
          <w:sz w:val="22"/>
          <w:szCs w:val="22"/>
        </w:rPr>
        <w:tab/>
        <w:t>Στην ME-C οι αντλίες πετρελαίου είναι υδραυλικές και καταθλίβουν στον καυστήρα του κάθε κυλίνδρου, ενώ στην RT-Flex είναι εξαρτημένες από τον στρόφαλο και καταθλίβουν σε Common rail. .</w:t>
      </w:r>
    </w:p>
    <w:p w14:paraId="6E7E1224" w14:textId="77777777" w:rsidR="008C3DE5" w:rsidRPr="008C3DE5" w:rsidRDefault="008C3DE5" w:rsidP="008C3DE5">
      <w:pPr>
        <w:ind w:left="284" w:right="-24" w:hanging="284"/>
        <w:jc w:val="both"/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t xml:space="preserve">β. </w:t>
      </w:r>
      <w:r w:rsidRPr="008C3DE5">
        <w:rPr>
          <w:bCs/>
          <w:sz w:val="22"/>
          <w:szCs w:val="22"/>
        </w:rPr>
        <w:tab/>
        <w:t xml:space="preserve">Στην ME-C οι αντλίες πετρελαίου είναι εξαρτημένες από τον στρόφαλο και καταθλίβουν στον καυστήρα του κάθε κυλίνδρου, ενώ στην RT-Flex είναι υδραυλικές και καταθλίβουν σε Common rail. </w:t>
      </w:r>
    </w:p>
    <w:p w14:paraId="758AE23D" w14:textId="77777777" w:rsidR="008C3DE5" w:rsidRPr="008C3DE5" w:rsidRDefault="008C3DE5" w:rsidP="008C3DE5">
      <w:pPr>
        <w:ind w:left="284" w:right="-24" w:hanging="284"/>
        <w:jc w:val="both"/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t xml:space="preserve">γ. </w:t>
      </w:r>
      <w:r w:rsidRPr="008C3DE5">
        <w:rPr>
          <w:bCs/>
          <w:sz w:val="22"/>
          <w:szCs w:val="22"/>
        </w:rPr>
        <w:tab/>
        <w:t>Στην ME-C οι αντλίες πετρελαίου είναι υδραυλικές και καταθλίβουν σε Common rail, ενώ στην RT-Flex είναι εξαρτημένες από τον στρόφαλο και καταθλίβουν στον καυστήρα του κάθε κυλίνδρου.</w:t>
      </w:r>
    </w:p>
    <w:p w14:paraId="6C164567" w14:textId="77777777" w:rsidR="008C3DE5" w:rsidRPr="008C3DE5" w:rsidRDefault="008C3DE5" w:rsidP="008C3DE5">
      <w:pPr>
        <w:ind w:left="284" w:right="-24" w:hanging="284"/>
        <w:jc w:val="both"/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lastRenderedPageBreak/>
        <w:t>δ. Στην ME-C οι αντλίες πετρελαίου είναι εξαρτημένες από τον στρόφαλο και καταθλίβουν σε Common rail, ενώ στην RT-Flex είναι υδραυλικές και καταθλίβουν στον καυστήρα του κάθε κυλίνδρου.</w:t>
      </w:r>
    </w:p>
    <w:p w14:paraId="2D717B60" w14:textId="77777777" w:rsidR="008C3DE5" w:rsidRPr="008C3DE5" w:rsidRDefault="008C3DE5" w:rsidP="008C3DE5">
      <w:pPr>
        <w:ind w:right="-24"/>
        <w:jc w:val="both"/>
        <w:rPr>
          <w:b/>
          <w:sz w:val="22"/>
          <w:szCs w:val="22"/>
        </w:rPr>
      </w:pPr>
    </w:p>
    <w:p w14:paraId="7596EE8F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 Πως μπορούμε να αλλάξουμε το κάτω κουζινέτο του στροφάλου;</w:t>
      </w:r>
    </w:p>
    <w:p w14:paraId="3A4AD83D" w14:textId="77777777" w:rsidR="008C3DE5" w:rsidRPr="008C3DE5" w:rsidRDefault="008C3DE5" w:rsidP="008C3DE5">
      <w:pPr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t xml:space="preserve">α. ανασηκώνοντας το στρόφαλο  </w:t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  <w:t xml:space="preserve">β. αφαιρώντας τον στρόφαλο </w:t>
      </w:r>
    </w:p>
    <w:p w14:paraId="64567267" w14:textId="77777777" w:rsidR="008C3DE5" w:rsidRPr="008C3DE5" w:rsidRDefault="008C3DE5" w:rsidP="008C3DE5">
      <w:pPr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t xml:space="preserve">γ. αφαιρώντας το κάτω καβαλέτο </w:t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  <w:t xml:space="preserve">δ. θα πρέπει να λύσουμε τη μηχανή </w:t>
      </w:r>
    </w:p>
    <w:p w14:paraId="636FB5E1" w14:textId="77777777" w:rsidR="008C3DE5" w:rsidRPr="008C3DE5" w:rsidRDefault="008C3DE5" w:rsidP="008C3DE5">
      <w:pPr>
        <w:rPr>
          <w:bCs/>
          <w:sz w:val="22"/>
          <w:szCs w:val="22"/>
        </w:rPr>
      </w:pPr>
    </w:p>
    <w:p w14:paraId="4FA1581F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Τι συμβαίνει σε μια μηχανή Sulzer RT-Flex που έχει 3 καυστήρες σε κάθε κύλινδρο όταν η λειτουργία της μηχανής πραγματοποιείται με χαμηλά φορτία:</w:t>
      </w:r>
    </w:p>
    <w:p w14:paraId="7BBE7FDD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 xml:space="preserve">α. Η έγχυση του πετρελαίου γίνεται μετά το ΑΝΣ  </w:t>
      </w:r>
    </w:p>
    <w:p w14:paraId="563C42FC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 xml:space="preserve">β. Λειτουργεί συνεχώς ένας μόνο καυστήρας </w:t>
      </w:r>
    </w:p>
    <w:p w14:paraId="60E2A792" w14:textId="77777777" w:rsidR="008C3DE5" w:rsidRPr="008C3DE5" w:rsidRDefault="008C3DE5" w:rsidP="008C3DE5">
      <w:pPr>
        <w:pStyle w:val="Style3"/>
        <w:widowControl/>
        <w:tabs>
          <w:tab w:val="left" w:pos="284"/>
        </w:tabs>
        <w:ind w:left="284" w:right="-24" w:hanging="28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 xml:space="preserve">γ. </w:t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ab/>
        <w:t xml:space="preserve">Δουλεύουν οι 2 από τους 3 καυστήρες και μάλιστα με τέτοιο τρόπο ώστε να γίνεται κυκλική εναλλαγή της λειτουργίας τους </w:t>
      </w:r>
    </w:p>
    <w:p w14:paraId="724366B3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δ. Δουλεύουν και οι 3 καυστήρες ταυτόχρονα, αλλά με μικρότερο φορτίο</w:t>
      </w:r>
    </w:p>
    <w:p w14:paraId="1EC7D8FD" w14:textId="77777777" w:rsidR="008C3DE5" w:rsidRPr="008C3DE5" w:rsidRDefault="008C3DE5" w:rsidP="008C3DE5">
      <w:pPr>
        <w:rPr>
          <w:bCs/>
          <w:sz w:val="22"/>
          <w:szCs w:val="22"/>
        </w:rPr>
      </w:pPr>
    </w:p>
    <w:p w14:paraId="73DC3467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 Ποια είναι η ελάχιστη ποσότητα καυσίμου Diesel που χρειάζεται μια μηχανή διπλού καυσίμου (Dual Fuel), όταν λειτουργεί με καύσιμο Gas-Diesel; </w:t>
      </w:r>
    </w:p>
    <w:p w14:paraId="61D35318" w14:textId="673FF168" w:rsidR="008C3DE5" w:rsidRPr="008C3DE5" w:rsidRDefault="008C3DE5" w:rsidP="008C3DE5">
      <w:pPr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t xml:space="preserve"> α. 0,5% </w:t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  <w:t xml:space="preserve">β. 1% </w:t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  <w:t xml:space="preserve">γ. 5% </w:t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  <w:t xml:space="preserve">δ. 10%  </w:t>
      </w:r>
    </w:p>
    <w:p w14:paraId="0327AD58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</w:p>
    <w:p w14:paraId="2431B27B" w14:textId="3E7F625B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bCs/>
          <w:sz w:val="22"/>
          <w:szCs w:val="22"/>
        </w:rPr>
        <w:t>Σε δίχρονη κύρια μηχανή πλοίου το χειριστήριο είναι σε θέση FULL AWAY και η θερμοκρασία scavenging air temperature after air cooler είναι 42</w:t>
      </w:r>
      <w:r w:rsidRPr="008C3DE5">
        <w:rPr>
          <w:b/>
          <w:bCs/>
          <w:sz w:val="22"/>
          <w:szCs w:val="22"/>
          <w:vertAlign w:val="superscript"/>
        </w:rPr>
        <w:t>ο</w:t>
      </w:r>
      <w:r w:rsidRPr="008C3DE5">
        <w:rPr>
          <w:b/>
          <w:bCs/>
          <w:sz w:val="22"/>
          <w:szCs w:val="22"/>
        </w:rPr>
        <w:t>C. Οι μέσες τιμές των κυλίνδρων είναι οι παρακάτω:</w:t>
      </w:r>
    </w:p>
    <w:p w14:paraId="37ED054A" w14:textId="77777777" w:rsidR="008C3DE5" w:rsidRPr="008C3DE5" w:rsidRDefault="008C3DE5" w:rsidP="008C3DE5">
      <w:pPr>
        <w:pStyle w:val="a3"/>
        <w:ind w:left="454"/>
        <w:jc w:val="both"/>
        <w:rPr>
          <w:b/>
          <w:sz w:val="22"/>
          <w:szCs w:val="22"/>
        </w:rPr>
      </w:pPr>
    </w:p>
    <w:tbl>
      <w:tblPr>
        <w:tblW w:w="1034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2126"/>
        <w:gridCol w:w="1134"/>
        <w:gridCol w:w="1701"/>
        <w:gridCol w:w="1701"/>
      </w:tblGrid>
      <w:tr w:rsidR="008C3DE5" w:rsidRPr="008C3DE5" w14:paraId="5275DD57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8E44A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F.W. Temp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BFEE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C727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5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comp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1E20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Piston L. Oil Cooling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A99B3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Φ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  <w:t>ignition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4D67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Ex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Gas Temp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15F67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Scav.air Temp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8C3DE5" w:rsidRPr="008C3DE5" w14:paraId="622693D6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342A" w14:textId="77777777" w:rsidR="008C3DE5" w:rsidRPr="008C3DE5" w:rsidRDefault="008C3DE5" w:rsidP="00407FBA">
            <w:pPr>
              <w:pStyle w:val="Style6"/>
              <w:widowControl/>
              <w:ind w:left="293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80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°C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F5C3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131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371E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100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6EB7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50°C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A1CC6" w14:textId="77777777" w:rsidR="008C3DE5" w:rsidRPr="008C3DE5" w:rsidRDefault="008C3DE5" w:rsidP="00407FBA">
            <w:pPr>
              <w:pStyle w:val="Style6"/>
              <w:widowControl/>
              <w:ind w:left="341"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-2°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BDE8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350°C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4F4B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57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</w:tr>
      <w:tr w:rsidR="008C3DE5" w:rsidRPr="008C3DE5" w14:paraId="531F8B4D" w14:textId="77777777" w:rsidTr="00407FBA">
        <w:tc>
          <w:tcPr>
            <w:tcW w:w="864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025D4B" w14:textId="77777777" w:rsidR="008C3DE5" w:rsidRPr="008C3DE5" w:rsidRDefault="008C3DE5" w:rsidP="00407FBA">
            <w:pPr>
              <w:pStyle w:val="Style9"/>
              <w:widowControl/>
              <w:spacing w:line="240" w:lineRule="auto"/>
              <w:jc w:val="left"/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Ενώ οι μετρήσεις στον κύλινδρο Νο3 είναι οι παρακάτω: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C1FD4E" w14:textId="77777777" w:rsidR="008C3DE5" w:rsidRPr="008C3DE5" w:rsidRDefault="008C3DE5" w:rsidP="00407FBA">
            <w:pPr>
              <w:pStyle w:val="Style9"/>
              <w:widowControl/>
              <w:spacing w:line="240" w:lineRule="auto"/>
              <w:jc w:val="left"/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DE5" w:rsidRPr="008C3DE5" w14:paraId="28E47989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ED60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F.W. Temp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26500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984D8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5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comp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3620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Piston L. Oil Cooling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336F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Φ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  <w:t>ignition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D994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Ex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Gas Temp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DBB5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Scav.air Temp. °C</w:t>
            </w:r>
          </w:p>
        </w:tc>
      </w:tr>
      <w:tr w:rsidR="008C3DE5" w:rsidRPr="008C3DE5" w14:paraId="438D5606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73AE2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81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°C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AE031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125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7ADD0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93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E1B2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49°C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66167" w14:textId="77777777" w:rsidR="008C3DE5" w:rsidRPr="008C3DE5" w:rsidRDefault="008C3DE5" w:rsidP="00407FBA">
            <w:pPr>
              <w:pStyle w:val="Style6"/>
              <w:widowControl/>
              <w:ind w:left="432"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-2°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69EF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42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5°C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D488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57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</w:tr>
    </w:tbl>
    <w:p w14:paraId="21DA2128" w14:textId="77777777" w:rsidR="008C3DE5" w:rsidRDefault="008C3DE5" w:rsidP="008C3DE5">
      <w:pPr>
        <w:pStyle w:val="Style1"/>
        <w:widowControl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029FE52" w14:textId="1AF0C59F" w:rsidR="008C3DE5" w:rsidRPr="008C3DE5" w:rsidRDefault="008C3DE5" w:rsidP="008C3DE5">
      <w:pPr>
        <w:pStyle w:val="Style1"/>
        <w:widowControl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8C3DE5">
        <w:rPr>
          <w:rFonts w:ascii="Times New Roman" w:hAnsi="Times New Roman" w:cs="Times New Roman"/>
          <w:b/>
          <w:sz w:val="22"/>
          <w:szCs w:val="22"/>
        </w:rPr>
        <w:t>Τι πρόβλημα είναι πιθανό να έχουμε στον 3ο κύλινδρο της μηχανής;</w:t>
      </w:r>
    </w:p>
    <w:p w14:paraId="060E56FA" w14:textId="77777777" w:rsidR="008C3DE5" w:rsidRPr="008C3DE5" w:rsidRDefault="008C3DE5" w:rsidP="008C3DE5">
      <w:pPr>
        <w:ind w:left="284" w:hanging="284"/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 φθορά στα ελατήρια ή στο χιτώνιο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β. καμένη βαλβίδα εξαγωγής</w:t>
      </w:r>
      <w:r w:rsidRPr="008C3DE5">
        <w:rPr>
          <w:sz w:val="22"/>
          <w:szCs w:val="22"/>
        </w:rPr>
        <w:tab/>
      </w:r>
    </w:p>
    <w:p w14:paraId="6F2B575C" w14:textId="77777777" w:rsidR="008C3DE5" w:rsidRPr="008C3DE5" w:rsidRDefault="008C3DE5" w:rsidP="008C3DE5">
      <w:pPr>
        <w:ind w:left="284" w:hanging="284"/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 περίσσεια καυσίμου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 xml:space="preserve">δ. ρωγμή στο καπάκι </w:t>
      </w:r>
    </w:p>
    <w:p w14:paraId="6CC35A82" w14:textId="77777777" w:rsidR="008C3DE5" w:rsidRPr="008C3DE5" w:rsidRDefault="008C3DE5" w:rsidP="008C3DE5">
      <w:pPr>
        <w:rPr>
          <w:b/>
          <w:sz w:val="22"/>
          <w:szCs w:val="22"/>
        </w:rPr>
      </w:pPr>
      <w:r w:rsidRPr="008C3DE5"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1025E1B" wp14:editId="32E12619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1352550" cy="1247775"/>
            <wp:effectExtent l="0" t="0" r="0" b="9525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flection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3" t="7006" r="5762" b="9554"/>
                    <a:stretch/>
                  </pic:blipFill>
                  <pic:spPr bwMode="auto">
                    <a:xfrm>
                      <a:off x="0" y="0"/>
                      <a:ext cx="135255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41142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bCs/>
          <w:sz w:val="22"/>
          <w:szCs w:val="22"/>
        </w:rPr>
      </w:pPr>
      <w:r w:rsidRPr="008C3DE5">
        <w:rPr>
          <w:b/>
          <w:bCs/>
          <w:sz w:val="22"/>
          <w:szCs w:val="22"/>
        </w:rPr>
        <w:t xml:space="preserve">Ποια είναι η συνηθισμένη σειρά πραγματοποίησης των μετρήσεων της απόκλισης κάμψεως (deflection) του στροφαλοφόρου της μηχανής σύμφωνα με τα γράμματα της διπλανής εικόνας; </w:t>
      </w:r>
    </w:p>
    <w:p w14:paraId="08C6D757" w14:textId="77777777" w:rsidR="008C3DE5" w:rsidRPr="008C3DE5" w:rsidRDefault="008C3DE5" w:rsidP="008C3DE5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α</w:t>
      </w:r>
      <w:r w:rsidRPr="008C3DE5">
        <w:rPr>
          <w:sz w:val="22"/>
          <w:szCs w:val="22"/>
          <w:lang w:val="en-US"/>
        </w:rPr>
        <w:t xml:space="preserve">. </w:t>
      </w:r>
      <w:r w:rsidRPr="008C3DE5">
        <w:rPr>
          <w:sz w:val="22"/>
          <w:szCs w:val="22"/>
        </w:rPr>
        <w:t>Χ</w:t>
      </w:r>
      <w:r w:rsidRPr="008C3DE5">
        <w:rPr>
          <w:sz w:val="22"/>
          <w:szCs w:val="22"/>
          <w:lang w:val="en-US"/>
        </w:rPr>
        <w:t>-</w:t>
      </w:r>
      <w:r w:rsidRPr="008C3DE5">
        <w:rPr>
          <w:sz w:val="22"/>
          <w:szCs w:val="22"/>
        </w:rPr>
        <w:t>Υ</w:t>
      </w:r>
      <w:r w:rsidRPr="008C3DE5">
        <w:rPr>
          <w:sz w:val="22"/>
          <w:szCs w:val="22"/>
          <w:lang w:val="en-US"/>
        </w:rPr>
        <w:t>- S -T- P</w:t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</w:rPr>
        <w:t>β</w:t>
      </w:r>
      <w:r w:rsidRPr="008C3DE5">
        <w:rPr>
          <w:sz w:val="22"/>
          <w:szCs w:val="22"/>
          <w:lang w:val="en-US"/>
        </w:rPr>
        <w:t xml:space="preserve">. </w:t>
      </w:r>
      <w:r w:rsidRPr="008C3DE5">
        <w:rPr>
          <w:sz w:val="22"/>
          <w:szCs w:val="22"/>
        </w:rPr>
        <w:t>Χ</w:t>
      </w:r>
      <w:r w:rsidRPr="008C3DE5">
        <w:rPr>
          <w:sz w:val="22"/>
          <w:szCs w:val="22"/>
          <w:lang w:val="en-US"/>
        </w:rPr>
        <w:t>- P-T-S-</w:t>
      </w:r>
      <w:r w:rsidRPr="008C3DE5">
        <w:rPr>
          <w:sz w:val="22"/>
          <w:szCs w:val="22"/>
        </w:rPr>
        <w:t>Υ</w:t>
      </w:r>
    </w:p>
    <w:p w14:paraId="4F3FC739" w14:textId="77777777" w:rsidR="008C3DE5" w:rsidRPr="008C3DE5" w:rsidRDefault="008C3DE5" w:rsidP="008C3DE5">
      <w:pPr>
        <w:rPr>
          <w:sz w:val="22"/>
          <w:szCs w:val="22"/>
          <w:lang w:val="en-US"/>
        </w:rPr>
      </w:pPr>
      <w:r w:rsidRPr="008C3DE5">
        <w:rPr>
          <w:sz w:val="22"/>
          <w:szCs w:val="22"/>
        </w:rPr>
        <w:t>γ</w:t>
      </w:r>
      <w:r w:rsidRPr="008C3DE5">
        <w:rPr>
          <w:sz w:val="22"/>
          <w:szCs w:val="22"/>
          <w:lang w:val="en-US"/>
        </w:rPr>
        <w:t xml:space="preserve">. P-S - T -X-Y </w:t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  <w:lang w:val="en-US"/>
        </w:rPr>
        <w:tab/>
      </w:r>
      <w:r w:rsidRPr="008C3DE5">
        <w:rPr>
          <w:sz w:val="22"/>
          <w:szCs w:val="22"/>
        </w:rPr>
        <w:t>δ</w:t>
      </w:r>
      <w:r w:rsidRPr="008C3DE5">
        <w:rPr>
          <w:sz w:val="22"/>
          <w:szCs w:val="22"/>
          <w:lang w:val="en-US"/>
        </w:rPr>
        <w:t>. Y-X-P-T-S</w:t>
      </w:r>
    </w:p>
    <w:p w14:paraId="5CCAAC66" w14:textId="77777777" w:rsidR="008C3DE5" w:rsidRPr="008C3DE5" w:rsidRDefault="008C3DE5" w:rsidP="008C3DE5">
      <w:pPr>
        <w:rPr>
          <w:b/>
          <w:sz w:val="22"/>
          <w:szCs w:val="22"/>
          <w:lang w:val="en-US"/>
        </w:rPr>
      </w:pPr>
    </w:p>
    <w:p w14:paraId="6644A4F6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bCs/>
          <w:sz w:val="22"/>
          <w:szCs w:val="22"/>
        </w:rPr>
      </w:pPr>
      <w:bookmarkStart w:id="3" w:name="_Hlk136576797"/>
      <w:r w:rsidRPr="008C3DE5">
        <w:rPr>
          <w:b/>
          <w:bCs/>
          <w:sz w:val="22"/>
          <w:szCs w:val="22"/>
        </w:rPr>
        <w:t>Ποια είναι τα κύρια μέρη της υδραυλικής μονάδας του κυλίνδρου (Hydraylic Cylinder Unit – HCU) σε μια μηχανή ME-C (MAN B&amp;W) ;</w:t>
      </w:r>
    </w:p>
    <w:p w14:paraId="72795E63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α. Τρεις εξαρτημένες αντλίες περιστρεφόμενων εμβόλων και δύο start up</w:t>
      </w:r>
    </w:p>
    <w:p w14:paraId="3526E0D2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β. Δύο εξαρτημένες αντλίες περιστρεφόμενων εμβόλων και τρεις start up</w:t>
      </w:r>
    </w:p>
    <w:p w14:paraId="2F8B9EA6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γ. Αντλία ΥΠ καυσίμου (</w:t>
      </w:r>
      <w:r w:rsidRPr="008C3DE5">
        <w:rPr>
          <w:rStyle w:val="FontStyle29"/>
          <w:rFonts w:ascii="Times New Roman" w:hAnsi="Times New Roman" w:cs="Times New Roman"/>
          <w:sz w:val="22"/>
          <w:szCs w:val="22"/>
          <w:lang w:val="en-US"/>
        </w:rPr>
        <w:t>B</w:t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 xml:space="preserve">ooster), Επενεργοποιητής (actuator), Βαλβίδα </w:t>
      </w:r>
      <w:r w:rsidRPr="008C3DE5">
        <w:rPr>
          <w:rStyle w:val="FontStyle29"/>
          <w:rFonts w:ascii="Times New Roman" w:hAnsi="Times New Roman" w:cs="Times New Roman"/>
          <w:sz w:val="22"/>
          <w:szCs w:val="22"/>
          <w:lang w:val="en-US"/>
        </w:rPr>
        <w:t>FIVA</w:t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 xml:space="preserve"> και Μονάδα Κυλινδρελαίου</w:t>
      </w:r>
    </w:p>
    <w:p w14:paraId="1A520F4A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δ. Ψηφιακό Ελεγκτή Κυλίνδρου (</w:t>
      </w:r>
      <w:r w:rsidRPr="008C3DE5">
        <w:rPr>
          <w:rStyle w:val="FontStyle29"/>
          <w:rFonts w:ascii="Times New Roman" w:hAnsi="Times New Roman" w:cs="Times New Roman"/>
          <w:sz w:val="22"/>
          <w:szCs w:val="22"/>
          <w:lang w:val="en-US"/>
        </w:rPr>
        <w:t>CCU</w:t>
      </w: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 xml:space="preserve">) και Βαλβίδα </w:t>
      </w:r>
      <w:r w:rsidRPr="008C3DE5">
        <w:rPr>
          <w:rStyle w:val="FontStyle29"/>
          <w:rFonts w:ascii="Times New Roman" w:hAnsi="Times New Roman" w:cs="Times New Roman"/>
          <w:sz w:val="22"/>
          <w:szCs w:val="22"/>
          <w:lang w:val="en-US"/>
        </w:rPr>
        <w:t>FIVA</w:t>
      </w:r>
    </w:p>
    <w:bookmarkEnd w:id="3"/>
    <w:p w14:paraId="59213A36" w14:textId="77777777" w:rsidR="008C3DE5" w:rsidRPr="008C3DE5" w:rsidRDefault="008C3DE5" w:rsidP="008C3DE5">
      <w:pPr>
        <w:rPr>
          <w:bCs/>
          <w:sz w:val="22"/>
          <w:szCs w:val="22"/>
        </w:rPr>
      </w:pPr>
    </w:p>
    <w:p w14:paraId="6AC30986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Ποιο είναι το εύρος λειτουργίας φυσικού αερίου  σε μια μηχανή διπλού καυσίμου (Dual Fuel), όταν λειτουργεί με καύσιμο Gas-Diesel; </w:t>
      </w:r>
    </w:p>
    <w:p w14:paraId="575146B3" w14:textId="411FA4EC" w:rsidR="008C3DE5" w:rsidRPr="008C3DE5" w:rsidRDefault="008C3DE5" w:rsidP="008C3DE5">
      <w:pPr>
        <w:rPr>
          <w:bCs/>
          <w:sz w:val="22"/>
          <w:szCs w:val="22"/>
        </w:rPr>
      </w:pPr>
      <w:r w:rsidRPr="008C3DE5">
        <w:rPr>
          <w:bCs/>
          <w:sz w:val="22"/>
          <w:szCs w:val="22"/>
        </w:rPr>
        <w:t xml:space="preserve">α. 0%  έως 100% </w:t>
      </w:r>
      <w:r w:rsidRPr="008C3DE5">
        <w:rPr>
          <w:bCs/>
          <w:sz w:val="22"/>
          <w:szCs w:val="22"/>
        </w:rPr>
        <w:tab/>
      </w:r>
      <w:r w:rsidRPr="008C3DE5">
        <w:rPr>
          <w:bCs/>
          <w:sz w:val="22"/>
          <w:szCs w:val="22"/>
        </w:rPr>
        <w:tab/>
        <w:t>β. 5%  έως 100%</w:t>
      </w:r>
      <w:r w:rsidRPr="008C3DE5">
        <w:rPr>
          <w:bCs/>
          <w:sz w:val="22"/>
          <w:szCs w:val="22"/>
        </w:rPr>
        <w:tab/>
        <w:t xml:space="preserve">γ. 5%  έως 95% </w:t>
      </w:r>
      <w:r w:rsidRPr="008C3DE5">
        <w:rPr>
          <w:bCs/>
          <w:sz w:val="22"/>
          <w:szCs w:val="22"/>
        </w:rPr>
        <w:tab/>
        <w:t xml:space="preserve">δ. 0%  έως 95%  </w:t>
      </w:r>
    </w:p>
    <w:p w14:paraId="641225E1" w14:textId="77777777" w:rsidR="008C3DE5" w:rsidRPr="008C3DE5" w:rsidRDefault="008C3DE5" w:rsidP="008C3DE5">
      <w:pPr>
        <w:rPr>
          <w:b/>
          <w:sz w:val="22"/>
          <w:szCs w:val="22"/>
        </w:rPr>
      </w:pPr>
    </w:p>
    <w:p w14:paraId="27441550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Ποιο είναι το εύρος πίεσης στο </w:t>
      </w:r>
      <w:r w:rsidRPr="008C3DE5">
        <w:rPr>
          <w:b/>
          <w:sz w:val="22"/>
          <w:szCs w:val="22"/>
          <w:lang w:val="en-US"/>
        </w:rPr>
        <w:t>Common</w:t>
      </w:r>
      <w:r w:rsidRPr="008C3DE5">
        <w:rPr>
          <w:b/>
          <w:sz w:val="22"/>
          <w:szCs w:val="22"/>
        </w:rPr>
        <w:t xml:space="preserve"> </w:t>
      </w:r>
      <w:r w:rsidRPr="008C3DE5">
        <w:rPr>
          <w:b/>
          <w:sz w:val="22"/>
          <w:szCs w:val="22"/>
          <w:lang w:val="en-US"/>
        </w:rPr>
        <w:t>Rail</w:t>
      </w:r>
      <w:r w:rsidRPr="008C3DE5">
        <w:rPr>
          <w:b/>
          <w:sz w:val="22"/>
          <w:szCs w:val="22"/>
        </w:rPr>
        <w:t xml:space="preserve"> του καυσίμου σε μια μηχανή  </w:t>
      </w:r>
      <w:r w:rsidRPr="008C3DE5">
        <w:rPr>
          <w:b/>
          <w:sz w:val="22"/>
          <w:szCs w:val="22"/>
          <w:lang w:val="en-US"/>
        </w:rPr>
        <w:t>Wartsila</w:t>
      </w:r>
      <w:r w:rsidRPr="008C3DE5">
        <w:rPr>
          <w:b/>
          <w:sz w:val="22"/>
          <w:szCs w:val="22"/>
        </w:rPr>
        <w:t xml:space="preserve"> -</w:t>
      </w:r>
      <w:r w:rsidRPr="008C3DE5">
        <w:rPr>
          <w:rStyle w:val="FontStyle27"/>
          <w:rFonts w:ascii="Times New Roman" w:hAnsi="Times New Roman" w:cs="Times New Roman"/>
          <w:sz w:val="22"/>
          <w:szCs w:val="22"/>
        </w:rPr>
        <w:t>SULZER RT-Flex;</w:t>
      </w:r>
      <w:r w:rsidRPr="008C3DE5">
        <w:rPr>
          <w:b/>
          <w:sz w:val="22"/>
          <w:szCs w:val="22"/>
        </w:rPr>
        <w:t xml:space="preserve"> </w:t>
      </w:r>
    </w:p>
    <w:p w14:paraId="79F2591A" w14:textId="77777777" w:rsidR="008C3DE5" w:rsidRPr="008C3DE5" w:rsidRDefault="008C3DE5" w:rsidP="008C3DE5">
      <w:pPr>
        <w:jc w:val="both"/>
        <w:rPr>
          <w:bCs/>
          <w:sz w:val="22"/>
          <w:szCs w:val="22"/>
          <w:lang w:val="en-US"/>
        </w:rPr>
      </w:pPr>
      <w:r w:rsidRPr="008C3DE5">
        <w:rPr>
          <w:bCs/>
          <w:sz w:val="22"/>
          <w:szCs w:val="22"/>
        </w:rPr>
        <w:tab/>
        <w:t>α</w:t>
      </w:r>
      <w:r w:rsidRPr="008C3DE5">
        <w:rPr>
          <w:bCs/>
          <w:sz w:val="22"/>
          <w:szCs w:val="22"/>
          <w:lang w:val="en-US"/>
        </w:rPr>
        <w:t xml:space="preserve">. 100-400bar </w:t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</w:rPr>
        <w:t>β</w:t>
      </w:r>
      <w:r w:rsidRPr="008C3DE5">
        <w:rPr>
          <w:bCs/>
          <w:sz w:val="22"/>
          <w:szCs w:val="22"/>
          <w:lang w:val="en-US"/>
        </w:rPr>
        <w:t xml:space="preserve">. 300-600bar </w:t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</w:rPr>
        <w:t>γ</w:t>
      </w:r>
      <w:r w:rsidRPr="008C3DE5">
        <w:rPr>
          <w:bCs/>
          <w:sz w:val="22"/>
          <w:szCs w:val="22"/>
          <w:lang w:val="en-US"/>
        </w:rPr>
        <w:t xml:space="preserve">. 200-750bar </w:t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  <w:lang w:val="en-US"/>
        </w:rPr>
        <w:tab/>
      </w:r>
      <w:r w:rsidRPr="008C3DE5">
        <w:rPr>
          <w:bCs/>
          <w:sz w:val="22"/>
          <w:szCs w:val="22"/>
        </w:rPr>
        <w:t>δ</w:t>
      </w:r>
      <w:r w:rsidRPr="008C3DE5">
        <w:rPr>
          <w:bCs/>
          <w:sz w:val="22"/>
          <w:szCs w:val="22"/>
          <w:lang w:val="en-US"/>
        </w:rPr>
        <w:t xml:space="preserve">. 500-1000bar </w:t>
      </w:r>
    </w:p>
    <w:p w14:paraId="61513FBE" w14:textId="77777777" w:rsidR="008C3DE5" w:rsidRPr="008C3DE5" w:rsidRDefault="008C3DE5" w:rsidP="008C3DE5">
      <w:pPr>
        <w:rPr>
          <w:b/>
          <w:sz w:val="22"/>
          <w:szCs w:val="22"/>
          <w:lang w:val="en-US"/>
        </w:rPr>
      </w:pPr>
      <w:r w:rsidRPr="008C3DE5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027F6354" wp14:editId="6C12439D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2536178" cy="1624330"/>
            <wp:effectExtent l="0" t="0" r="0" b="0"/>
            <wp:wrapSquare wrapText="bothSides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78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73B43" w14:textId="77777777" w:rsidR="008C3DE5" w:rsidRPr="008C3DE5" w:rsidRDefault="008C3DE5" w:rsidP="008C3DE5">
      <w:pPr>
        <w:rPr>
          <w:b/>
          <w:sz w:val="22"/>
          <w:szCs w:val="22"/>
          <w:lang w:val="en-US"/>
        </w:rPr>
      </w:pPr>
    </w:p>
    <w:p w14:paraId="017927A6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  <w:lang w:val="en-US"/>
        </w:rPr>
        <w:t xml:space="preserve"> </w:t>
      </w:r>
      <w:r w:rsidRPr="008C3DE5">
        <w:rPr>
          <w:b/>
          <w:sz w:val="22"/>
          <w:szCs w:val="22"/>
        </w:rPr>
        <w:t xml:space="preserve">Ποιο πρόβλημα εμφανίζεται στη μηχανή που παρουσιάζει τα διπλανά διαγράμματα; </w:t>
      </w:r>
    </w:p>
    <w:p w14:paraId="1FF2C886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 Απώλεια συμπίεσης</w:t>
      </w:r>
    </w:p>
    <w:p w14:paraId="40037F84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β. Επιπορεία έγχυσης</w:t>
      </w:r>
      <w:r w:rsidRPr="008C3DE5">
        <w:rPr>
          <w:noProof/>
          <w:sz w:val="22"/>
          <w:szCs w:val="22"/>
        </w:rPr>
        <w:t xml:space="preserve"> (καθυστέρηση εγχύσεως)</w:t>
      </w:r>
    </w:p>
    <w:p w14:paraId="613FD131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 xml:space="preserve">γ. Προπορεία έγχυσης </w:t>
      </w:r>
    </w:p>
    <w:p w14:paraId="68492C0D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δ. Αυξημένη πίεση συμπίεσης</w:t>
      </w:r>
    </w:p>
    <w:p w14:paraId="5A2BD419" w14:textId="77777777" w:rsidR="008C3DE5" w:rsidRPr="008C3DE5" w:rsidRDefault="008C3DE5" w:rsidP="008C3DE5">
      <w:pPr>
        <w:rPr>
          <w:bCs/>
          <w:sz w:val="22"/>
          <w:szCs w:val="22"/>
        </w:rPr>
      </w:pPr>
    </w:p>
    <w:p w14:paraId="5E74BA11" w14:textId="77777777" w:rsidR="008C3DE5" w:rsidRPr="008C3DE5" w:rsidRDefault="008C3DE5" w:rsidP="008C3DE5">
      <w:pPr>
        <w:rPr>
          <w:bCs/>
          <w:sz w:val="22"/>
          <w:szCs w:val="22"/>
        </w:rPr>
      </w:pPr>
    </w:p>
    <w:p w14:paraId="3F130919" w14:textId="77777777" w:rsidR="008C3DE5" w:rsidRPr="008C3DE5" w:rsidRDefault="008C3DE5" w:rsidP="008C3DE5">
      <w:pPr>
        <w:rPr>
          <w:bCs/>
          <w:sz w:val="22"/>
          <w:szCs w:val="22"/>
        </w:rPr>
      </w:pPr>
    </w:p>
    <w:p w14:paraId="5850E5A3" w14:textId="7606C07B" w:rsid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 xml:space="preserve"> Σε δίχρονη κύρια μηχανή πλοίου, όπου το χειριστήριο είναι στο "FULL AWAY", οι μέσες ενδείξεις των κυλίνδρων είναι:</w:t>
      </w:r>
    </w:p>
    <w:p w14:paraId="7C132B36" w14:textId="77777777" w:rsidR="008C3DE5" w:rsidRPr="008C3DE5" w:rsidRDefault="008C3DE5" w:rsidP="008C3DE5">
      <w:pPr>
        <w:pStyle w:val="a3"/>
        <w:ind w:left="454"/>
        <w:jc w:val="both"/>
        <w:rPr>
          <w:b/>
          <w:sz w:val="22"/>
          <w:szCs w:val="22"/>
        </w:rPr>
      </w:pPr>
    </w:p>
    <w:tbl>
      <w:tblPr>
        <w:tblW w:w="1034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2126"/>
        <w:gridCol w:w="1134"/>
        <w:gridCol w:w="1701"/>
        <w:gridCol w:w="1701"/>
      </w:tblGrid>
      <w:tr w:rsidR="008C3DE5" w:rsidRPr="008C3DE5" w14:paraId="4332C264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8B16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F.W. Temp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2A1E8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3619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5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comp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1774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Piston L. Oil Cooling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83B9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Φ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  <w:t>ignition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2E17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Ex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Gas Temp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190D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Scav.air Temp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8C3DE5" w:rsidRPr="008C3DE5" w14:paraId="6376B417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858CA" w14:textId="77777777" w:rsidR="008C3DE5" w:rsidRPr="008C3DE5" w:rsidRDefault="008C3DE5" w:rsidP="00407FBA">
            <w:pPr>
              <w:pStyle w:val="Style6"/>
              <w:widowControl/>
              <w:ind w:left="293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80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°C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E46C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131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1CF10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100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16BC3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50°C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CE3D" w14:textId="77777777" w:rsidR="008C3DE5" w:rsidRPr="008C3DE5" w:rsidRDefault="008C3DE5" w:rsidP="00407FBA">
            <w:pPr>
              <w:pStyle w:val="Style6"/>
              <w:widowControl/>
              <w:ind w:left="341"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-2°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CF0F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350°C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1E34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57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</w:tr>
      <w:tr w:rsidR="008C3DE5" w:rsidRPr="008C3DE5" w14:paraId="6130163B" w14:textId="77777777" w:rsidTr="00407FBA">
        <w:tc>
          <w:tcPr>
            <w:tcW w:w="864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E7BDD4" w14:textId="77777777" w:rsidR="008C3DE5" w:rsidRPr="008C3DE5" w:rsidRDefault="008C3DE5" w:rsidP="00407FBA">
            <w:pPr>
              <w:pStyle w:val="Style9"/>
              <w:widowControl/>
              <w:spacing w:line="240" w:lineRule="auto"/>
              <w:jc w:val="left"/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Ενώ οι μετρήσεις στον κύλινδρο Νο3 είναι οι παρακάτω: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6A684C" w14:textId="77777777" w:rsidR="008C3DE5" w:rsidRPr="008C3DE5" w:rsidRDefault="008C3DE5" w:rsidP="00407FBA">
            <w:pPr>
              <w:pStyle w:val="Style9"/>
              <w:widowControl/>
              <w:spacing w:line="240" w:lineRule="auto"/>
              <w:jc w:val="left"/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DE5" w:rsidRPr="008C3DE5" w14:paraId="351B4C77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1C17C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F.W. Temp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62AC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5C45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5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comp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6793D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Piston L. Oil Cooling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FF83" w14:textId="77777777" w:rsidR="008C3DE5" w:rsidRPr="008C3DE5" w:rsidRDefault="008C3DE5" w:rsidP="00407FBA">
            <w:pPr>
              <w:pStyle w:val="Style16"/>
              <w:widowControl/>
              <w:jc w:val="center"/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</w:rPr>
              <w:t>Φ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C3DE5">
              <w:rPr>
                <w:rStyle w:val="FontStyle26"/>
                <w:rFonts w:ascii="Times New Roman" w:hAnsi="Times New Roman" w:cs="Times New Roman"/>
                <w:sz w:val="22"/>
                <w:szCs w:val="22"/>
                <w:lang w:val="en-US"/>
              </w:rPr>
              <w:t>ignition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2313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Ex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Gas Temp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66B9D" w14:textId="77777777" w:rsidR="008C3DE5" w:rsidRPr="008C3DE5" w:rsidRDefault="008C3DE5" w:rsidP="00407FBA">
            <w:pPr>
              <w:pStyle w:val="Style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7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Scav.air Temp. °C</w:t>
            </w:r>
          </w:p>
        </w:tc>
      </w:tr>
      <w:tr w:rsidR="008C3DE5" w:rsidRPr="008C3DE5" w14:paraId="7FC5F111" w14:textId="77777777" w:rsidTr="00407FB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3064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78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°C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A7141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100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>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8714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100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kg/cm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FA82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2AD0" w14:textId="77777777" w:rsidR="008C3DE5" w:rsidRPr="008C3DE5" w:rsidRDefault="008C3DE5" w:rsidP="00407FBA">
            <w:pPr>
              <w:pStyle w:val="Style6"/>
              <w:widowControl/>
              <w:ind w:left="432"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</w:rPr>
              <w:t>-2°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4262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155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74C1" w14:textId="77777777" w:rsidR="008C3DE5" w:rsidRPr="008C3DE5" w:rsidRDefault="008C3DE5" w:rsidP="00407FBA">
            <w:pPr>
              <w:pStyle w:val="Style6"/>
              <w:widowControl/>
              <w:jc w:val="center"/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eastAsia="en-US"/>
              </w:rPr>
              <w:t>56</w:t>
            </w:r>
            <w:r w:rsidRPr="008C3DE5">
              <w:rPr>
                <w:rStyle w:val="FontStyle29"/>
                <w:rFonts w:ascii="Times New Roman" w:hAnsi="Times New Roman" w:cs="Times New Roman"/>
                <w:sz w:val="22"/>
                <w:szCs w:val="22"/>
                <w:lang w:val="en-US" w:eastAsia="en-US"/>
              </w:rPr>
              <w:t>°C</w:t>
            </w:r>
          </w:p>
        </w:tc>
      </w:tr>
    </w:tbl>
    <w:p w14:paraId="396A6F47" w14:textId="77777777" w:rsidR="008C3DE5" w:rsidRDefault="008C3DE5" w:rsidP="008C3DE5">
      <w:pPr>
        <w:pStyle w:val="Style1"/>
        <w:widowControl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67BE1B06" w14:textId="066DB2A1" w:rsidR="008C3DE5" w:rsidRPr="008C3DE5" w:rsidRDefault="008C3DE5" w:rsidP="008C3DE5">
      <w:pPr>
        <w:pStyle w:val="Style1"/>
        <w:widowControl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8C3DE5">
        <w:rPr>
          <w:rFonts w:ascii="Times New Roman" w:hAnsi="Times New Roman" w:cs="Times New Roman"/>
          <w:b/>
          <w:sz w:val="22"/>
          <w:szCs w:val="22"/>
        </w:rPr>
        <w:t>Τι πρόβλημα είναι πιθανό να έχουμε στον 3ο κύλινδρο της μηχανής;</w:t>
      </w:r>
    </w:p>
    <w:p w14:paraId="031FAD25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 xml:space="preserve">α. Δεν πέφτει καθόλου πετρέλαιο στον κύλινδρο.  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 xml:space="preserve">β. Έχει πολύ προπορεία. </w:t>
      </w:r>
    </w:p>
    <w:p w14:paraId="7142107F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 xml:space="preserve">γ. Έχουμε μετάκαυση (μετάσταξη) καυσίμου στον κύλινδρο. </w:t>
      </w:r>
      <w:r w:rsidRPr="008C3DE5">
        <w:rPr>
          <w:sz w:val="22"/>
          <w:szCs w:val="22"/>
        </w:rPr>
        <w:tab/>
      </w:r>
      <w:r w:rsidRPr="008C3DE5">
        <w:rPr>
          <w:sz w:val="22"/>
          <w:szCs w:val="22"/>
        </w:rPr>
        <w:tab/>
        <w:t>δ. Έχει πολύ επιπορεία.</w:t>
      </w:r>
    </w:p>
    <w:p w14:paraId="0E7FD0DA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</w:p>
    <w:p w14:paraId="587BF736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sz w:val="22"/>
          <w:szCs w:val="22"/>
        </w:rPr>
      </w:pPr>
      <w:r w:rsidRPr="008C3DE5">
        <w:rPr>
          <w:b/>
          <w:sz w:val="22"/>
          <w:szCs w:val="22"/>
        </w:rPr>
        <w:t>Παρατηρείτε μεγάλη απώλεια λαδιού από την ελαιολεκάνη Κ.Μ. (Sump. Tank) προς τη δεξαμενή των σαρώσεων (Scandevice Air Drain Tank) σε μηχανοστάσιο δίχρονης προωστήριας μηχανής. Πού μπορεί να οφείλεται;</w:t>
      </w:r>
    </w:p>
    <w:p w14:paraId="26C7BF6A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α. Σε αυξημένη παροχή από ALPHA LUBRICATE προς τις λουμπρικέτες των κυλίνδρων.</w:t>
      </w:r>
    </w:p>
    <w:p w14:paraId="58071575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β. Σε υπερχείλιση του Sump. Tank</w:t>
      </w:r>
    </w:p>
    <w:p w14:paraId="22CEFC14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γ. Σε εσφαλμένη λειτουργεία του στυππειοθλίπτη του βάκτρου (</w:t>
      </w:r>
      <w:r w:rsidRPr="008C3DE5">
        <w:rPr>
          <w:sz w:val="22"/>
          <w:szCs w:val="22"/>
          <w:lang w:val="en-US"/>
        </w:rPr>
        <w:t>S</w:t>
      </w:r>
      <w:r w:rsidRPr="008C3DE5">
        <w:rPr>
          <w:sz w:val="22"/>
          <w:szCs w:val="22"/>
        </w:rPr>
        <w:t xml:space="preserve">tuffing </w:t>
      </w:r>
      <w:r w:rsidRPr="008C3DE5">
        <w:rPr>
          <w:sz w:val="22"/>
          <w:szCs w:val="22"/>
          <w:lang w:val="en-US"/>
        </w:rPr>
        <w:t>B</w:t>
      </w:r>
      <w:r w:rsidRPr="008C3DE5">
        <w:rPr>
          <w:sz w:val="22"/>
          <w:szCs w:val="22"/>
        </w:rPr>
        <w:t>ox)</w:t>
      </w:r>
    </w:p>
    <w:p w14:paraId="79A9452F" w14:textId="77777777" w:rsidR="008C3DE5" w:rsidRPr="008C3DE5" w:rsidRDefault="008C3DE5" w:rsidP="008C3DE5">
      <w:pPr>
        <w:jc w:val="both"/>
        <w:rPr>
          <w:sz w:val="22"/>
          <w:szCs w:val="22"/>
        </w:rPr>
      </w:pPr>
      <w:r w:rsidRPr="008C3DE5">
        <w:rPr>
          <w:sz w:val="22"/>
          <w:szCs w:val="22"/>
        </w:rPr>
        <w:t>δ).Σε εμφάνιση διαρροής στο σταυρό (ζύγωθρο )</w:t>
      </w:r>
    </w:p>
    <w:p w14:paraId="6072A8A6" w14:textId="77777777" w:rsidR="008C3DE5" w:rsidRPr="008C3DE5" w:rsidRDefault="008C3DE5" w:rsidP="008C3DE5">
      <w:pPr>
        <w:jc w:val="both"/>
        <w:rPr>
          <w:b/>
          <w:sz w:val="22"/>
          <w:szCs w:val="22"/>
        </w:rPr>
      </w:pPr>
    </w:p>
    <w:p w14:paraId="29BCD6D3" w14:textId="77777777" w:rsidR="008C3DE5" w:rsidRPr="008C3DE5" w:rsidRDefault="008C3DE5" w:rsidP="008C3DE5">
      <w:pPr>
        <w:pStyle w:val="a3"/>
        <w:numPr>
          <w:ilvl w:val="0"/>
          <w:numId w:val="8"/>
        </w:numPr>
        <w:ind w:left="454" w:hanging="454"/>
        <w:jc w:val="both"/>
        <w:rPr>
          <w:b/>
          <w:bCs/>
          <w:sz w:val="22"/>
          <w:szCs w:val="22"/>
        </w:rPr>
      </w:pPr>
      <w:r w:rsidRPr="008C3DE5">
        <w:rPr>
          <w:b/>
          <w:bCs/>
          <w:sz w:val="22"/>
          <w:szCs w:val="22"/>
        </w:rPr>
        <w:t>Από πόσες αντλίες αποτελείται συνήθως η υδραυλική μονάδα τροφοδοσίας (Hydraylic Power Supply  – HPS) σε μια μηχανή ME-C (MAN B&amp;W) ;</w:t>
      </w:r>
    </w:p>
    <w:p w14:paraId="4C8A336B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α. Τρεις εξαρτημένες αντλίες περιστρεφόμενων εμβόλων και δύο start up</w:t>
      </w:r>
    </w:p>
    <w:p w14:paraId="6CE376BF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β. Δύο εξαρτημένες αντλίες περιστρεφόμενων εμβόλων και τρεις start up</w:t>
      </w:r>
    </w:p>
    <w:p w14:paraId="6D4F6649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9"/>
          <w:rFonts w:ascii="Times New Roman" w:hAnsi="Times New Roman" w:cs="Times New Roman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γ. Πέντε εξαρτημένες αντλίες περιστρεφόμενων εμβόλων</w:t>
      </w:r>
    </w:p>
    <w:p w14:paraId="1A13E3C0" w14:textId="77777777" w:rsidR="008C3DE5" w:rsidRPr="008C3DE5" w:rsidRDefault="008C3DE5" w:rsidP="008C3DE5">
      <w:pPr>
        <w:pStyle w:val="Style3"/>
        <w:widowControl/>
        <w:tabs>
          <w:tab w:val="left" w:pos="206"/>
        </w:tabs>
        <w:ind w:right="-24"/>
        <w:jc w:val="left"/>
        <w:rPr>
          <w:rStyle w:val="FontStyle27"/>
          <w:rFonts w:ascii="Times New Roman" w:hAnsi="Times New Roman" w:cs="Times New Roman"/>
          <w:bCs w:val="0"/>
          <w:sz w:val="22"/>
          <w:szCs w:val="22"/>
        </w:rPr>
      </w:pPr>
      <w:r w:rsidRPr="008C3DE5">
        <w:rPr>
          <w:rStyle w:val="FontStyle29"/>
          <w:rFonts w:ascii="Times New Roman" w:hAnsi="Times New Roman" w:cs="Times New Roman"/>
          <w:sz w:val="22"/>
          <w:szCs w:val="22"/>
        </w:rPr>
        <w:t>δ. Πέντε ανεξάρτητες αντλίες περιστρεφόμενων εμβόλων</w:t>
      </w:r>
      <w:r w:rsidRPr="008C3DE5">
        <w:rPr>
          <w:rStyle w:val="FontStyle27"/>
          <w:rFonts w:ascii="Times New Roman" w:hAnsi="Times New Roman" w:cs="Times New Roman"/>
          <w:sz w:val="22"/>
          <w:szCs w:val="22"/>
        </w:rPr>
        <w:t xml:space="preserve"> </w:t>
      </w:r>
    </w:p>
    <w:p w14:paraId="053359A6" w14:textId="1E02E51D" w:rsidR="008C3DE5" w:rsidRDefault="008C3DE5" w:rsidP="00826EBF">
      <w:pPr>
        <w:jc w:val="both"/>
        <w:rPr>
          <w:b/>
          <w:sz w:val="22"/>
          <w:szCs w:val="22"/>
        </w:rPr>
      </w:pPr>
    </w:p>
    <w:p w14:paraId="65E8183F" w14:textId="10596309" w:rsidR="00D00D28" w:rsidRPr="00702B7D" w:rsidRDefault="00D00D28" w:rsidP="00D00D28">
      <w:pPr>
        <w:rPr>
          <w:b/>
        </w:rPr>
      </w:pPr>
      <w:r w:rsidRPr="00D00D28">
        <w:rPr>
          <w:b/>
        </w:rPr>
        <w:t>4</w:t>
      </w:r>
      <w:r w:rsidRPr="00702B7D">
        <w:rPr>
          <w:b/>
        </w:rPr>
        <w:t>1.Ασύγχρονος τριφασικός κινητήρας συνδέεται σε δίκτυο πολικής τάσης 230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e>
        </m:rad>
      </m:oMath>
      <w:r w:rsidRPr="00702B7D">
        <w:rPr>
          <w:b/>
        </w:rPr>
        <w:t xml:space="preserve">V και απορροφά από το δίκτυο κατά την κανονική του λειτουργία ένταση ρεύματος </w:t>
      </w:r>
      <w:r>
        <w:rPr>
          <w:b/>
        </w:rPr>
        <w:t>6</w:t>
      </w:r>
      <w:r w:rsidRPr="00702B7D">
        <w:rPr>
          <w:b/>
        </w:rPr>
        <w:t>0 Α, με συντελεστή ισχύος 0,8.Η ηλεκτρική ισχύς Ρ</w:t>
      </w:r>
      <w:r w:rsidRPr="00702B7D">
        <w:rPr>
          <w:b/>
          <w:vertAlign w:val="subscript"/>
        </w:rPr>
        <w:t>εισόδου</w:t>
      </w:r>
      <w:r w:rsidRPr="00702B7D">
        <w:rPr>
          <w:b/>
        </w:rPr>
        <w:t xml:space="preserve"> που απορροφά ο κινητήρας από το δίκτυο είναι:</w:t>
      </w:r>
    </w:p>
    <w:p w14:paraId="13F714A3" w14:textId="5038FAAE" w:rsidR="00D00D28" w:rsidRDefault="00D00D28" w:rsidP="00D00D28">
      <w:pPr>
        <w:rPr>
          <w:rFonts w:eastAsiaTheme="minorEastAsia" w:cstheme="minorHAnsi"/>
        </w:rPr>
      </w:pPr>
      <w:r>
        <w:t xml:space="preserve">Α. 11951 </w:t>
      </w:r>
      <w:r>
        <w:rPr>
          <w:rFonts w:cstheme="minorHAnsi"/>
        </w:rPr>
        <w:t>W</w:t>
      </w:r>
      <w:r>
        <w:t xml:space="preserve">         Β.33120 </w:t>
      </w:r>
      <w:r>
        <w:rPr>
          <w:rFonts w:cstheme="minorHAnsi"/>
        </w:rPr>
        <w:t>W</w:t>
      </w:r>
      <w:r>
        <w:t xml:space="preserve">           Γ.16560 </w:t>
      </w:r>
      <w:r>
        <w:rPr>
          <w:rFonts w:cstheme="minorHAnsi"/>
        </w:rPr>
        <w:t xml:space="preserve">W            Δ.28682 </w:t>
      </w:r>
      <m:oMath>
        <m:r>
          <w:rPr>
            <w:rFonts w:ascii="Cambria Math" w:hAnsi="Cambria Math" w:cstheme="minorHAnsi"/>
          </w:rPr>
          <m:t xml:space="preserve">W       </m:t>
        </m:r>
      </m:oMath>
      <w:r>
        <w:rPr>
          <w:rFonts w:eastAsiaTheme="minorEastAsia" w:cstheme="minorHAnsi"/>
        </w:rPr>
        <w:t xml:space="preserve"> Ε. άλλο </w:t>
      </w:r>
    </w:p>
    <w:p w14:paraId="34F5B7B5" w14:textId="77777777" w:rsidR="00D00D28" w:rsidRDefault="00D00D28" w:rsidP="00D00D28">
      <w:pPr>
        <w:rPr>
          <w:rFonts w:eastAsiaTheme="minorEastAsia" w:cstheme="minorHAnsi"/>
        </w:rPr>
      </w:pPr>
    </w:p>
    <w:p w14:paraId="08DF6C56" w14:textId="6E264A69" w:rsidR="00D00D28" w:rsidRDefault="00D00D28" w:rsidP="00D00D28">
      <w:pPr>
        <w:jc w:val="both"/>
      </w:pPr>
      <w:r w:rsidRPr="00D00D28">
        <w:rPr>
          <w:rFonts w:eastAsiaTheme="minorEastAsia" w:cstheme="minorHAnsi"/>
          <w:b/>
          <w:bCs/>
        </w:rPr>
        <w:t>42.</w:t>
      </w:r>
      <w:r w:rsidRPr="00D00D28">
        <w:rPr>
          <w:rFonts w:eastAsiaTheme="minorEastAsia" w:cstheme="minorHAnsi"/>
          <w:b/>
          <w:bCs/>
        </w:rPr>
        <w:tab/>
      </w:r>
      <w:r w:rsidRPr="00D00D28">
        <w:rPr>
          <w:b/>
          <w:bCs/>
          <w:color w:val="000000" w:themeColor="text1"/>
        </w:rPr>
        <w:t xml:space="preserve">Ένας 3-φασικός τετραπολικός ασύγχρονος κινητήρας, των 50 </w:t>
      </w:r>
      <w:r w:rsidRPr="00D00D28">
        <w:rPr>
          <w:b/>
          <w:bCs/>
          <w:color w:val="000000" w:themeColor="text1"/>
          <w:lang w:val="en-US"/>
        </w:rPr>
        <w:t>Hz</w:t>
      </w:r>
      <w:r w:rsidRPr="00D00D28">
        <w:rPr>
          <w:b/>
          <w:bCs/>
          <w:color w:val="000000" w:themeColor="text1"/>
        </w:rPr>
        <w:t xml:space="preserve"> έχει  ταχύτητα ρότορα  1400 </w:t>
      </w:r>
      <w:r w:rsidRPr="00D00D28">
        <w:rPr>
          <w:b/>
          <w:bCs/>
          <w:color w:val="000000" w:themeColor="text1"/>
          <w:lang w:val="en-US"/>
        </w:rPr>
        <w:t>r</w:t>
      </w:r>
      <w:r w:rsidRPr="00D00D28">
        <w:rPr>
          <w:b/>
          <w:bCs/>
          <w:color w:val="000000" w:themeColor="text1"/>
        </w:rPr>
        <w:t>.</w:t>
      </w:r>
      <w:r w:rsidRPr="00D00D28">
        <w:rPr>
          <w:b/>
          <w:bCs/>
          <w:color w:val="000000" w:themeColor="text1"/>
          <w:lang w:val="en-US"/>
        </w:rPr>
        <w:t>p</w:t>
      </w:r>
      <w:r w:rsidRPr="00D00D28">
        <w:rPr>
          <w:b/>
          <w:bCs/>
          <w:color w:val="000000" w:themeColor="text1"/>
        </w:rPr>
        <w:t>.</w:t>
      </w:r>
      <w:r w:rsidRPr="00D00D28">
        <w:rPr>
          <w:b/>
          <w:bCs/>
          <w:color w:val="000000" w:themeColor="text1"/>
          <w:lang w:val="en-US"/>
        </w:rPr>
        <w:t>m</w:t>
      </w:r>
      <w:r w:rsidRPr="00D00D28">
        <w:rPr>
          <w:b/>
          <w:bCs/>
          <w:color w:val="000000" w:themeColor="text1"/>
        </w:rPr>
        <w:t>. Η ολίσθηση</w:t>
      </w:r>
      <w:r w:rsidRPr="00D00D28">
        <w:rPr>
          <w:b/>
          <w:bCs/>
          <w:color w:val="000000" w:themeColor="text1"/>
        </w:rPr>
        <w:tab/>
        <w:t>είναι:</w:t>
      </w:r>
      <w:r w:rsidRPr="00D00D28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Α)</w:t>
      </w:r>
      <w:r>
        <w:t xml:space="preserve"> 3.33%             Β) 5 %                  Γ)  </w:t>
      </w:r>
      <w:r>
        <w:rPr>
          <w:color w:val="000000"/>
        </w:rPr>
        <w:t xml:space="preserve">4%                 </w:t>
      </w:r>
      <w:r>
        <w:t>Δ) 6.66%                Ε) άλλο</w:t>
      </w:r>
    </w:p>
    <w:p w14:paraId="2E839553" w14:textId="77777777" w:rsidR="00D00D28" w:rsidRDefault="00D00D28" w:rsidP="00D00D28">
      <w:pPr>
        <w:pStyle w:val="41"/>
        <w:spacing w:beforeAutospacing="0" w:afterAutospacing="0"/>
      </w:pPr>
    </w:p>
    <w:p w14:paraId="7E4BDEC7" w14:textId="09044BC0" w:rsidR="00D00D28" w:rsidRDefault="00D00D28" w:rsidP="00D00D28">
      <w:pPr>
        <w:pStyle w:val="41"/>
        <w:spacing w:beforeAutospacing="0" w:afterAutospacing="0"/>
        <w:rPr>
          <w:color w:val="000000" w:themeColor="text1"/>
          <w:sz w:val="22"/>
          <w:szCs w:val="22"/>
        </w:rPr>
      </w:pPr>
      <w:r w:rsidRPr="00D00D28">
        <w:t>4</w:t>
      </w:r>
      <w:r>
        <w:t>3.</w:t>
      </w:r>
      <w:r w:rsidRPr="00DD26E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Ένας 3-φασικός 6-πολικός, των 50 </w:t>
      </w:r>
      <w:r>
        <w:rPr>
          <w:color w:val="000000" w:themeColor="text1"/>
          <w:sz w:val="22"/>
          <w:szCs w:val="22"/>
          <w:lang w:val="en-US"/>
        </w:rPr>
        <w:t>Hz</w:t>
      </w:r>
      <w:r>
        <w:rPr>
          <w:color w:val="000000" w:themeColor="text1"/>
          <w:sz w:val="22"/>
          <w:szCs w:val="22"/>
        </w:rPr>
        <w:t xml:space="preserve"> έχει  ταχύτητα ρότορα  850 </w:t>
      </w:r>
      <w:r>
        <w:rPr>
          <w:color w:val="000000" w:themeColor="text1"/>
          <w:sz w:val="22"/>
          <w:szCs w:val="22"/>
          <w:lang w:val="en-US"/>
        </w:rPr>
        <w:t>rpm</w:t>
      </w:r>
      <w:r>
        <w:rPr>
          <w:color w:val="000000" w:themeColor="text1"/>
          <w:sz w:val="22"/>
          <w:szCs w:val="22"/>
        </w:rPr>
        <w:t>. Η ταχύτητα περιστροφής του μαγνητικού πεδίου του στάτη είναι:</w:t>
      </w:r>
    </w:p>
    <w:p w14:paraId="3FAE79B2" w14:textId="77777777" w:rsidR="00D00D28" w:rsidRDefault="00D00D28" w:rsidP="00D00D28">
      <w:pPr>
        <w:spacing w:line="450" w:lineRule="atLeast"/>
        <w:rPr>
          <w:color w:val="000000" w:themeColor="text1"/>
        </w:rPr>
      </w:pPr>
      <w:r>
        <w:rPr>
          <w:color w:val="000000" w:themeColor="text1"/>
        </w:rPr>
        <w:t xml:space="preserve">Α) 1300 </w:t>
      </w:r>
      <w:r>
        <w:rPr>
          <w:color w:val="000000" w:themeColor="text1"/>
          <w:lang w:val="en-US"/>
        </w:rPr>
        <w:t>rpm</w:t>
      </w:r>
      <w:r>
        <w:rPr>
          <w:color w:val="000000" w:themeColor="text1"/>
        </w:rPr>
        <w:t xml:space="preserve">          Β) 1500 </w:t>
      </w:r>
      <w:r>
        <w:rPr>
          <w:color w:val="000000" w:themeColor="text1"/>
          <w:lang w:val="en-US"/>
        </w:rPr>
        <w:t>rpm</w:t>
      </w:r>
      <w:r>
        <w:rPr>
          <w:color w:val="000000" w:themeColor="text1"/>
        </w:rPr>
        <w:t xml:space="preserve">          Γ) 1000 </w:t>
      </w:r>
      <w:r>
        <w:rPr>
          <w:color w:val="000000" w:themeColor="text1"/>
          <w:lang w:val="en-US"/>
        </w:rPr>
        <w:t>rpm</w:t>
      </w:r>
      <w:r>
        <w:rPr>
          <w:color w:val="000000" w:themeColor="text1"/>
        </w:rPr>
        <w:t xml:space="preserve">       Δ)1800</w:t>
      </w:r>
      <w:r>
        <w:rPr>
          <w:color w:val="000000" w:themeColor="text1"/>
          <w:lang w:val="en-US"/>
        </w:rPr>
        <w:t>rpm</w:t>
      </w:r>
      <w:r>
        <w:rPr>
          <w:color w:val="000000" w:themeColor="text1"/>
        </w:rPr>
        <w:t xml:space="preserve">             Ε) άλλο          </w:t>
      </w:r>
    </w:p>
    <w:p w14:paraId="2EE51E02" w14:textId="77777777" w:rsidR="00D00D28" w:rsidRPr="00BE38FD" w:rsidRDefault="00D00D28" w:rsidP="00D00D28">
      <w:pPr>
        <w:jc w:val="both"/>
        <w:rPr>
          <w:b/>
          <w:color w:val="000000" w:themeColor="text1"/>
        </w:rPr>
      </w:pPr>
    </w:p>
    <w:p w14:paraId="237F6FD1" w14:textId="561997E5" w:rsidR="00D00D28" w:rsidRDefault="00D00D28" w:rsidP="00D00D28">
      <w:pPr>
        <w:jc w:val="both"/>
        <w:rPr>
          <w:b/>
        </w:rPr>
      </w:pPr>
      <w:r w:rsidRPr="00D00D28">
        <w:rPr>
          <w:b/>
          <w:color w:val="000000" w:themeColor="text1"/>
        </w:rPr>
        <w:t>4</w:t>
      </w:r>
      <w:r w:rsidRPr="000E4772">
        <w:rPr>
          <w:b/>
          <w:color w:val="000000" w:themeColor="text1"/>
        </w:rPr>
        <w:t>4</w:t>
      </w:r>
      <w:r>
        <w:rPr>
          <w:color w:val="000000" w:themeColor="text1"/>
        </w:rPr>
        <w:t xml:space="preserve">. </w:t>
      </w:r>
      <w:r>
        <w:rPr>
          <w:b/>
        </w:rPr>
        <w:t xml:space="preserve">Ένας  τριφασικός επαγωγικός κινητήρας 400 V, 6-πόλων, των 50-Hz, περιστρέφεται με ολίσθηση 10 %. Η ταχύτητα περιστροφής του ρότορα είναι : </w:t>
      </w:r>
    </w:p>
    <w:p w14:paraId="6AF169B5" w14:textId="77777777" w:rsidR="00D00D28" w:rsidRDefault="00D00D28" w:rsidP="00D00D28">
      <w:pPr>
        <w:jc w:val="both"/>
        <w:rPr>
          <w:rFonts w:eastAsiaTheme="minorEastAsia"/>
        </w:rPr>
      </w:pPr>
      <w:r>
        <w:t>Α)</w:t>
      </w:r>
      <m:oMath>
        <m:r>
          <w:rPr>
            <w:rFonts w:ascii="Cambria Math" w:hAnsi="Cambria Math"/>
          </w:rPr>
          <m:t>900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rpm</m:t>
            </m:r>
          </m:e>
        </m:d>
      </m:oMath>
      <w:r>
        <w:tab/>
      </w:r>
      <w:r>
        <w:tab/>
        <w:t>Β)</w:t>
      </w:r>
      <m:oMath>
        <m:r>
          <w:rPr>
            <w:rFonts w:ascii="Cambria Math" w:hAnsi="Cambria Math"/>
          </w:rPr>
          <m:t>750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rpm</m:t>
            </m:r>
          </m:e>
        </m:d>
      </m:oMath>
      <w:r>
        <w:tab/>
      </w:r>
      <w:r>
        <w:tab/>
        <w:t>Γ) 95</w:t>
      </w:r>
      <m:oMath>
        <m:r>
          <w:rPr>
            <w:rFonts w:ascii="Cambria Math" w:hAnsi="Cambria Math"/>
          </w:rPr>
          <m:t>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rpm</m:t>
            </m:r>
          </m:e>
        </m:d>
      </m:oMath>
      <w:r>
        <w:tab/>
        <w:t xml:space="preserve">    </w:t>
      </w:r>
      <w:r>
        <w:rPr>
          <w:color w:val="000000" w:themeColor="text1"/>
        </w:rPr>
        <w:t xml:space="preserve">Δ) 1000 </w:t>
      </w:r>
      <w:r>
        <w:rPr>
          <w:color w:val="000000" w:themeColor="text1"/>
          <w:lang w:val="en-US"/>
        </w:rPr>
        <w:t>rpm</w:t>
      </w:r>
      <w:r>
        <w:tab/>
        <w:t xml:space="preserve">      Ε)</w:t>
      </w:r>
      <m:oMath>
        <m:r>
          <w:rPr>
            <w:rFonts w:ascii="Cambria Math" w:hAnsi="Cambria Math"/>
          </w:rPr>
          <m:t>άλλο</m:t>
        </m:r>
      </m:oMath>
    </w:p>
    <w:p w14:paraId="3D168E2B" w14:textId="77777777" w:rsidR="00D00D28" w:rsidRDefault="00D00D28" w:rsidP="00D00D28">
      <w:pPr>
        <w:jc w:val="both"/>
        <w:rPr>
          <w:b/>
          <w:color w:val="000000" w:themeColor="text1"/>
        </w:rPr>
      </w:pPr>
    </w:p>
    <w:p w14:paraId="5CC8A94E" w14:textId="77777777" w:rsidR="00D00D28" w:rsidRDefault="00D00D28" w:rsidP="00D00D28">
      <w:pPr>
        <w:jc w:val="both"/>
        <w:rPr>
          <w:b/>
          <w:color w:val="000000" w:themeColor="text1"/>
        </w:rPr>
      </w:pPr>
    </w:p>
    <w:p w14:paraId="4A713B37" w14:textId="19140C7A" w:rsidR="00D00D28" w:rsidRDefault="00D00D28" w:rsidP="00D00D28">
      <w:pPr>
        <w:jc w:val="both"/>
      </w:pPr>
      <w:r w:rsidRPr="00BE38FD">
        <w:rPr>
          <w:b/>
          <w:color w:val="000000" w:themeColor="text1"/>
        </w:rPr>
        <w:lastRenderedPageBreak/>
        <w:t>4</w:t>
      </w:r>
      <w:r w:rsidRPr="000E4772">
        <w:rPr>
          <w:b/>
          <w:color w:val="000000" w:themeColor="text1"/>
        </w:rPr>
        <w:t>5.</w:t>
      </w:r>
      <w:r>
        <w:rPr>
          <w:color w:val="000000" w:themeColor="text1"/>
        </w:rPr>
        <w:t xml:space="preserve">  </w:t>
      </w:r>
      <w:r>
        <w:rPr>
          <w:b/>
          <w:color w:val="000000" w:themeColor="text1"/>
        </w:rPr>
        <w:t xml:space="preserve">Ένας τριφασικός ασύγχρονος κινητήρας που δημιουργεί  στρεφόμενο μαγνητικό πεδίο με ταχύτητα 750 </w:t>
      </w:r>
      <w:r>
        <w:rPr>
          <w:b/>
          <w:color w:val="000000" w:themeColor="text1"/>
          <w:lang w:val="en-US"/>
        </w:rPr>
        <w:t>rpm</w:t>
      </w:r>
      <w:r>
        <w:rPr>
          <w:b/>
          <w:color w:val="000000" w:themeColor="text1"/>
        </w:rPr>
        <w:t xml:space="preserve"> σε συχνότητα στάτη 50</w:t>
      </w:r>
      <w:r>
        <w:rPr>
          <w:b/>
        </w:rPr>
        <w:t xml:space="preserve">Hz, έχει:        </w:t>
      </w:r>
    </w:p>
    <w:p w14:paraId="74F98D8F" w14:textId="77777777" w:rsidR="00D00D28" w:rsidRDefault="00D00D28" w:rsidP="00D00D28">
      <w:pPr>
        <w:jc w:val="both"/>
      </w:pPr>
      <w:r>
        <w:t xml:space="preserve">Α) 4 πόλους                       Β) 8 πόλους                        Γ)  </w:t>
      </w:r>
      <w:r>
        <w:rPr>
          <w:color w:val="000000"/>
        </w:rPr>
        <w:t>2</w:t>
      </w:r>
      <w:r>
        <w:t xml:space="preserve"> πόλους               Δ)</w:t>
      </w:r>
      <w:r>
        <w:rPr>
          <w:color w:val="000000"/>
        </w:rPr>
        <w:t>12</w:t>
      </w:r>
      <w:r>
        <w:t xml:space="preserve"> πόλους               Ε) άλλο</w:t>
      </w:r>
    </w:p>
    <w:p w14:paraId="7F2E4B74" w14:textId="77777777" w:rsidR="00D00D28" w:rsidRDefault="00D00D28" w:rsidP="00D00D28">
      <w:pPr>
        <w:jc w:val="both"/>
        <w:rPr>
          <w:b/>
        </w:rPr>
      </w:pPr>
    </w:p>
    <w:p w14:paraId="24B8AC53" w14:textId="2E118EC3" w:rsidR="00D00D28" w:rsidRDefault="00D00D28" w:rsidP="00D00D28">
      <w:pPr>
        <w:jc w:val="both"/>
        <w:rPr>
          <w:b/>
        </w:rPr>
      </w:pPr>
      <w:r w:rsidRPr="00D00D28">
        <w:rPr>
          <w:b/>
        </w:rPr>
        <w:t>4</w:t>
      </w:r>
      <w:r w:rsidRPr="000E4772">
        <w:rPr>
          <w:b/>
        </w:rPr>
        <w:t>6.</w:t>
      </w:r>
      <w:r w:rsidRPr="009C0E07">
        <w:rPr>
          <w:b/>
        </w:rPr>
        <w:t xml:space="preserve"> </w:t>
      </w:r>
      <w:r>
        <w:rPr>
          <w:b/>
        </w:rPr>
        <w:t xml:space="preserve">Ένας    ασύγχρονος τριφασικός κινητήρας  βραχυκυκλωμένου δρομέα που εργάζεται στα 60 Hz  περιστρέφεται  με ταχύτητα δρομέα 1400 (rpm) με ροπή φορτίου 1.5 (Ν·m). Η  ισχύς εξόδου του κινητήρα είναι περίπου: </w:t>
      </w:r>
    </w:p>
    <w:p w14:paraId="5BB7ABEA" w14:textId="77777777" w:rsidR="00D00D28" w:rsidRDefault="00D00D28" w:rsidP="00D00D28">
      <w:pPr>
        <w:jc w:val="both"/>
      </w:pPr>
      <w:r>
        <w:t xml:space="preserve">Α) 697 (W)   </w:t>
      </w:r>
      <w:r>
        <w:tab/>
        <w:t xml:space="preserve">             Β) 220 (W)     </w:t>
      </w:r>
      <w:r>
        <w:tab/>
        <w:t xml:space="preserve">                      Γ) 349 (W)</w:t>
      </w:r>
      <w:r>
        <w:tab/>
        <w:t xml:space="preserve">                 Δ) 283(W)</w:t>
      </w:r>
      <w:r>
        <w:tab/>
      </w:r>
      <w:r>
        <w:tab/>
        <w:t xml:space="preserve">Ε) άλλο     </w:t>
      </w:r>
    </w:p>
    <w:p w14:paraId="5A72DA12" w14:textId="77777777" w:rsidR="00D00D28" w:rsidRPr="00BE38FD" w:rsidRDefault="00D00D28" w:rsidP="00D00D28">
      <w:pPr>
        <w:jc w:val="both"/>
        <w:rPr>
          <w:b/>
        </w:rPr>
      </w:pPr>
    </w:p>
    <w:p w14:paraId="304B1FF4" w14:textId="4A3E7DF4" w:rsidR="00D00D28" w:rsidRDefault="00D00D28" w:rsidP="00D00D28">
      <w:pPr>
        <w:jc w:val="both"/>
        <w:rPr>
          <w:b/>
        </w:rPr>
      </w:pPr>
      <w:r w:rsidRPr="00D00D28">
        <w:rPr>
          <w:b/>
        </w:rPr>
        <w:t>4</w:t>
      </w:r>
      <w:r w:rsidRPr="000E4772">
        <w:rPr>
          <w:b/>
        </w:rPr>
        <w:t>7.</w:t>
      </w:r>
      <w:r w:rsidRPr="009C0E07">
        <w:rPr>
          <w:b/>
        </w:rPr>
        <w:t xml:space="preserve"> </w:t>
      </w:r>
      <w:r>
        <w:rPr>
          <w:b/>
        </w:rPr>
        <w:t xml:space="preserve">Σε ένα τριφασικό κινητήρα συνδεδεμένο σε αστέρα, η πολική τάση, είναι 173V. Η φασική τάση τότε θα είναι περίπου: </w:t>
      </w:r>
    </w:p>
    <w:p w14:paraId="4D15955A" w14:textId="77777777" w:rsidR="00D00D28" w:rsidRDefault="00D00D28" w:rsidP="00D00D28">
      <w:pPr>
        <w:jc w:val="both"/>
      </w:pPr>
      <w:r>
        <w:t xml:space="preserve">Α) 173 V    </w:t>
      </w:r>
      <w:r>
        <w:tab/>
      </w:r>
      <w:r>
        <w:tab/>
        <w:t xml:space="preserve">           Β) 299V</w:t>
      </w:r>
      <w:r>
        <w:tab/>
      </w:r>
      <w:r>
        <w:tab/>
        <w:t xml:space="preserve">        Γ) 230 V</w:t>
      </w:r>
      <w:r>
        <w:tab/>
        <w:t xml:space="preserve">                 Δ) 100 V</w:t>
      </w:r>
      <w:r>
        <w:tab/>
      </w:r>
      <w:r>
        <w:tab/>
        <w:t xml:space="preserve">Ε) άλλο    </w:t>
      </w:r>
    </w:p>
    <w:p w14:paraId="500F82FF" w14:textId="0324DBFB" w:rsidR="00D00D28" w:rsidRDefault="00D00D28" w:rsidP="00D00D28">
      <w:pPr>
        <w:spacing w:line="450" w:lineRule="atLeast"/>
      </w:pPr>
      <w:r w:rsidRPr="00D00D28">
        <w:rPr>
          <w:b/>
        </w:rPr>
        <w:t>4</w:t>
      </w:r>
      <w:r w:rsidRPr="000E4772">
        <w:rPr>
          <w:b/>
        </w:rPr>
        <w:t>8.</w:t>
      </w:r>
      <w:r w:rsidRPr="009C0E07">
        <w:rPr>
          <w:b/>
        </w:rPr>
        <w:t xml:space="preserve"> </w:t>
      </w:r>
      <w:r>
        <w:rPr>
          <w:b/>
          <w:color w:val="000000" w:themeColor="text1"/>
        </w:rPr>
        <w:t xml:space="preserve">Ένας 3-φασικός 440 </w:t>
      </w:r>
      <w:r>
        <w:rPr>
          <w:b/>
          <w:color w:val="000000" w:themeColor="text1"/>
          <w:lang w:val="en-US"/>
        </w:rPr>
        <w:t>V</w:t>
      </w:r>
      <w:r>
        <w:rPr>
          <w:b/>
          <w:color w:val="000000" w:themeColor="text1"/>
        </w:rPr>
        <w:t xml:space="preserve">, 50 </w:t>
      </w:r>
      <w:r>
        <w:rPr>
          <w:b/>
          <w:color w:val="000000" w:themeColor="text1"/>
          <w:lang w:val="en-US"/>
        </w:rPr>
        <w:t>Hz</w:t>
      </w:r>
      <w:r>
        <w:rPr>
          <w:b/>
          <w:color w:val="000000" w:themeColor="text1"/>
        </w:rPr>
        <w:t xml:space="preserve"> έχει ολίσθηση  4%. Η συχνότητα της τάσης που επάγεται στον ρότορα είναι:</w:t>
      </w:r>
      <w:r>
        <w:t xml:space="preserve">                                                                                                                                                                                                   Α) 25 Hz                      Β) 50 Hz                       Γ)  </w:t>
      </w:r>
      <w:r>
        <w:rPr>
          <w:color w:val="000000"/>
        </w:rPr>
        <w:t xml:space="preserve">2 Hz                     </w:t>
      </w:r>
      <w:r>
        <w:t>Δ)</w:t>
      </w:r>
      <w:r>
        <w:rPr>
          <w:color w:val="000000"/>
        </w:rPr>
        <w:t xml:space="preserve">20Hz                    </w:t>
      </w:r>
      <w:r>
        <w:t xml:space="preserve">Ε) άλλο </w:t>
      </w:r>
    </w:p>
    <w:p w14:paraId="044006DA" w14:textId="77777777" w:rsidR="00D00D28" w:rsidRDefault="00D00D28" w:rsidP="00D00D28">
      <w:pPr>
        <w:jc w:val="both"/>
        <w:rPr>
          <w:b/>
        </w:rPr>
      </w:pPr>
    </w:p>
    <w:p w14:paraId="7E2160A7" w14:textId="5704B084" w:rsidR="00D00D28" w:rsidRDefault="00D00D28" w:rsidP="00D00D28">
      <w:pPr>
        <w:jc w:val="both"/>
      </w:pPr>
      <w:r w:rsidRPr="00D00D28">
        <w:rPr>
          <w:b/>
        </w:rPr>
        <w:t>4</w:t>
      </w:r>
      <w:r w:rsidRPr="000E4772">
        <w:rPr>
          <w:b/>
        </w:rPr>
        <w:t>9.</w:t>
      </w:r>
      <w:r w:rsidRPr="007E5639">
        <w:rPr>
          <w:b/>
        </w:rPr>
        <w:t xml:space="preserve"> </w:t>
      </w:r>
      <w:r>
        <w:rPr>
          <w:b/>
          <w:color w:val="000000" w:themeColor="text1"/>
        </w:rPr>
        <w:t xml:space="preserve">Ένας 3-φασικός τετραπολικός ασύγχρονος κινητήρας, των 60 </w:t>
      </w:r>
      <w:r>
        <w:rPr>
          <w:b/>
          <w:color w:val="000000" w:themeColor="text1"/>
          <w:lang w:val="en-US"/>
        </w:rPr>
        <w:t>Hz</w:t>
      </w:r>
      <w:r>
        <w:rPr>
          <w:b/>
          <w:color w:val="000000" w:themeColor="text1"/>
        </w:rPr>
        <w:t xml:space="preserve"> έχει  ταχύτητα ρότορα  1450 </w:t>
      </w:r>
      <w:r>
        <w:rPr>
          <w:b/>
          <w:color w:val="000000" w:themeColor="text1"/>
          <w:lang w:val="en-US"/>
        </w:rPr>
        <w:t>r</w:t>
      </w:r>
      <w:r>
        <w:rPr>
          <w:b/>
          <w:color w:val="000000" w:themeColor="text1"/>
        </w:rPr>
        <w:t>.</w:t>
      </w:r>
      <w:r>
        <w:rPr>
          <w:b/>
          <w:color w:val="000000" w:themeColor="text1"/>
          <w:lang w:val="en-US"/>
        </w:rPr>
        <w:t>p</w:t>
      </w:r>
      <w:r>
        <w:rPr>
          <w:b/>
          <w:color w:val="000000" w:themeColor="text1"/>
        </w:rPr>
        <w:t>.</w:t>
      </w:r>
      <w:r>
        <w:rPr>
          <w:b/>
          <w:color w:val="000000" w:themeColor="text1"/>
          <w:lang w:val="en-US"/>
        </w:rPr>
        <w:t>m</w:t>
      </w:r>
      <w:r>
        <w:rPr>
          <w:b/>
          <w:color w:val="000000" w:themeColor="text1"/>
        </w:rPr>
        <w:t>. Η ολίσθηση</w:t>
      </w:r>
      <w:r>
        <w:rPr>
          <w:b/>
          <w:color w:val="000000" w:themeColor="text1"/>
        </w:rPr>
        <w:tab/>
        <w:t>είναι:</w:t>
      </w:r>
      <w:r>
        <w:t xml:space="preserve">                                                                                                                                                                               Α) 3.33%                       Β) 5 %                    Γ)  </w:t>
      </w:r>
      <w:r>
        <w:rPr>
          <w:color w:val="000000"/>
        </w:rPr>
        <w:t xml:space="preserve">4%            </w:t>
      </w:r>
      <w:r>
        <w:t>Δ) 2%                   Ε) άλλο</w:t>
      </w:r>
    </w:p>
    <w:p w14:paraId="3D57A949" w14:textId="77777777" w:rsidR="00D00D28" w:rsidRDefault="00D00D28" w:rsidP="00D00D28">
      <w:pPr>
        <w:jc w:val="both"/>
        <w:rPr>
          <w:b/>
        </w:rPr>
      </w:pPr>
    </w:p>
    <w:p w14:paraId="6185D5B6" w14:textId="69F48E6B" w:rsidR="00D00D28" w:rsidRDefault="00D00D28" w:rsidP="00D00D28">
      <w:pPr>
        <w:jc w:val="both"/>
        <w:rPr>
          <w:b/>
        </w:rPr>
      </w:pPr>
      <w:r w:rsidRPr="00D00D28">
        <w:rPr>
          <w:b/>
        </w:rPr>
        <w:t>5</w:t>
      </w:r>
      <w:r w:rsidRPr="000E4772">
        <w:rPr>
          <w:b/>
        </w:rPr>
        <w:t>0.</w:t>
      </w:r>
      <w:r w:rsidRPr="004B1588">
        <w:rPr>
          <w:b/>
        </w:rPr>
        <w:t xml:space="preserve"> </w:t>
      </w:r>
      <w:r>
        <w:rPr>
          <w:b/>
        </w:rPr>
        <w:t xml:space="preserve">Μηχανική  ταχύτητα </w:t>
      </w:r>
      <w:r>
        <w:rPr>
          <w:rFonts w:cstheme="minorHAnsi"/>
          <w:b/>
        </w:rPr>
        <w:t>n</w:t>
      </w:r>
      <w:r>
        <w:rPr>
          <w:rFonts w:cstheme="minorHAnsi"/>
          <w:b/>
          <w:vertAlign w:val="subscript"/>
        </w:rPr>
        <w:t>m</w:t>
      </w:r>
      <w:r>
        <w:rPr>
          <w:b/>
          <w:vertAlign w:val="subscript"/>
        </w:rPr>
        <w:t xml:space="preserve"> , </w:t>
      </w:r>
      <w:r>
        <w:rPr>
          <w:b/>
        </w:rPr>
        <w:t xml:space="preserve"> μιας ασύγχρονης μηχανής είναι :</w:t>
      </w:r>
    </w:p>
    <w:p w14:paraId="66648872" w14:textId="77777777" w:rsidR="00D00D28" w:rsidRDefault="00D00D28" w:rsidP="00D00D28">
      <w:pPr>
        <w:jc w:val="both"/>
      </w:pPr>
      <w:r>
        <w:t xml:space="preserve">Α) η ταχύτητα με την οποία περιστρέφεται ο ρότορας      Β) η συχνότητα του ρεύματος που επάγεται στον ρότορα             </w:t>
      </w:r>
    </w:p>
    <w:p w14:paraId="39D37BBE" w14:textId="77777777" w:rsidR="00D00D28" w:rsidRDefault="00D00D28" w:rsidP="00D00D28">
      <w:pPr>
        <w:jc w:val="both"/>
      </w:pPr>
      <w:r>
        <w:t>Γ) η ταχύτητα με την οποία περιστρέφεται το μαγνητικό πεδίο          Δ) η ταχύτητα ολίσθησης        Ε)άλλο</w:t>
      </w:r>
    </w:p>
    <w:p w14:paraId="417A25D9" w14:textId="77777777" w:rsidR="00D00D28" w:rsidRDefault="00D00D28" w:rsidP="00D00D28">
      <w:pPr>
        <w:jc w:val="both"/>
      </w:pPr>
    </w:p>
    <w:p w14:paraId="013F0B4F" w14:textId="0941D803" w:rsidR="00D00D28" w:rsidRPr="00D00D28" w:rsidRDefault="00D00D28" w:rsidP="00D00D28">
      <w:pPr>
        <w:jc w:val="both"/>
        <w:rPr>
          <w:b/>
          <w:bCs/>
          <w:lang w:val="pt-PT"/>
        </w:rPr>
      </w:pPr>
      <w:r w:rsidRPr="00D00D28">
        <w:rPr>
          <w:b/>
          <w:bCs/>
        </w:rPr>
        <w:t>51</w:t>
      </w:r>
      <w:r w:rsidRPr="00D00D28">
        <w:rPr>
          <w:b/>
          <w:bCs/>
        </w:rPr>
        <w:tab/>
        <w:t xml:space="preserve"> Στις σύγχρονες γεννήτριες, η διέγερση δίνεται:</w:t>
      </w:r>
    </w:p>
    <w:p w14:paraId="6AA17CA9" w14:textId="77777777" w:rsidR="00D00D28" w:rsidRDefault="00D00D28" w:rsidP="00D00D28">
      <w:pPr>
        <w:jc w:val="both"/>
        <w:rPr>
          <w:b/>
          <w:bCs/>
          <w:color w:val="993300"/>
          <w:lang w:val="pt-PT"/>
        </w:rPr>
      </w:pPr>
      <w:r w:rsidRPr="00B970B7">
        <w:rPr>
          <w:b/>
          <w:bCs/>
        </w:rPr>
        <w:t>Α)</w:t>
      </w:r>
      <w:r>
        <w:t xml:space="preserve"> μόνο στο στάτη</w:t>
      </w:r>
      <w:r>
        <w:rPr>
          <w:b/>
          <w:bCs/>
          <w:color w:val="0000FF"/>
        </w:rPr>
        <w:t xml:space="preserve">      </w:t>
      </w:r>
      <w:r w:rsidRPr="00B970B7">
        <w:rPr>
          <w:b/>
          <w:bCs/>
        </w:rPr>
        <w:t>Β)</w:t>
      </w:r>
      <w:r>
        <w:t xml:space="preserve"> μόνο στο δρομέα</w:t>
      </w:r>
      <w:r w:rsidRPr="00B970B7">
        <w:rPr>
          <w:b/>
          <w:bCs/>
          <w:color w:val="008000"/>
          <w:lang w:val="pt-PT"/>
        </w:rPr>
        <w:t xml:space="preserve"> </w:t>
      </w:r>
      <w:r>
        <w:rPr>
          <w:b/>
          <w:bCs/>
          <w:color w:val="008000"/>
        </w:rPr>
        <w:t xml:space="preserve">  </w:t>
      </w:r>
      <w:r w:rsidRPr="00B970B7">
        <w:rPr>
          <w:b/>
          <w:bCs/>
        </w:rPr>
        <w:t>Γ)</w:t>
      </w:r>
      <w:r>
        <w:t xml:space="preserve"> στο στάτη ή στον δρομέα</w:t>
      </w:r>
      <w:r w:rsidRPr="00B970B7">
        <w:rPr>
          <w:b/>
          <w:bCs/>
          <w:color w:val="993300"/>
          <w:lang w:val="pt-PT"/>
        </w:rPr>
        <w:t xml:space="preserve"> </w:t>
      </w:r>
      <w:r>
        <w:rPr>
          <w:b/>
          <w:bCs/>
          <w:color w:val="993300"/>
        </w:rPr>
        <w:t xml:space="preserve"> </w:t>
      </w:r>
      <w:r w:rsidRPr="00B970B7">
        <w:rPr>
          <w:b/>
          <w:bCs/>
        </w:rPr>
        <w:t>Δ)</w:t>
      </w:r>
      <w:r>
        <w:rPr>
          <w:b/>
          <w:bCs/>
        </w:rPr>
        <w:t xml:space="preserve"> </w:t>
      </w:r>
      <w:r>
        <w:t xml:space="preserve">στο στάτη και τον δρομέα   </w:t>
      </w:r>
      <w:r w:rsidRPr="00B970B7">
        <w:t xml:space="preserve"> </w:t>
      </w:r>
      <w:r>
        <w:t>Ε)άλλο</w:t>
      </w:r>
    </w:p>
    <w:p w14:paraId="50384A9E" w14:textId="77777777" w:rsidR="00D00D28" w:rsidRPr="00B970B7" w:rsidRDefault="00D00D28" w:rsidP="00D00D28">
      <w:pPr>
        <w:jc w:val="both"/>
        <w:rPr>
          <w:b/>
          <w:bCs/>
          <w:color w:val="0000FF"/>
          <w:lang w:val="pt-PT"/>
        </w:rPr>
      </w:pPr>
    </w:p>
    <w:p w14:paraId="1A9371EF" w14:textId="6D701F93" w:rsidR="00D00D28" w:rsidRPr="00D00D28" w:rsidRDefault="00D00D28" w:rsidP="00D00D28">
      <w:pPr>
        <w:jc w:val="both"/>
        <w:rPr>
          <w:b/>
          <w:bCs/>
        </w:rPr>
      </w:pPr>
      <w:r w:rsidRPr="00D00D28">
        <w:rPr>
          <w:b/>
          <w:bCs/>
        </w:rPr>
        <w:t xml:space="preserve">52. </w:t>
      </w:r>
      <w:r w:rsidRPr="00D00D28">
        <w:rPr>
          <w:b/>
          <w:bCs/>
        </w:rPr>
        <w:tab/>
        <w:t>Η άεργος ισχύς (Q) ενός τριφασικού εναλλασσόμενου ρεύματος δίνεται από τη σχέση:</w:t>
      </w:r>
    </w:p>
    <w:p w14:paraId="25868BD5" w14:textId="77777777" w:rsidR="00D00D28" w:rsidRDefault="00D00D28" w:rsidP="00D00D28">
      <w:pPr>
        <w:jc w:val="both"/>
      </w:pPr>
      <w:r>
        <w:t xml:space="preserve">Α) Q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Cambria Math" w:hAnsi="Cambria Math"/>
        </w:rPr>
        <w:t>⋅</w:t>
      </w:r>
      <w:r>
        <w:t xml:space="preserve"> U</w:t>
      </w:r>
      <w:r>
        <w:rPr>
          <w:rFonts w:ascii="Cambria Math" w:hAnsi="Cambria Math"/>
        </w:rPr>
        <w:t>⋅</w:t>
      </w:r>
      <w:r>
        <w:t>I</w:t>
      </w:r>
      <w:r>
        <w:rPr>
          <w:rFonts w:ascii="Cambria Math" w:hAnsi="Cambria Math"/>
        </w:rPr>
        <w:t>⋅</w:t>
      </w:r>
      <w:r>
        <w:t xml:space="preserve"> ημφ</w:t>
      </w:r>
      <w:r>
        <w:tab/>
        <w:t xml:space="preserve">  Β) Q=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Cambria Math" w:hAnsi="Cambria Math"/>
        </w:rPr>
        <w:t>⋅</w:t>
      </w:r>
      <w:r>
        <w:t xml:space="preserve"> U</w:t>
      </w:r>
      <w:r>
        <w:rPr>
          <w:rFonts w:ascii="Cambria Math" w:hAnsi="Cambria Math"/>
        </w:rPr>
        <w:t>⋅</w:t>
      </w:r>
      <w:r>
        <w:t xml:space="preserve"> I            Γ) Q 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Cambria Math" w:hAnsi="Cambria Math"/>
        </w:rPr>
        <w:t>⋅</w:t>
      </w:r>
      <w:r>
        <w:t xml:space="preserve"> U</w:t>
      </w:r>
      <w:r>
        <w:rPr>
          <w:rFonts w:ascii="Cambria Math" w:hAnsi="Cambria Math"/>
        </w:rPr>
        <w:t>⋅</w:t>
      </w:r>
      <w:r>
        <w:t xml:space="preserve"> I</w:t>
      </w:r>
      <w:r>
        <w:rPr>
          <w:rFonts w:ascii="Cambria Math" w:hAnsi="Cambria Math"/>
        </w:rPr>
        <w:t>⋅</w:t>
      </w:r>
      <w:r>
        <w:t xml:space="preserve"> συνφ  </w:t>
      </w:r>
      <w:r>
        <w:tab/>
        <w:t xml:space="preserve">     Δ) Q = U</w:t>
      </w:r>
      <w:r>
        <w:rPr>
          <w:rFonts w:ascii="Cambria Math" w:hAnsi="Cambria Math"/>
        </w:rPr>
        <w:t>⋅</w:t>
      </w:r>
      <w:r>
        <w:t xml:space="preserve"> I</w:t>
      </w:r>
      <w:r>
        <w:rPr>
          <w:rFonts w:ascii="Cambria Math" w:hAnsi="Cambria Math"/>
        </w:rPr>
        <w:t>⋅</w:t>
      </w:r>
      <w:r>
        <w:t xml:space="preserve"> συνφ            Ε) άλλο</w:t>
      </w:r>
    </w:p>
    <w:p w14:paraId="7C044E62" w14:textId="77777777" w:rsidR="00D00D28" w:rsidRDefault="00D00D28" w:rsidP="00D00D28">
      <w:pPr>
        <w:spacing w:line="360" w:lineRule="auto"/>
        <w:jc w:val="both"/>
      </w:pPr>
    </w:p>
    <w:p w14:paraId="35AF3216" w14:textId="62DE7132" w:rsidR="00D00D28" w:rsidRPr="00D00D28" w:rsidRDefault="00D00D28" w:rsidP="00D00D28">
      <w:pPr>
        <w:spacing w:line="360" w:lineRule="auto"/>
        <w:jc w:val="both"/>
        <w:rPr>
          <w:b/>
          <w:bCs/>
          <w:color w:val="000000"/>
        </w:rPr>
      </w:pPr>
      <w:r w:rsidRPr="00D00D28">
        <w:rPr>
          <w:b/>
          <w:bCs/>
        </w:rPr>
        <w:t>53.</w:t>
      </w:r>
      <w:r w:rsidRPr="00D00D28">
        <w:rPr>
          <w:b/>
          <w:bCs/>
        </w:rPr>
        <w:tab/>
      </w:r>
      <w:r w:rsidRPr="00D00D28">
        <w:rPr>
          <w:b/>
          <w:bCs/>
          <w:color w:val="000000"/>
        </w:rPr>
        <w:t>Σε μια δεκαπολική σύγχρονη γεννήτρια που θέλουμε να μας δώσει τάση των 50 Ηz , με ποια ταχύτητα πρέπει να την περιστρέψουμε;</w:t>
      </w:r>
    </w:p>
    <w:p w14:paraId="1D214951" w14:textId="77777777" w:rsidR="00D00D28" w:rsidRDefault="00D00D28" w:rsidP="00D00D28">
      <w:pPr>
        <w:spacing w:line="360" w:lineRule="auto"/>
        <w:jc w:val="both"/>
      </w:pPr>
      <w:r w:rsidRPr="000E3101">
        <w:t xml:space="preserve">Α)  3000 rpm   </w:t>
      </w:r>
      <w:r>
        <w:t xml:space="preserve">     </w:t>
      </w:r>
      <w:r w:rsidRPr="000E3101">
        <w:t xml:space="preserve">  Β) 1000 rpm         </w:t>
      </w:r>
      <w:r>
        <w:t xml:space="preserve">     </w:t>
      </w:r>
      <w:r w:rsidRPr="000E3101">
        <w:t xml:space="preserve"> Γ) 1500 rpm       </w:t>
      </w:r>
      <w:r>
        <w:t xml:space="preserve">   </w:t>
      </w:r>
      <w:r w:rsidRPr="000E3101">
        <w:t xml:space="preserve">   Δ) 600 rpm    </w:t>
      </w:r>
      <w:r>
        <w:t xml:space="preserve">        Ε) άλλο</w:t>
      </w:r>
    </w:p>
    <w:p w14:paraId="1F8EE94C" w14:textId="77777777" w:rsidR="00D00D28" w:rsidRDefault="00D00D28" w:rsidP="00D00D28"/>
    <w:p w14:paraId="21065B4E" w14:textId="1B6E3655" w:rsidR="00D00D28" w:rsidRPr="00E11291" w:rsidRDefault="00D00D28" w:rsidP="00D00D28">
      <w:r w:rsidRPr="00D00D28">
        <w:rPr>
          <w:b/>
          <w:bCs/>
        </w:rPr>
        <w:t>54.</w:t>
      </w:r>
      <w:r>
        <w:rPr>
          <w:b/>
          <w:bCs/>
        </w:rPr>
        <w:tab/>
      </w:r>
      <w:r w:rsidRPr="00E76AC1">
        <w:rPr>
          <w:b/>
        </w:rPr>
        <w:t xml:space="preserve"> </w:t>
      </w:r>
      <w:r w:rsidRPr="009140BE">
        <w:rPr>
          <w:b/>
          <w:color w:val="444444"/>
          <w:shd w:val="clear" w:color="auto" w:fill="FFFFFF"/>
        </w:rPr>
        <w:t>Μια τριφασική σύγχρονη γεννήτρια με ονομαστικ</w:t>
      </w:r>
      <w:r>
        <w:rPr>
          <w:b/>
          <w:color w:val="444444"/>
          <w:shd w:val="clear" w:color="auto" w:fill="FFFFFF"/>
        </w:rPr>
        <w:t>ή</w:t>
      </w:r>
      <w:r w:rsidRPr="009140BE">
        <w:rPr>
          <w:b/>
          <w:color w:val="444444"/>
          <w:shd w:val="clear" w:color="auto" w:fill="FFFFFF"/>
        </w:rPr>
        <w:t xml:space="preserve"> </w:t>
      </w:r>
      <w:r>
        <w:rPr>
          <w:b/>
          <w:color w:val="444444"/>
          <w:shd w:val="clear" w:color="auto" w:fill="FFFFFF"/>
        </w:rPr>
        <w:t xml:space="preserve">πολική τάση </w:t>
      </w:r>
      <w:r w:rsidRPr="009140BE">
        <w:rPr>
          <w:b/>
          <w:color w:val="444444"/>
          <w:shd w:val="clear" w:color="auto" w:fill="FFFFFF"/>
        </w:rPr>
        <w:t xml:space="preserve"> </w:t>
      </w:r>
      <w:r>
        <w:rPr>
          <w:b/>
          <w:color w:val="444444"/>
          <w:shd w:val="clear" w:color="auto" w:fill="FFFFFF"/>
        </w:rPr>
        <w:t>440</w:t>
      </w:r>
      <w:r w:rsidRPr="009140BE">
        <w:rPr>
          <w:b/>
          <w:color w:val="444444"/>
          <w:shd w:val="clear" w:color="auto" w:fill="FFFFFF"/>
        </w:rPr>
        <w:t xml:space="preserve">V, </w:t>
      </w:r>
      <w:r>
        <w:rPr>
          <w:b/>
          <w:color w:val="444444"/>
          <w:shd w:val="clear" w:color="auto" w:fill="FFFFFF"/>
        </w:rPr>
        <w:t xml:space="preserve">συχνότητας </w:t>
      </w:r>
      <w:r w:rsidRPr="009140BE">
        <w:rPr>
          <w:b/>
          <w:color w:val="444444"/>
          <w:shd w:val="clear" w:color="auto" w:fill="FFFFFF"/>
        </w:rPr>
        <w:t xml:space="preserve">50Ηz, </w:t>
      </w:r>
      <w:r>
        <w:rPr>
          <w:b/>
          <w:color w:val="444444"/>
          <w:shd w:val="clear" w:color="auto" w:fill="FFFFFF"/>
        </w:rPr>
        <w:t>ισχύος 44</w:t>
      </w:r>
      <w:r w:rsidRPr="009140BE">
        <w:rPr>
          <w:b/>
          <w:color w:val="444444"/>
          <w:shd w:val="clear" w:color="auto" w:fill="FFFFFF"/>
        </w:rPr>
        <w:t>0 ΚVΑ που συνδέεται σε τρίγωνο, έχει ρεύμα</w:t>
      </w:r>
      <w:r>
        <w:rPr>
          <w:b/>
          <w:color w:val="444444"/>
          <w:shd w:val="clear" w:color="auto" w:fill="FFFFFF"/>
        </w:rPr>
        <w:t xml:space="preserve"> γραμμής (πολικό) </w:t>
      </w:r>
      <w:r w:rsidRPr="009140BE">
        <w:rPr>
          <w:b/>
          <w:color w:val="444444"/>
          <w:shd w:val="clear" w:color="auto" w:fill="FFFFFF"/>
        </w:rPr>
        <w:t xml:space="preserve"> </w:t>
      </w:r>
    </w:p>
    <w:p w14:paraId="0BE97FA1" w14:textId="77777777" w:rsidR="00D00D28" w:rsidRDefault="00D00D28" w:rsidP="00D00D28">
      <w:pPr>
        <w:spacing w:line="360" w:lineRule="auto"/>
        <w:jc w:val="both"/>
      </w:pPr>
      <w:r w:rsidRPr="00E11291">
        <w:t xml:space="preserve">α. </w:t>
      </w:r>
      <w:r>
        <w:t>0,577Α</w:t>
      </w:r>
      <w:r>
        <w:tab/>
      </w:r>
      <w:r>
        <w:tab/>
      </w:r>
      <w:r w:rsidRPr="00E11291">
        <w:t xml:space="preserve">β. </w:t>
      </w:r>
      <w:r>
        <w:t xml:space="preserve">577 Α               </w:t>
      </w:r>
      <w:r w:rsidRPr="00E11291">
        <w:t>γ.</w:t>
      </w:r>
      <w:r>
        <w:t>333Α</w:t>
      </w:r>
      <w:r w:rsidRPr="00E11291">
        <w:tab/>
      </w:r>
      <w:r w:rsidRPr="00E11291">
        <w:tab/>
      </w:r>
      <w:r w:rsidRPr="00E11291">
        <w:tab/>
        <w:t xml:space="preserve">δ. </w:t>
      </w:r>
      <w:r>
        <w:t>1000Α</w:t>
      </w:r>
      <w:r>
        <w:tab/>
        <w:t>Ε) άλλο</w:t>
      </w:r>
    </w:p>
    <w:p w14:paraId="17D1F11F" w14:textId="3A23BD7B" w:rsidR="00D00D28" w:rsidRPr="00D00D28" w:rsidRDefault="00D00D28" w:rsidP="00D00D28">
      <w:pPr>
        <w:spacing w:line="360" w:lineRule="auto"/>
        <w:jc w:val="both"/>
        <w:rPr>
          <w:b/>
          <w:bCs/>
        </w:rPr>
      </w:pPr>
      <w:r w:rsidRPr="00D00D28">
        <w:rPr>
          <w:b/>
          <w:bCs/>
        </w:rPr>
        <w:t xml:space="preserve">55. Σε  μια τριφασική σύγχρονη γεννήτρια που συνδέονται τα τυλίγματά της σε αστέρα ισχύει: </w:t>
      </w:r>
    </w:p>
    <w:p w14:paraId="6C1BFD7D" w14:textId="77777777" w:rsidR="00D00D28" w:rsidRDefault="00D00D28" w:rsidP="00D00D28">
      <w:pPr>
        <w:spacing w:line="360" w:lineRule="auto"/>
        <w:jc w:val="both"/>
      </w:pPr>
      <w:r>
        <w:rPr>
          <w:noProof/>
        </w:rPr>
        <w:drawing>
          <wp:inline distT="0" distB="0" distL="0" distR="0" wp14:anchorId="36F65690" wp14:editId="2363AEDA">
            <wp:extent cx="3177374" cy="589506"/>
            <wp:effectExtent l="19050" t="0" r="3976" b="0"/>
            <wp:docPr id="207856822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9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582" cy="59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Ε) άλλο</w:t>
      </w:r>
    </w:p>
    <w:p w14:paraId="08D88C57" w14:textId="6E02A7E8" w:rsidR="00D00D28" w:rsidRPr="00D00D28" w:rsidRDefault="00D00D28" w:rsidP="00D00D28">
      <w:pPr>
        <w:rPr>
          <w:b/>
          <w:bCs/>
          <w:shd w:val="clear" w:color="auto" w:fill="FFFFFF"/>
        </w:rPr>
      </w:pPr>
      <w:r w:rsidRPr="00D00D28">
        <w:rPr>
          <w:b/>
          <w:bCs/>
        </w:rPr>
        <w:t>56.</w:t>
      </w:r>
      <w:r w:rsidRPr="00D00D28">
        <w:rPr>
          <w:b/>
          <w:bCs/>
        </w:rPr>
        <w:tab/>
      </w:r>
      <w:r w:rsidRPr="00D00D28">
        <w:rPr>
          <w:b/>
          <w:bCs/>
          <w:shd w:val="clear" w:color="auto" w:fill="FFFFFF"/>
        </w:rPr>
        <w:t xml:space="preserve"> Η έξοδος μιας τριφασικής σύγχρονη γεννήτρια συνδεδεμένης σε τρίγωνο δίνει πολική τάση 440 V και ρεύμα γραμμής (πολικό) 10 Α. Η φασική της τάση είναι</w:t>
      </w:r>
    </w:p>
    <w:p w14:paraId="768C96AE" w14:textId="77777777" w:rsidR="00D00D28" w:rsidRDefault="00D00D28" w:rsidP="00D00D28">
      <w:pPr>
        <w:spacing w:line="360" w:lineRule="auto"/>
        <w:jc w:val="both"/>
      </w:pPr>
      <w:r>
        <w:t>Α</w:t>
      </w:r>
      <w:r w:rsidRPr="00F242BD">
        <w:t>.  762V</w:t>
      </w:r>
      <w:r w:rsidRPr="00F242BD">
        <w:tab/>
      </w:r>
      <w:r w:rsidRPr="00F242BD">
        <w:tab/>
      </w:r>
      <w:r>
        <w:t>Β</w:t>
      </w:r>
      <w:r w:rsidRPr="00F242BD">
        <w:t>.  440V</w:t>
      </w:r>
      <w:r w:rsidRPr="00F242BD">
        <w:tab/>
      </w:r>
      <w:r w:rsidRPr="00F242BD">
        <w:tab/>
      </w:r>
      <w:r>
        <w:t>Γ</w:t>
      </w:r>
      <w:r w:rsidRPr="00F242BD">
        <w:t>. 254V</w:t>
      </w:r>
      <w:r w:rsidRPr="00F242BD">
        <w:tab/>
      </w:r>
      <w:r w:rsidRPr="00F242BD">
        <w:tab/>
      </w:r>
      <w:r>
        <w:t>Δ</w:t>
      </w:r>
      <w:r w:rsidRPr="00F242BD">
        <w:t>. 10V</w:t>
      </w:r>
      <w:r w:rsidRPr="00822D59">
        <w:t xml:space="preserve"> </w:t>
      </w:r>
      <w:r>
        <w:t xml:space="preserve">       Ε. άλλο</w:t>
      </w:r>
    </w:p>
    <w:p w14:paraId="7E767672" w14:textId="77777777" w:rsidR="00D00D28" w:rsidRDefault="00D00D28" w:rsidP="00D00D28">
      <w:pPr>
        <w:jc w:val="both"/>
      </w:pPr>
    </w:p>
    <w:p w14:paraId="0A7D9071" w14:textId="0102348E" w:rsidR="00D00D28" w:rsidRPr="00D00D28" w:rsidRDefault="00D00D28" w:rsidP="00D00D28">
      <w:pPr>
        <w:jc w:val="both"/>
        <w:rPr>
          <w:b/>
          <w:bCs/>
          <w:lang w:val="pt-PT"/>
        </w:rPr>
      </w:pPr>
      <w:r w:rsidRPr="00D00D28">
        <w:rPr>
          <w:b/>
          <w:bCs/>
        </w:rPr>
        <w:t>57.</w:t>
      </w:r>
      <w:r w:rsidRPr="00D00D28">
        <w:rPr>
          <w:b/>
          <w:bCs/>
          <w:shd w:val="clear" w:color="auto" w:fill="FFFFFF"/>
        </w:rPr>
        <w:t xml:space="preserve"> </w:t>
      </w:r>
      <w:r w:rsidRPr="00D00D28">
        <w:rPr>
          <w:b/>
          <w:bCs/>
        </w:rPr>
        <w:t xml:space="preserve">Στην συνδεσμολογία τριγώνου ασύγχρονου τριφασικού κινητήρα σε συνδεσμολογία τριγώνου ισχύει: </w:t>
      </w:r>
    </w:p>
    <w:p w14:paraId="0E1B0304" w14:textId="77777777" w:rsidR="00D00D28" w:rsidRPr="00B970B7" w:rsidRDefault="00D00D28" w:rsidP="00D00D28">
      <w:pPr>
        <w:jc w:val="both"/>
        <w:rPr>
          <w:b/>
          <w:bCs/>
        </w:rPr>
      </w:pPr>
      <w:r w:rsidRPr="00B970B7">
        <w:rPr>
          <w:b/>
          <w:bCs/>
        </w:rPr>
        <w:t>Α.</w:t>
      </w:r>
      <w:r w:rsidRPr="00B970B7">
        <w:t xml:space="preserve"> </w:t>
      </w:r>
      <w:r w:rsidRPr="00B970B7">
        <w:rPr>
          <w:position w:val="-3"/>
        </w:rPr>
        <w:object w:dxaOrig="896" w:dyaOrig="319" w14:anchorId="31899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6pt" o:ole="" filled="t">
            <v:fill color2="black"/>
            <v:imagedata r:id="rId9" o:title=""/>
          </v:shape>
          <o:OLEObject Type="Embed" ProgID="Equation.3" ShapeID="_x0000_i1025" DrawAspect="Content" ObjectID="_1748236829" r:id="rId10"/>
        </w:object>
      </w:r>
      <w:r w:rsidRPr="00B970B7">
        <w:rPr>
          <w:b/>
          <w:bCs/>
        </w:rPr>
        <w:t xml:space="preserve">         Β.      </w:t>
      </w:r>
      <w:r w:rsidRPr="00B970B7">
        <w:rPr>
          <w:position w:val="-3"/>
        </w:rPr>
        <w:object w:dxaOrig="763" w:dyaOrig="319" w14:anchorId="07A6DDC3">
          <v:shape id="_x0000_i1026" type="#_x0000_t75" style="width:46.2pt;height:19.2pt" o:ole="" filled="t">
            <v:fill color2="black"/>
            <v:imagedata r:id="rId11" o:title=""/>
          </v:shape>
          <o:OLEObject Type="Embed" ProgID="Equation.3" ShapeID="_x0000_i1026" DrawAspect="Content" ObjectID="_1748236830" r:id="rId12"/>
        </w:object>
      </w:r>
      <w:r w:rsidRPr="00B970B7">
        <w:rPr>
          <w:b/>
          <w:bCs/>
        </w:rPr>
        <w:t xml:space="preserve">                       Γ.</w:t>
      </w:r>
      <w:r w:rsidRPr="00B970B7">
        <w:rPr>
          <w:position w:val="-3"/>
        </w:rPr>
        <w:object w:dxaOrig="1832" w:dyaOrig="319" w14:anchorId="27962BE0">
          <v:shape id="_x0000_i1027" type="#_x0000_t75" style="width:91.8pt;height:15.6pt" o:ole="" filled="t">
            <v:fill color2="black"/>
            <v:imagedata r:id="rId13" o:title=""/>
          </v:shape>
          <o:OLEObject Type="Embed" ProgID="Equation.3" ShapeID="_x0000_i1027" DrawAspect="Content" ObjectID="_1748236831" r:id="rId14"/>
        </w:object>
      </w:r>
      <w:r w:rsidRPr="00B970B7">
        <w:rPr>
          <w:b/>
          <w:bCs/>
        </w:rPr>
        <w:t xml:space="preserve">        Δ. </w:t>
      </w:r>
      <w:r w:rsidRPr="00B970B7">
        <w:rPr>
          <w:position w:val="-3"/>
        </w:rPr>
        <w:object w:dxaOrig="964" w:dyaOrig="319" w14:anchorId="471E0664">
          <v:shape id="_x0000_i1028" type="#_x0000_t75" style="width:48pt;height:15.6pt" o:ole="" filled="t">
            <v:fill color2="black"/>
            <v:imagedata r:id="rId15" o:title=""/>
          </v:shape>
          <o:OLEObject Type="Embed" ProgID="Equation.3" ShapeID="_x0000_i1028" DrawAspect="Content" ObjectID="_1748236832" r:id="rId16"/>
        </w:object>
      </w:r>
      <w:r w:rsidRPr="00B970B7">
        <w:t xml:space="preserve">      Ε. άλλο</w:t>
      </w:r>
    </w:p>
    <w:p w14:paraId="391E769B" w14:textId="77777777" w:rsidR="00D00D28" w:rsidRDefault="00D00D28" w:rsidP="00D00D28">
      <w:pPr>
        <w:spacing w:line="360" w:lineRule="auto"/>
        <w:jc w:val="both"/>
      </w:pPr>
    </w:p>
    <w:p w14:paraId="011FFD0A" w14:textId="77777777" w:rsidR="00D00D28" w:rsidRDefault="00D00D28" w:rsidP="00D00D28">
      <w:pPr>
        <w:spacing w:line="360" w:lineRule="auto"/>
        <w:jc w:val="both"/>
        <w:rPr>
          <w:rFonts w:cstheme="minorHAnsi"/>
          <w:b/>
          <w:color w:val="444444"/>
          <w:shd w:val="clear" w:color="auto" w:fill="FFFFFF"/>
        </w:rPr>
      </w:pPr>
      <w:r w:rsidRPr="00D00D28">
        <w:rPr>
          <w:b/>
          <w:bCs/>
        </w:rPr>
        <w:t>58.</w:t>
      </w:r>
      <w:r w:rsidRPr="00D00D28">
        <w:rPr>
          <w:b/>
          <w:bCs/>
          <w:color w:val="444444"/>
          <w:shd w:val="clear" w:color="auto" w:fill="FFFFFF"/>
        </w:rPr>
        <w:t xml:space="preserve"> </w:t>
      </w:r>
      <w:r w:rsidRPr="00D00D28">
        <w:rPr>
          <w:rFonts w:cstheme="minorHAnsi"/>
          <w:b/>
          <w:bCs/>
          <w:color w:val="444444"/>
          <w:shd w:val="clear" w:color="auto" w:fill="FFFFFF"/>
        </w:rPr>
        <w:t>Η μηχανή που παράγει το συνεχές ρεύμα που χρειάζεται η σύγχρονη γεννήτρια για την δημιουργία του μαγνητικού της</w:t>
      </w:r>
      <w:r w:rsidRPr="00822D59">
        <w:rPr>
          <w:rFonts w:cstheme="minorHAnsi"/>
          <w:b/>
          <w:color w:val="444444"/>
          <w:shd w:val="clear" w:color="auto" w:fill="FFFFFF"/>
        </w:rPr>
        <w:t xml:space="preserve"> πεδίου ονομάζεται  </w:t>
      </w:r>
    </w:p>
    <w:p w14:paraId="3D4F5A43" w14:textId="36DF2B67" w:rsidR="00D00D28" w:rsidRPr="00822D59" w:rsidRDefault="00D00D28" w:rsidP="00D00D28">
      <w:pPr>
        <w:spacing w:line="360" w:lineRule="auto"/>
        <w:jc w:val="both"/>
      </w:pPr>
      <w:r w:rsidRPr="00F242BD">
        <w:t xml:space="preserve">Α. </w:t>
      </w:r>
      <w:r w:rsidRPr="00F242BD">
        <w:rPr>
          <w:color w:val="444444"/>
          <w:shd w:val="clear" w:color="auto" w:fill="FFFFFF"/>
        </w:rPr>
        <w:t> εναλλακτήρας </w:t>
      </w:r>
      <w:r>
        <w:tab/>
      </w:r>
      <w:r w:rsidRPr="00F242BD">
        <w:t xml:space="preserve">Β. </w:t>
      </w:r>
      <w:r w:rsidRPr="00F242BD">
        <w:rPr>
          <w:color w:val="444444"/>
          <w:shd w:val="clear" w:color="auto" w:fill="FFFFFF"/>
        </w:rPr>
        <w:t>ανορθωτής</w:t>
      </w:r>
      <w:r w:rsidRPr="00F242BD">
        <w:rPr>
          <w:color w:val="444444"/>
          <w:shd w:val="clear" w:color="auto" w:fill="FFFFFF"/>
        </w:rPr>
        <w:tab/>
      </w:r>
      <w:r w:rsidRPr="00F242BD">
        <w:rPr>
          <w:color w:val="444444"/>
          <w:shd w:val="clear" w:color="auto" w:fill="FFFFFF"/>
        </w:rPr>
        <w:tab/>
      </w:r>
      <w:r w:rsidRPr="00F242BD">
        <w:t xml:space="preserve"> Γ. </w:t>
      </w:r>
      <w:r w:rsidRPr="00F242BD">
        <w:rPr>
          <w:color w:val="444444"/>
          <w:shd w:val="clear" w:color="auto" w:fill="FFFFFF"/>
        </w:rPr>
        <w:t>μετατροπέας </w:t>
      </w:r>
      <w:r w:rsidRPr="00F242BD">
        <w:tab/>
        <w:t xml:space="preserve">Δ. </w:t>
      </w:r>
      <w:r w:rsidRPr="00F242BD">
        <w:rPr>
          <w:color w:val="444444"/>
          <w:shd w:val="clear" w:color="auto" w:fill="FFFFFF"/>
        </w:rPr>
        <w:t>διεγέρτρια</w:t>
      </w:r>
      <w:r w:rsidRPr="000E3101">
        <w:t xml:space="preserve">    </w:t>
      </w:r>
      <w:r>
        <w:t>Ε. άλλο</w:t>
      </w:r>
    </w:p>
    <w:p w14:paraId="12ACAEDA" w14:textId="77777777" w:rsidR="00D00D28" w:rsidRDefault="00D00D28" w:rsidP="00D00D28"/>
    <w:p w14:paraId="2846A3D1" w14:textId="3035A9EC" w:rsidR="00D00D28" w:rsidRPr="00D00D28" w:rsidRDefault="00D00D28" w:rsidP="00D00D28">
      <w:pPr>
        <w:rPr>
          <w:b/>
          <w:bCs/>
          <w:shd w:val="clear" w:color="auto" w:fill="FFFFFF"/>
        </w:rPr>
      </w:pPr>
      <w:r w:rsidRPr="00D00D28">
        <w:rPr>
          <w:b/>
          <w:bCs/>
        </w:rPr>
        <w:t>59.</w:t>
      </w:r>
      <w:r w:rsidRPr="00D00D28">
        <w:rPr>
          <w:b/>
          <w:bCs/>
          <w:shd w:val="clear" w:color="auto" w:fill="FFFFFF"/>
        </w:rPr>
        <w:t xml:space="preserve"> Η έξοδος μιας τριφασικής σύγχρονης γεννήτριας συνδεδεμένης σε αστέρα  δίνει πολική τάση 440 V και ρεύμα γραμμής (πολικό) 10 Α. Το ρεύμα της κάθε φάσης (φασικό), είναι</w:t>
      </w:r>
    </w:p>
    <w:p w14:paraId="39075CD9" w14:textId="77777777" w:rsidR="00D00D28" w:rsidRDefault="00D00D28" w:rsidP="00D00D28">
      <w:pPr>
        <w:spacing w:line="360" w:lineRule="auto"/>
        <w:jc w:val="both"/>
      </w:pPr>
      <w:r>
        <w:t>Α</w:t>
      </w:r>
      <w:r w:rsidRPr="00F242BD">
        <w:t xml:space="preserve">.  </w:t>
      </w:r>
      <w:r>
        <w:t>17,3Α</w:t>
      </w:r>
      <w:r w:rsidRPr="00F242BD">
        <w:tab/>
      </w:r>
      <w:r w:rsidRPr="00F242BD">
        <w:tab/>
      </w:r>
      <w:r>
        <w:t>Β</w:t>
      </w:r>
      <w:r w:rsidRPr="00F242BD">
        <w:t>.  440</w:t>
      </w:r>
      <w:r>
        <w:t>Α</w:t>
      </w:r>
      <w:r w:rsidRPr="00F242BD">
        <w:tab/>
      </w:r>
      <w:r w:rsidRPr="00F242BD">
        <w:tab/>
      </w:r>
      <w:r>
        <w:t>Γ</w:t>
      </w:r>
      <w:r w:rsidRPr="00F242BD">
        <w:t xml:space="preserve">. </w:t>
      </w:r>
      <w:r>
        <w:t>44Α</w:t>
      </w:r>
      <w:r w:rsidRPr="00F242BD">
        <w:tab/>
      </w:r>
      <w:r w:rsidRPr="00F242BD">
        <w:tab/>
      </w:r>
      <w:r>
        <w:t>Δ</w:t>
      </w:r>
      <w:r w:rsidRPr="00F242BD">
        <w:t>. 10</w:t>
      </w:r>
      <w:r>
        <w:t>Α</w:t>
      </w:r>
      <w:r w:rsidRPr="000D16D8">
        <w:t xml:space="preserve"> </w:t>
      </w:r>
      <w:r>
        <w:tab/>
      </w:r>
      <w:r>
        <w:tab/>
        <w:t>Ε. άλλο</w:t>
      </w:r>
    </w:p>
    <w:p w14:paraId="31CEAF8D" w14:textId="77777777" w:rsidR="00D00D28" w:rsidRDefault="00D00D28" w:rsidP="00D00D28">
      <w:pPr>
        <w:jc w:val="both"/>
        <w:rPr>
          <w:b/>
        </w:rPr>
      </w:pPr>
    </w:p>
    <w:p w14:paraId="6A81B517" w14:textId="435AC20C" w:rsidR="00D00D28" w:rsidRPr="003B66CA" w:rsidRDefault="00D00D28" w:rsidP="00D00D28">
      <w:pPr>
        <w:jc w:val="both"/>
        <w:rPr>
          <w:b/>
          <w:bCs/>
          <w:lang w:val="pt-PT"/>
        </w:rPr>
      </w:pPr>
      <w:r w:rsidRPr="00D00D28">
        <w:rPr>
          <w:b/>
        </w:rPr>
        <w:t>6</w:t>
      </w:r>
      <w:r w:rsidRPr="003B66CA">
        <w:rPr>
          <w:b/>
        </w:rPr>
        <w:t>0.</w:t>
      </w:r>
      <w:r w:rsidRPr="003B66CA">
        <w:rPr>
          <w:rFonts w:ascii="Cambria Math" w:hAnsi="Cambria Math" w:cs="Cambria Math"/>
          <w:b/>
          <w:bCs/>
          <w:sz w:val="24"/>
          <w:szCs w:val="24"/>
        </w:rPr>
        <w:t xml:space="preserve"> </w:t>
      </w:r>
      <w:r w:rsidRPr="003B66CA">
        <w:rPr>
          <w:b/>
          <w:bCs/>
        </w:rPr>
        <w:t>Στους ασύγχρονους κινητήρες το τύλιγμα του δρομέα:</w:t>
      </w:r>
    </w:p>
    <w:p w14:paraId="0D0D1F68" w14:textId="77777777" w:rsidR="00D00D28" w:rsidRPr="003B66CA" w:rsidRDefault="00D00D28" w:rsidP="00D00D28">
      <w:pPr>
        <w:jc w:val="both"/>
        <w:rPr>
          <w:b/>
          <w:bCs/>
          <w:lang w:val="pt-PT"/>
        </w:rPr>
      </w:pPr>
      <w:r w:rsidRPr="003B66CA">
        <w:rPr>
          <w:b/>
          <w:bCs/>
        </w:rPr>
        <w:lastRenderedPageBreak/>
        <w:t>Α.</w:t>
      </w:r>
      <w:r w:rsidRPr="003B66CA">
        <w:t xml:space="preserve"> συνδέεται σε σειρά με το τύλιγμα του στάτη</w:t>
      </w:r>
      <w:r>
        <w:rPr>
          <w:b/>
          <w:bCs/>
        </w:rPr>
        <w:t xml:space="preserve">             </w:t>
      </w:r>
      <w:r w:rsidRPr="003B66CA">
        <w:rPr>
          <w:b/>
          <w:bCs/>
        </w:rPr>
        <w:t>Β.</w:t>
      </w:r>
      <w:r w:rsidRPr="003B66CA">
        <w:t xml:space="preserve"> συνδέεται παράλληλα με το τύλιγμα του στάτη</w:t>
      </w:r>
    </w:p>
    <w:p w14:paraId="4B7A8969" w14:textId="77777777" w:rsidR="00D00D28" w:rsidRPr="003B66CA" w:rsidRDefault="00D00D28" w:rsidP="00D00D28">
      <w:pPr>
        <w:jc w:val="both"/>
        <w:rPr>
          <w:b/>
          <w:bCs/>
          <w:lang w:val="pt-PT"/>
        </w:rPr>
      </w:pPr>
      <w:r w:rsidRPr="003B66CA">
        <w:rPr>
          <w:b/>
          <w:bCs/>
        </w:rPr>
        <w:t>Γ.</w:t>
      </w:r>
      <w:r w:rsidRPr="003B66CA">
        <w:t xml:space="preserve"> συνδέεται απευθείας στο δίκτυο</w:t>
      </w:r>
      <w:r>
        <w:rPr>
          <w:b/>
          <w:bCs/>
        </w:rPr>
        <w:t xml:space="preserve">           </w:t>
      </w:r>
      <w:r w:rsidRPr="003B66CA">
        <w:rPr>
          <w:b/>
          <w:bCs/>
        </w:rPr>
        <w:t xml:space="preserve">Δ. </w:t>
      </w:r>
      <w:r w:rsidRPr="003B66CA">
        <w:t>είναι ηλεκτρικά ανεξάρτητο</w:t>
      </w:r>
      <w:r>
        <w:t xml:space="preserve">                  Ε. άλλο</w:t>
      </w:r>
    </w:p>
    <w:p w14:paraId="13626C34" w14:textId="77777777" w:rsidR="00DF7768" w:rsidRPr="00D00D28" w:rsidRDefault="00DF7768" w:rsidP="00E96659">
      <w:pPr>
        <w:jc w:val="both"/>
        <w:rPr>
          <w:sz w:val="22"/>
          <w:szCs w:val="22"/>
          <w:lang w:val="pt-PT"/>
        </w:rPr>
      </w:pPr>
    </w:p>
    <w:p w14:paraId="6C3A0971" w14:textId="5C748BDC" w:rsidR="005C2294" w:rsidRDefault="005C2294" w:rsidP="005C2294">
      <w:pPr>
        <w:jc w:val="both"/>
        <w:rPr>
          <w:b/>
        </w:rPr>
      </w:pPr>
      <w:r>
        <w:rPr>
          <w:b/>
          <w:sz w:val="22"/>
        </w:rPr>
        <w:t>61. Ο αισθητήρας είναι :</w:t>
      </w:r>
    </w:p>
    <w:p w14:paraId="098919A9" w14:textId="77777777" w:rsidR="005C2294" w:rsidRDefault="005C2294" w:rsidP="005C2294">
      <w:pPr>
        <w:jc w:val="both"/>
      </w:pPr>
      <w:r>
        <w:rPr>
          <w:sz w:val="22"/>
        </w:rPr>
        <w:t xml:space="preserve">α. μία συσκευή που ανιχνεύει ένα φυσικό μέγεθος και παράγει από αυτό έργο. </w:t>
      </w:r>
      <w:r>
        <w:rPr>
          <w:sz w:val="22"/>
        </w:rPr>
        <w:tab/>
      </w:r>
    </w:p>
    <w:p w14:paraId="6BAA0F94" w14:textId="77777777" w:rsidR="005C2294" w:rsidRDefault="005C2294" w:rsidP="005C2294">
      <w:pPr>
        <w:jc w:val="both"/>
      </w:pPr>
      <w:r>
        <w:rPr>
          <w:sz w:val="22"/>
        </w:rPr>
        <w:t xml:space="preserve">β. ένα λογικό κυκλώμα το οποίο αποτελείται από σειρά Φλιπ Φλοπ κατάλληλα συνδεδεμένα για να αριθμούν τους παλμούς, οι οποίοι εφαρμόζονται στην είσοδο τους. </w:t>
      </w:r>
    </w:p>
    <w:p w14:paraId="7624A0E4" w14:textId="77777777" w:rsidR="005C2294" w:rsidRDefault="005C2294" w:rsidP="005C2294">
      <w:pPr>
        <w:jc w:val="both"/>
      </w:pPr>
      <w:r>
        <w:rPr>
          <w:sz w:val="22"/>
        </w:rPr>
        <w:t>γ. μία συσκευή που ανιχνεύει τις μεταβολές του ερεθίσματος και τις μετατρέπει σε αξιοποιήσιμη μετρούμενη μορφή.</w:t>
      </w:r>
    </w:p>
    <w:p w14:paraId="763D3C0B" w14:textId="77777777" w:rsidR="005C2294" w:rsidRDefault="005C2294" w:rsidP="005C2294">
      <w:pPr>
        <w:jc w:val="both"/>
      </w:pPr>
      <w:r>
        <w:rPr>
          <w:sz w:val="22"/>
        </w:rPr>
        <w:t>δ. ένα ακολουθιακό λογικό κύκλωμα του οποίου η έξοδος εξαρτάται από τις λογικές καταστάσεις των εισόδων και από την προηγούμενη κατάσταση της εξόδου.</w:t>
      </w:r>
    </w:p>
    <w:p w14:paraId="26355D85" w14:textId="77777777" w:rsidR="005C2294" w:rsidRDefault="005C2294" w:rsidP="005C2294">
      <w:pPr>
        <w:jc w:val="both"/>
        <w:rPr>
          <w:b/>
        </w:rPr>
      </w:pPr>
    </w:p>
    <w:p w14:paraId="685183F7" w14:textId="7E266D15" w:rsidR="005C2294" w:rsidRDefault="005C2294" w:rsidP="005C2294">
      <w:pPr>
        <w:jc w:val="both"/>
        <w:rPr>
          <w:b/>
        </w:rPr>
      </w:pPr>
      <w:r>
        <w:rPr>
          <w:b/>
          <w:sz w:val="22"/>
        </w:rPr>
        <w:t>62. Οι αισθητήρες υπερήχων:</w:t>
      </w:r>
    </w:p>
    <w:p w14:paraId="1A4093F8" w14:textId="77777777" w:rsidR="005C2294" w:rsidRDefault="005C2294" w:rsidP="005C2294">
      <w:pPr>
        <w:jc w:val="both"/>
      </w:pPr>
      <w:r>
        <w:rPr>
          <w:sz w:val="22"/>
        </w:rPr>
        <w:t>α. Διαθέτουν πομπό που στέλνει φως στη περιοχή του στόχου και ο δέκτης χρησιμοποιεί τη παρουσία ή την απουσία του φωτός, για να καθορίσει ότι υπάρχει στόχος.</w:t>
      </w:r>
    </w:p>
    <w:p w14:paraId="3A794086" w14:textId="77777777" w:rsidR="005C2294" w:rsidRDefault="005C2294" w:rsidP="005C2294">
      <w:pPr>
        <w:jc w:val="both"/>
      </w:pPr>
      <w:r>
        <w:rPr>
          <w:sz w:val="22"/>
        </w:rPr>
        <w:t>β. Αποτελούνται από ένα λεπτό περιελιγμένο σύρμα τυλιγμένο γύρω από ένα κεραμικό ή γυάλινο πυρήνα.</w:t>
      </w:r>
    </w:p>
    <w:p w14:paraId="58AD2DB1" w14:textId="77777777" w:rsidR="005C2294" w:rsidRDefault="005C2294" w:rsidP="005C2294">
      <w:pPr>
        <w:jc w:val="both"/>
      </w:pPr>
      <w:r>
        <w:rPr>
          <w:sz w:val="22"/>
        </w:rPr>
        <w:t>γ. Χρησιμοποιούν την υπέρυθρη (infrared) ηλεκτρομαγνητική ακτινοβολία που εκπέμπεται από ένα σώμα.</w:t>
      </w:r>
    </w:p>
    <w:p w14:paraId="06BED76A" w14:textId="77777777" w:rsidR="005C2294" w:rsidRDefault="005C2294" w:rsidP="005C2294">
      <w:pPr>
        <w:jc w:val="both"/>
      </w:pPr>
      <w:r>
        <w:rPr>
          <w:sz w:val="22"/>
        </w:rPr>
        <w:t>δ. Εκπέμπουν συνεχώς ηχητικούς παλμούς υψηλής συχνότητας προς την επιφάνεια του στόχου και ανακλώνται πίσω στον αισθητήρα.</w:t>
      </w:r>
    </w:p>
    <w:p w14:paraId="625AB780" w14:textId="77777777" w:rsidR="005C2294" w:rsidRDefault="005C2294" w:rsidP="005C2294">
      <w:pPr>
        <w:jc w:val="both"/>
      </w:pPr>
    </w:p>
    <w:p w14:paraId="4D3E99F8" w14:textId="2333A9A1" w:rsidR="005C2294" w:rsidRDefault="005C2294" w:rsidP="005C2294">
      <w:pPr>
        <w:jc w:val="both"/>
        <w:rPr>
          <w:b/>
        </w:rPr>
      </w:pPr>
      <w:r>
        <w:rPr>
          <w:b/>
          <w:sz w:val="22"/>
        </w:rPr>
        <w:t>63. Οι οριοδιακόπτες (τερματικοί):</w:t>
      </w:r>
    </w:p>
    <w:p w14:paraId="75A58B38" w14:textId="77777777" w:rsidR="005C2294" w:rsidRDefault="005C2294" w:rsidP="005C2294">
      <w:pPr>
        <w:jc w:val="both"/>
      </w:pPr>
      <w:r>
        <w:rPr>
          <w:sz w:val="22"/>
        </w:rPr>
        <w:t>α. μετατρέπουν τις ωθήσεις, προερχόμενες από κινούμενα μηχανικά μέρη, σε ηλεκτρικά σήματα με άνοιγμα ή κλείσιμο της επαφής τους.</w:t>
      </w:r>
    </w:p>
    <w:p w14:paraId="6ADAD229" w14:textId="77777777" w:rsidR="005C2294" w:rsidRDefault="005C2294" w:rsidP="005C2294">
      <w:pPr>
        <w:jc w:val="both"/>
      </w:pPr>
      <w:r>
        <w:rPr>
          <w:sz w:val="22"/>
        </w:rPr>
        <w:t>β. χρησιμοποιούν διμεταλλικό έλασμα που κάμπτεται, όταν μεταβάλλεται η θερμοκρασία.</w:t>
      </w:r>
    </w:p>
    <w:p w14:paraId="67BD619C" w14:textId="77777777" w:rsidR="005C2294" w:rsidRDefault="005C2294" w:rsidP="005C2294">
      <w:pPr>
        <w:jc w:val="both"/>
      </w:pPr>
      <w:r>
        <w:rPr>
          <w:sz w:val="22"/>
        </w:rPr>
        <w:t>γ. έχουν αμπούλα που περιέχει υγρό το οποίο μεταφέρεται στο μηχανισμό των επαφών.</w:t>
      </w:r>
    </w:p>
    <w:p w14:paraId="67567B1B" w14:textId="77777777" w:rsidR="005C2294" w:rsidRDefault="005C2294" w:rsidP="005C2294">
      <w:pPr>
        <w:jc w:val="both"/>
      </w:pPr>
      <w:r>
        <w:rPr>
          <w:sz w:val="22"/>
        </w:rPr>
        <w:t>δ. έχουν μια μεμβράνη  η οποία ανάλογα με τη μεταβολή της πίεσης εκτείνεται ή συστέλλεται.</w:t>
      </w:r>
    </w:p>
    <w:p w14:paraId="7BBDA80D" w14:textId="77777777" w:rsidR="005C2294" w:rsidRDefault="005C2294" w:rsidP="005C2294">
      <w:pPr>
        <w:jc w:val="both"/>
      </w:pPr>
    </w:p>
    <w:p w14:paraId="35E4F47B" w14:textId="0FFF47A7" w:rsidR="005C2294" w:rsidRDefault="005C2294" w:rsidP="005C2294">
      <w:pPr>
        <w:jc w:val="both"/>
        <w:rPr>
          <w:b/>
        </w:rPr>
      </w:pPr>
      <w:r>
        <w:rPr>
          <w:b/>
          <w:sz w:val="22"/>
        </w:rPr>
        <w:t>64. Οι αντιστάσεις οι οποίες αλλάζουν τις ιδιότητές τους ανάλογα με το πόσο φως πέφτει πάνω τους ονομάζονται:</w:t>
      </w:r>
    </w:p>
    <w:p w14:paraId="2B83F2F8" w14:textId="77777777" w:rsidR="005C2294" w:rsidRDefault="005C2294" w:rsidP="005C2294">
      <w:pPr>
        <w:jc w:val="both"/>
      </w:pPr>
      <w:r>
        <w:rPr>
          <w:sz w:val="22"/>
        </w:rPr>
        <w:t>α. ποτενσιόμετρα.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β.φωτοευαίσθητες αντιστάσεις (LDR). </w:t>
      </w:r>
    </w:p>
    <w:p w14:paraId="000CD73C" w14:textId="77777777" w:rsidR="005C2294" w:rsidRDefault="005C2294" w:rsidP="005C2294">
      <w:pPr>
        <w:jc w:val="both"/>
      </w:pPr>
      <w:r>
        <w:rPr>
          <w:sz w:val="22"/>
        </w:rPr>
        <w:t xml:space="preserve">γ. Pt100.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δ. φωτοδίοδοι (Leds).</w:t>
      </w:r>
    </w:p>
    <w:p w14:paraId="07A9C2B0" w14:textId="77777777" w:rsidR="005C2294" w:rsidRDefault="005C2294" w:rsidP="005C2294">
      <w:pPr>
        <w:jc w:val="both"/>
      </w:pPr>
    </w:p>
    <w:p w14:paraId="169E7BA9" w14:textId="4F6C940E" w:rsidR="005C2294" w:rsidRDefault="005C2294" w:rsidP="005C2294">
      <w:pPr>
        <w:jc w:val="both"/>
        <w:rPr>
          <w:b/>
        </w:rPr>
      </w:pPr>
      <w:r>
        <w:rPr>
          <w:b/>
          <w:sz w:val="22"/>
        </w:rPr>
        <w:t>65. Τι από τα παρακάτω δεν ισχύει για το διμεταλλικό έλασμα;</w:t>
      </w:r>
    </w:p>
    <w:p w14:paraId="58FAB97C" w14:textId="77777777" w:rsidR="005C2294" w:rsidRDefault="005C2294" w:rsidP="005C2294">
      <w:pPr>
        <w:jc w:val="both"/>
      </w:pPr>
      <w:r>
        <w:rPr>
          <w:sz w:val="22"/>
        </w:rPr>
        <w:t>α. Χρησιμοποιεί δύο διαφορετικά μεταλλικά ελάσματα με διαφορετικό συντελεστή διαστολής, προσκολλημένα το ένα πάνω στο άλλο.</w:t>
      </w:r>
    </w:p>
    <w:p w14:paraId="25AAAF72" w14:textId="77777777" w:rsidR="005C2294" w:rsidRDefault="005C2294" w:rsidP="005C2294">
      <w:pPr>
        <w:jc w:val="both"/>
      </w:pPr>
      <w:r>
        <w:rPr>
          <w:sz w:val="22"/>
        </w:rPr>
        <w:t>β. Αν μεταβληθεί η θερμοκρασία τα δύο μέταλλα διαστέλλονται διαφορετικά.</w:t>
      </w:r>
    </w:p>
    <w:p w14:paraId="2019712C" w14:textId="77777777" w:rsidR="005C2294" w:rsidRDefault="005C2294" w:rsidP="005C2294">
      <w:pPr>
        <w:jc w:val="both"/>
      </w:pPr>
      <w:r>
        <w:rPr>
          <w:sz w:val="22"/>
        </w:rPr>
        <w:t>γ. Κατασκευάζεται από δύο σύρματα διαφορετικών μετάλλων, τα οποία είναι ενωμένα σε δύο σημεία. Αν το ένα σημείο  θερμανθεί, παράγει μία μικρή τάση και ένα σχετικό προς αυτή ρεύμα.</w:t>
      </w:r>
    </w:p>
    <w:p w14:paraId="0B1766C6" w14:textId="77777777" w:rsidR="005C2294" w:rsidRDefault="005C2294" w:rsidP="005C2294">
      <w:pPr>
        <w:jc w:val="both"/>
      </w:pPr>
      <w:r>
        <w:rPr>
          <w:sz w:val="22"/>
        </w:rPr>
        <w:t>δ. Μπορεί να χρησιμοποιηθεί και σαν διακόπτης για την ενεργοποίηση πυρανυχνευτή μέγιστης θερμοκρασίας.</w:t>
      </w:r>
    </w:p>
    <w:p w14:paraId="1BCE7FD7" w14:textId="77777777" w:rsidR="005C2294" w:rsidRDefault="005C2294" w:rsidP="005C2294">
      <w:pPr>
        <w:jc w:val="both"/>
      </w:pPr>
    </w:p>
    <w:p w14:paraId="5C0B20A3" w14:textId="1378B461" w:rsidR="005C2294" w:rsidRDefault="005C2294" w:rsidP="005C2294">
      <w:pPr>
        <w:jc w:val="both"/>
        <w:rPr>
          <w:b/>
        </w:rPr>
      </w:pPr>
      <w:r>
        <w:rPr>
          <w:b/>
          <w:sz w:val="22"/>
        </w:rPr>
        <w:t>66. Σε μικροελεγκτή του Arduino Uno, η συνάρτηση digitalWrite:</w:t>
      </w:r>
    </w:p>
    <w:p w14:paraId="31EFFCA2" w14:textId="77777777" w:rsidR="005C2294" w:rsidRDefault="005C2294" w:rsidP="005C2294">
      <w:pPr>
        <w:jc w:val="both"/>
      </w:pPr>
      <w:r>
        <w:rPr>
          <w:sz w:val="22"/>
        </w:rPr>
        <w:t>α. θέτει μία τιμή (τάση HIGH ή LOW) σε έναν ακροδέκτη.</w:t>
      </w:r>
    </w:p>
    <w:p w14:paraId="5EBBB083" w14:textId="77777777" w:rsidR="005C2294" w:rsidRDefault="005C2294" w:rsidP="005C2294">
      <w:pPr>
        <w:jc w:val="both"/>
      </w:pPr>
      <w:r>
        <w:rPr>
          <w:sz w:val="22"/>
        </w:rPr>
        <w:t>β. δημιουργεί μία χρονοκαθυστέρηση στο κύκλωμα.</w:t>
      </w:r>
    </w:p>
    <w:p w14:paraId="616F6D60" w14:textId="77777777" w:rsidR="005C2294" w:rsidRDefault="005C2294" w:rsidP="005C2294">
      <w:pPr>
        <w:jc w:val="both"/>
      </w:pPr>
      <w:r>
        <w:rPr>
          <w:sz w:val="22"/>
        </w:rPr>
        <w:t>γ. φορτώνει τον κώδικα στην πλακέτα.</w:t>
      </w:r>
    </w:p>
    <w:p w14:paraId="0AC3E946" w14:textId="77777777" w:rsidR="005C2294" w:rsidRDefault="005C2294" w:rsidP="005C2294">
      <w:pPr>
        <w:jc w:val="both"/>
      </w:pPr>
      <w:r>
        <w:rPr>
          <w:sz w:val="22"/>
        </w:rPr>
        <w:t>δ. καθορίζει έναν ακροδέκτη ως είσοδο ή έξοδο.</w:t>
      </w:r>
    </w:p>
    <w:p w14:paraId="18D8DD67" w14:textId="77777777" w:rsidR="005C2294" w:rsidRDefault="005C2294" w:rsidP="005C2294">
      <w:pPr>
        <w:jc w:val="both"/>
      </w:pPr>
    </w:p>
    <w:p w14:paraId="52B26A05" w14:textId="18ACB82B" w:rsidR="005C2294" w:rsidRDefault="005C2294" w:rsidP="005C2294">
      <w:pPr>
        <w:jc w:val="both"/>
        <w:rPr>
          <w:b/>
        </w:rPr>
      </w:pPr>
      <w:r>
        <w:rPr>
          <w:b/>
          <w:sz w:val="22"/>
        </w:rPr>
        <w:t>67. Σε μικροελεγκτή του Arduino Uno, οι ψηφιακές είσοδοι μπορούν “διαβάσουν” ως είσοδο τάση με τιμή 0 ή 5Vμε τη χρήση της εντολής;</w:t>
      </w:r>
    </w:p>
    <w:p w14:paraId="219A2519" w14:textId="77777777" w:rsidR="005C2294" w:rsidRPr="00F1773F" w:rsidRDefault="005C2294" w:rsidP="005C2294">
      <w:pPr>
        <w:jc w:val="both"/>
        <w:rPr>
          <w:lang w:val="en-US"/>
        </w:rPr>
      </w:pPr>
      <w:r>
        <w:rPr>
          <w:sz w:val="22"/>
        </w:rPr>
        <w:t>α</w:t>
      </w:r>
      <w:r w:rsidRPr="00F1773F">
        <w:rPr>
          <w:sz w:val="22"/>
          <w:lang w:val="en-US"/>
        </w:rPr>
        <w:t>. pinMode(Pin, OUTPUT);</w:t>
      </w:r>
      <w:r w:rsidRPr="00F1773F">
        <w:rPr>
          <w:sz w:val="22"/>
          <w:lang w:val="en-US"/>
        </w:rPr>
        <w:tab/>
      </w:r>
      <w:r w:rsidRPr="00F1773F">
        <w:rPr>
          <w:sz w:val="22"/>
          <w:lang w:val="en-US"/>
        </w:rPr>
        <w:tab/>
      </w:r>
      <w:r w:rsidRPr="00F1773F">
        <w:rPr>
          <w:sz w:val="22"/>
          <w:lang w:val="en-US"/>
        </w:rPr>
        <w:tab/>
      </w:r>
      <w:r w:rsidRPr="00F1773F">
        <w:rPr>
          <w:sz w:val="22"/>
          <w:lang w:val="en-US"/>
        </w:rPr>
        <w:tab/>
      </w:r>
      <w:r>
        <w:rPr>
          <w:sz w:val="22"/>
        </w:rPr>
        <w:t>β</w:t>
      </w:r>
      <w:r w:rsidRPr="00F1773F">
        <w:rPr>
          <w:sz w:val="22"/>
          <w:lang w:val="en-US"/>
        </w:rPr>
        <w:t>. pinMode(OUTPUT, Pin);</w:t>
      </w:r>
    </w:p>
    <w:p w14:paraId="318DFD69" w14:textId="77777777" w:rsidR="005C2294" w:rsidRPr="00F1773F" w:rsidRDefault="005C2294" w:rsidP="005C2294">
      <w:pPr>
        <w:jc w:val="both"/>
        <w:rPr>
          <w:lang w:val="en-US"/>
        </w:rPr>
      </w:pPr>
      <w:r>
        <w:rPr>
          <w:sz w:val="22"/>
        </w:rPr>
        <w:t>γ</w:t>
      </w:r>
      <w:r w:rsidRPr="00F1773F">
        <w:rPr>
          <w:sz w:val="22"/>
          <w:lang w:val="en-US"/>
        </w:rPr>
        <w:t>. pinMode(Pin, INPUT);</w:t>
      </w:r>
      <w:r w:rsidRPr="00F1773F">
        <w:rPr>
          <w:sz w:val="22"/>
          <w:lang w:val="en-US"/>
        </w:rPr>
        <w:tab/>
      </w:r>
      <w:r w:rsidRPr="00F1773F">
        <w:rPr>
          <w:sz w:val="22"/>
          <w:lang w:val="en-US"/>
        </w:rPr>
        <w:tab/>
      </w:r>
      <w:r w:rsidRPr="00F1773F">
        <w:rPr>
          <w:sz w:val="22"/>
          <w:lang w:val="en-US"/>
        </w:rPr>
        <w:tab/>
      </w:r>
      <w:r w:rsidRPr="00F1773F">
        <w:rPr>
          <w:sz w:val="22"/>
          <w:lang w:val="en-US"/>
        </w:rPr>
        <w:tab/>
      </w:r>
      <w:r>
        <w:rPr>
          <w:sz w:val="22"/>
        </w:rPr>
        <w:t>δ</w:t>
      </w:r>
      <w:r w:rsidRPr="00F1773F">
        <w:rPr>
          <w:sz w:val="22"/>
          <w:lang w:val="en-US"/>
        </w:rPr>
        <w:t>. DigitalRead (Pin);</w:t>
      </w:r>
    </w:p>
    <w:p w14:paraId="2F3F6A01" w14:textId="77777777" w:rsidR="005C2294" w:rsidRPr="00F1773F" w:rsidRDefault="005C2294" w:rsidP="005C2294">
      <w:pPr>
        <w:jc w:val="both"/>
        <w:rPr>
          <w:lang w:val="en-US"/>
        </w:rPr>
      </w:pPr>
    </w:p>
    <w:p w14:paraId="2ED27F6E" w14:textId="352215AD" w:rsidR="005C2294" w:rsidRDefault="005C2294" w:rsidP="005C2294">
      <w:pPr>
        <w:jc w:val="both"/>
        <w:rPr>
          <w:b/>
        </w:rPr>
      </w:pPr>
      <w:r>
        <w:rPr>
          <w:b/>
          <w:sz w:val="22"/>
        </w:rPr>
        <w:t>68. Σε μικροελεγκτή του Arduino Uno, η χρήση ενός ακροδέκτη ως είσοδος, καθορίζεται από την εντολή:</w:t>
      </w:r>
    </w:p>
    <w:p w14:paraId="5C6F7B59" w14:textId="77777777" w:rsidR="005C2294" w:rsidRDefault="005C2294" w:rsidP="005C2294">
      <w:pPr>
        <w:jc w:val="both"/>
      </w:pPr>
      <w:r>
        <w:rPr>
          <w:sz w:val="22"/>
        </w:rPr>
        <w:t xml:space="preserve">α. pinMode (αριθμός ακροδέκτη, τύπος);          </w:t>
      </w:r>
      <w:r>
        <w:rPr>
          <w:sz w:val="22"/>
        </w:rPr>
        <w:tab/>
      </w:r>
      <w:r>
        <w:rPr>
          <w:sz w:val="22"/>
        </w:rPr>
        <w:tab/>
        <w:t>β. delay (πλήθος);</w:t>
      </w:r>
    </w:p>
    <w:p w14:paraId="3BDBDDBF" w14:textId="77777777" w:rsidR="005C2294" w:rsidRDefault="005C2294" w:rsidP="005C2294">
      <w:pPr>
        <w:jc w:val="both"/>
      </w:pPr>
      <w:r>
        <w:rPr>
          <w:sz w:val="22"/>
        </w:rPr>
        <w:t>γ. digitalWrite (ακροδέκτης, στάθμη);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δ. int switchState = 0;</w:t>
      </w:r>
    </w:p>
    <w:p w14:paraId="7CD6CF1C" w14:textId="77777777" w:rsidR="005C2294" w:rsidRDefault="005C2294" w:rsidP="005C2294">
      <w:pPr>
        <w:jc w:val="both"/>
      </w:pPr>
    </w:p>
    <w:p w14:paraId="57D4667F" w14:textId="77A64F55" w:rsidR="005C2294" w:rsidRDefault="005C2294" w:rsidP="005C2294">
      <w:pPr>
        <w:jc w:val="both"/>
      </w:pPr>
      <w:r>
        <w:rPr>
          <w:b/>
          <w:sz w:val="22"/>
        </w:rPr>
        <w:t>69. Στον προγραμματισμό του μικροελεγκτή του Arduino Uno  η συνάρτηση void loop</w:t>
      </w:r>
      <w:r>
        <w:rPr>
          <w:sz w:val="22"/>
        </w:rPr>
        <w:t>:</w:t>
      </w:r>
    </w:p>
    <w:p w14:paraId="0A6D03C3" w14:textId="77777777" w:rsidR="005C2294" w:rsidRDefault="005C2294" w:rsidP="005C2294">
      <w:pPr>
        <w:jc w:val="both"/>
      </w:pPr>
      <w:r>
        <w:rPr>
          <w:sz w:val="22"/>
        </w:rPr>
        <w:t>α. ορίζει μια σταθερά που μπορεί να χρησιμοποιηθεί σε όλο το πρόγραμμα αντί για την αξία του.</w:t>
      </w:r>
    </w:p>
    <w:p w14:paraId="1335F95A" w14:textId="77777777" w:rsidR="005C2294" w:rsidRDefault="005C2294" w:rsidP="005C2294">
      <w:pPr>
        <w:jc w:val="both"/>
      </w:pPr>
      <w:r>
        <w:rPr>
          <w:sz w:val="22"/>
        </w:rPr>
        <w:t>β. διαβάζει μια συγκεκριμένη τιμή που μπορεί να έχει η έξοδος.</w:t>
      </w:r>
    </w:p>
    <w:p w14:paraId="18ABBD4D" w14:textId="77777777" w:rsidR="005C2294" w:rsidRDefault="005C2294" w:rsidP="005C2294">
      <w:pPr>
        <w:jc w:val="both"/>
      </w:pPr>
      <w:r>
        <w:rPr>
          <w:sz w:val="22"/>
        </w:rPr>
        <w:t>γ. περιέχει εντολές που εκτελούνται συνέχεια, αρκεί να υπάρχει τροφοδοσία.</w:t>
      </w:r>
    </w:p>
    <w:p w14:paraId="0F89F104" w14:textId="77777777" w:rsidR="005C2294" w:rsidRDefault="005C2294" w:rsidP="005C2294">
      <w:pPr>
        <w:jc w:val="both"/>
      </w:pPr>
      <w:r>
        <w:rPr>
          <w:sz w:val="22"/>
        </w:rPr>
        <w:t>δ. εκτελείται μόνο μια φορά στον κώδικα.</w:t>
      </w:r>
    </w:p>
    <w:p w14:paraId="39EFE937" w14:textId="77777777" w:rsidR="005C2294" w:rsidRDefault="005C2294" w:rsidP="005C2294">
      <w:pPr>
        <w:jc w:val="both"/>
      </w:pPr>
    </w:p>
    <w:p w14:paraId="43D2B6C0" w14:textId="6EF477AB" w:rsidR="005C2294" w:rsidRDefault="005C2294" w:rsidP="005C2294">
      <w:pPr>
        <w:jc w:val="both"/>
        <w:rPr>
          <w:b/>
        </w:rPr>
      </w:pPr>
      <w:r>
        <w:rPr>
          <w:b/>
          <w:sz w:val="22"/>
        </w:rPr>
        <w:t>70. Σε μικροελεγκτή του Arduino Uno για αναλογική έξοδο:</w:t>
      </w:r>
    </w:p>
    <w:p w14:paraId="05B9C071" w14:textId="77777777" w:rsidR="005C2294" w:rsidRDefault="005C2294" w:rsidP="005C2294">
      <w:pPr>
        <w:jc w:val="both"/>
      </w:pPr>
      <w:r>
        <w:rPr>
          <w:sz w:val="22"/>
        </w:rPr>
        <w:t xml:space="preserve">α. χρησιμοποιούμε τις 14 ψηφιακές θύρες 0..13, δίχως περιορισμό.             </w:t>
      </w:r>
    </w:p>
    <w:p w14:paraId="4218569D" w14:textId="77777777" w:rsidR="005C2294" w:rsidRDefault="005C2294" w:rsidP="005C2294">
      <w:pPr>
        <w:jc w:val="both"/>
      </w:pPr>
      <w:r>
        <w:rPr>
          <w:sz w:val="22"/>
        </w:rPr>
        <w:lastRenderedPageBreak/>
        <w:t>β. μπορούμε να χρησιμοποιήσουμε τις έξι PWM ψηφιακές θύρες (3, 5, 6, 9, 10, 11).</w:t>
      </w:r>
    </w:p>
    <w:p w14:paraId="3ABF9B47" w14:textId="77777777" w:rsidR="005C2294" w:rsidRDefault="005C2294" w:rsidP="005C2294">
      <w:pPr>
        <w:jc w:val="both"/>
      </w:pPr>
      <w:r>
        <w:rPr>
          <w:sz w:val="22"/>
        </w:rPr>
        <w:t>γ. χρησιμοποιούμε τις έξι αναλογικές θύρες A0..A5</w:t>
      </w:r>
    </w:p>
    <w:p w14:paraId="63B4CF41" w14:textId="77777777" w:rsidR="005C2294" w:rsidRDefault="005C2294" w:rsidP="005C2294">
      <w:pPr>
        <w:jc w:val="both"/>
      </w:pPr>
      <w:r>
        <w:rPr>
          <w:sz w:val="22"/>
        </w:rPr>
        <w:t>δ. δεν υπάρχουν αναλογικές είσοδοι.</w:t>
      </w:r>
    </w:p>
    <w:p w14:paraId="2A7FD000" w14:textId="77777777" w:rsidR="005C2294" w:rsidRDefault="005C2294" w:rsidP="005C2294">
      <w:pPr>
        <w:jc w:val="both"/>
      </w:pPr>
    </w:p>
    <w:p w14:paraId="045B4C3F" w14:textId="14FBC45B" w:rsidR="005C2294" w:rsidRDefault="005C2294" w:rsidP="005C2294">
      <w:pPr>
        <w:rPr>
          <w:b/>
        </w:rPr>
      </w:pPr>
      <w:r>
        <w:rPr>
          <w:b/>
          <w:sz w:val="22"/>
        </w:rPr>
        <w:t>71. Ένα τυπικό σύστημα πυρανίχνευσης αποτελείται από:</w:t>
      </w:r>
    </w:p>
    <w:p w14:paraId="3D88C1DD" w14:textId="77777777" w:rsidR="005C2294" w:rsidRDefault="005C2294" w:rsidP="005C2294">
      <w:r>
        <w:rPr>
          <w:sz w:val="22"/>
        </w:rPr>
        <w:t>α. κεντρικό πίνακα πυρανίχνευσης και εφεδρική τροφοδοσία.</w:t>
      </w:r>
    </w:p>
    <w:p w14:paraId="4281FEDF" w14:textId="77777777" w:rsidR="005C2294" w:rsidRDefault="005C2294" w:rsidP="005C2294">
      <w:r>
        <w:rPr>
          <w:sz w:val="22"/>
        </w:rPr>
        <w:t xml:space="preserve">β. αισθητήρια πυρανίχνευσης και μπουτόν επιβεβαίωσης για ακύρωση διαδικασίας κατάκλισης. </w:t>
      </w:r>
    </w:p>
    <w:p w14:paraId="101B84B6" w14:textId="77777777" w:rsidR="005C2294" w:rsidRDefault="005C2294" w:rsidP="005C2294">
      <w:r>
        <w:rPr>
          <w:sz w:val="22"/>
        </w:rPr>
        <w:t xml:space="preserve">γ. μπουτόν αναγγελίας φωτιάς και αυτοματισμούς του δικτύου ύδρευσης. </w:t>
      </w:r>
    </w:p>
    <w:p w14:paraId="0ABEE97A" w14:textId="77777777" w:rsidR="005C2294" w:rsidRDefault="005C2294" w:rsidP="005C2294">
      <w:r>
        <w:rPr>
          <w:sz w:val="22"/>
        </w:rPr>
        <w:t>δ. σειρήνες πυρανίχνευσης και φωτιστικά ένδειξης κινδύνου GAS/ΑΕΡΙΟ.</w:t>
      </w:r>
    </w:p>
    <w:p w14:paraId="590F9901" w14:textId="77777777" w:rsidR="005C2294" w:rsidRDefault="005C2294" w:rsidP="005C2294">
      <w:pPr>
        <w:jc w:val="both"/>
        <w:rPr>
          <w:b/>
        </w:rPr>
      </w:pPr>
    </w:p>
    <w:p w14:paraId="466D913B" w14:textId="730B0D9A" w:rsidR="005C2294" w:rsidRDefault="005C2294" w:rsidP="005C2294">
      <w:pPr>
        <w:jc w:val="both"/>
        <w:rPr>
          <w:b/>
        </w:rPr>
      </w:pPr>
      <w:r>
        <w:rPr>
          <w:b/>
          <w:sz w:val="22"/>
        </w:rPr>
        <w:t>72. Αν ένας πυρανιχνευτής ανιχνεύει ταυτόχρονα την ύπαρξη καπνού, την υπέρβαση θερμοκρασίας ανω των 54</w:t>
      </w:r>
      <w:r>
        <w:rPr>
          <w:b/>
          <w:sz w:val="22"/>
          <w:vertAlign w:val="superscript"/>
        </w:rPr>
        <w:t>o</w:t>
      </w:r>
      <w:r>
        <w:rPr>
          <w:b/>
          <w:sz w:val="22"/>
        </w:rPr>
        <w:t>C και την απότομη μετάβαση θερμοκρασίας 3</w:t>
      </w:r>
      <w:r>
        <w:rPr>
          <w:b/>
          <w:sz w:val="22"/>
          <w:vertAlign w:val="superscript"/>
        </w:rPr>
        <w:t>o</w:t>
      </w:r>
      <w:r>
        <w:rPr>
          <w:b/>
          <w:sz w:val="22"/>
        </w:rPr>
        <w:t>C/λεπτό, τότε πρόκειται για έναν:</w:t>
      </w:r>
    </w:p>
    <w:p w14:paraId="7469646A" w14:textId="77777777" w:rsidR="005C2294" w:rsidRDefault="005C2294" w:rsidP="005C2294">
      <w:pPr>
        <w:jc w:val="both"/>
      </w:pPr>
      <w:r>
        <w:rPr>
          <w:sz w:val="22"/>
        </w:rPr>
        <w:t xml:space="preserve">α. φωτοηλεκτρικό ανιχνευτή ορατού καπνού. </w:t>
      </w:r>
    </w:p>
    <w:p w14:paraId="0A3E2A80" w14:textId="77777777" w:rsidR="005C2294" w:rsidRDefault="005C2294" w:rsidP="005C2294">
      <w:pPr>
        <w:jc w:val="both"/>
      </w:pPr>
      <w:r>
        <w:rPr>
          <w:sz w:val="22"/>
        </w:rPr>
        <w:t>β. φωτοηλεκτρικό ανιχνευτή ορατού καπνού με ενσωματωμένο ανιχνευτή μέγιστης θερμοκρασίας και ανιχνευτής φλόγας.</w:t>
      </w:r>
    </w:p>
    <w:p w14:paraId="0DF12ADF" w14:textId="77777777" w:rsidR="005C2294" w:rsidRDefault="005C2294" w:rsidP="005C2294">
      <w:pPr>
        <w:jc w:val="both"/>
      </w:pPr>
      <w:r>
        <w:rPr>
          <w:sz w:val="22"/>
        </w:rPr>
        <w:t>γ. φωτοηλεκτρικό ανιχνευτή ορατού καπνού, θερμικό μέγιστης θερμοκρασίας και θερμοδιαφορικό ανιχνευτή.</w:t>
      </w:r>
    </w:p>
    <w:p w14:paraId="78067397" w14:textId="77777777" w:rsidR="005C2294" w:rsidRDefault="005C2294" w:rsidP="005C2294">
      <w:pPr>
        <w:jc w:val="both"/>
      </w:pPr>
      <w:r>
        <w:rPr>
          <w:sz w:val="22"/>
        </w:rPr>
        <w:t>δ. φωτοηλεκτρικό ανιχνευτή ορατού καπνού, ανιχνευτή ιονισμού και θερμοδιαφορικό ανιχνευτή.</w:t>
      </w:r>
    </w:p>
    <w:p w14:paraId="2A8D6C1B" w14:textId="77777777" w:rsidR="005C2294" w:rsidRDefault="005C2294" w:rsidP="005C2294">
      <w:pPr>
        <w:jc w:val="both"/>
      </w:pPr>
    </w:p>
    <w:p w14:paraId="0E791237" w14:textId="7E837DF8" w:rsidR="005C2294" w:rsidRDefault="005C2294" w:rsidP="005C2294">
      <w:pPr>
        <w:jc w:val="both"/>
      </w:pPr>
      <w:r>
        <w:rPr>
          <w:b/>
          <w:sz w:val="22"/>
        </w:rPr>
        <w:t xml:space="preserve">73. Στο ................................................. σε κάθε εξάρτημα γίνεται χρήση διακόπτων DIP (Dual In-Line Package) ώστε να εξασφαλίζεται μια διεύθυνση (ID) και να γίνεται γνωστή η ακριβής θέση του ενεργοποιημένου εξαρτήματος στην κύρια οθόνη του πίνακα πυρανίχνευσης. </w:t>
      </w:r>
    </w:p>
    <w:p w14:paraId="55BC899E" w14:textId="77777777" w:rsidR="005C2294" w:rsidRDefault="005C2294" w:rsidP="005C2294">
      <w:pPr>
        <w:jc w:val="both"/>
      </w:pPr>
      <w:r>
        <w:rPr>
          <w:sz w:val="22"/>
        </w:rPr>
        <w:t>α. αυτόματο σύστημα ομίχλης νερού</w:t>
      </w:r>
    </w:p>
    <w:p w14:paraId="3CF850BC" w14:textId="77777777" w:rsidR="005C2294" w:rsidRDefault="005C2294" w:rsidP="005C2294">
      <w:pPr>
        <w:jc w:val="both"/>
      </w:pPr>
      <w:r>
        <w:rPr>
          <w:sz w:val="22"/>
        </w:rPr>
        <w:t>β. διευθυνσιοδοτούμενο σύστημα συναγερμού πυρκαγιάς</w:t>
      </w:r>
    </w:p>
    <w:p w14:paraId="1D3E0A13" w14:textId="77777777" w:rsidR="005C2294" w:rsidRDefault="005C2294" w:rsidP="005C2294">
      <w:pPr>
        <w:jc w:val="both"/>
      </w:pPr>
      <w:r>
        <w:rPr>
          <w:sz w:val="22"/>
        </w:rPr>
        <w:t>γ. συμβατικό σύστημα συναγερμού πυρκαγιάς</w:t>
      </w:r>
    </w:p>
    <w:p w14:paraId="70154335" w14:textId="77777777" w:rsidR="005C2294" w:rsidRDefault="005C2294" w:rsidP="005C2294">
      <w:pPr>
        <w:jc w:val="both"/>
      </w:pPr>
      <w:r>
        <w:rPr>
          <w:sz w:val="22"/>
        </w:rPr>
        <w:t>δ. ασύρματο σύστημα συναγερμού πυρκαγιάς</w:t>
      </w:r>
    </w:p>
    <w:p w14:paraId="7AC02CF4" w14:textId="77777777" w:rsidR="005C2294" w:rsidRDefault="005C2294" w:rsidP="005C2294">
      <w:pPr>
        <w:jc w:val="both"/>
      </w:pPr>
    </w:p>
    <w:p w14:paraId="398991A4" w14:textId="18FCC8FA" w:rsidR="005C2294" w:rsidRDefault="005C2294" w:rsidP="005C2294">
      <w:pPr>
        <w:jc w:val="both"/>
      </w:pPr>
      <w:r>
        <w:rPr>
          <w:b/>
          <w:sz w:val="22"/>
        </w:rPr>
        <w:t>74. Οι ................................................. είναι ιδιαίτερα κατάλληλοι για φωτιές που προέρχονται από την καύση υγρών και αερίων και δεν είναι ορατές με γυμνό μάτι.</w:t>
      </w:r>
    </w:p>
    <w:p w14:paraId="6DA503F0" w14:textId="77777777" w:rsidR="005C2294" w:rsidRDefault="005C2294" w:rsidP="005C2294">
      <w:pPr>
        <w:jc w:val="both"/>
      </w:pPr>
      <w:r>
        <w:rPr>
          <w:sz w:val="22"/>
        </w:rPr>
        <w:t xml:space="preserve">α. ανιχνευτές φλόγας </w:t>
      </w:r>
      <w:r>
        <w:rPr>
          <w:sz w:val="22"/>
        </w:rPr>
        <w:tab/>
      </w:r>
      <w:r>
        <w:rPr>
          <w:sz w:val="22"/>
        </w:rPr>
        <w:tab/>
        <w:t xml:space="preserve">β. ανιχνευτές ιονισμού </w:t>
      </w:r>
    </w:p>
    <w:p w14:paraId="6E94F357" w14:textId="77777777" w:rsidR="005C2294" w:rsidRDefault="005C2294" w:rsidP="005C2294">
      <w:pPr>
        <w:jc w:val="both"/>
      </w:pPr>
      <w:r>
        <w:rPr>
          <w:sz w:val="22"/>
        </w:rPr>
        <w:t xml:space="preserve">γ. ανιχνευτές αερίων  </w:t>
      </w:r>
      <w:r>
        <w:rPr>
          <w:sz w:val="22"/>
        </w:rPr>
        <w:tab/>
      </w:r>
      <w:r>
        <w:rPr>
          <w:sz w:val="22"/>
        </w:rPr>
        <w:tab/>
        <w:t>δ. ανιχνευτές ορατού καπνού</w:t>
      </w:r>
    </w:p>
    <w:p w14:paraId="634832D6" w14:textId="77777777" w:rsidR="005C2294" w:rsidRDefault="005C2294" w:rsidP="005C2294">
      <w:pPr>
        <w:jc w:val="both"/>
      </w:pPr>
    </w:p>
    <w:p w14:paraId="63D31AAD" w14:textId="691DEC32" w:rsidR="005C2294" w:rsidRDefault="005C2294" w:rsidP="005C2294">
      <w:pPr>
        <w:jc w:val="both"/>
      </w:pPr>
      <w:r>
        <w:rPr>
          <w:b/>
          <w:sz w:val="22"/>
        </w:rPr>
        <w:t>75. Σε σύστημα με κατάσβεσης CO</w:t>
      </w:r>
      <w:r>
        <w:rPr>
          <w:b/>
          <w:sz w:val="22"/>
          <w:vertAlign w:val="subscript"/>
        </w:rPr>
        <w:t xml:space="preserve">2, </w:t>
      </w:r>
      <w:r>
        <w:rPr>
          <w:b/>
          <w:sz w:val="22"/>
        </w:rPr>
        <w:t>με την διέγερση ενός ανιχνευτή καπνού ο πίνακας θα δώσει σήμα συναγερμού και θα λειτουργήσουν μόνο οι φαροσειρήνες. Με τη διέγερση και δεύτερου θερμοδιαφορικού ανιχνευτή, ο πίνακας συνεχίζει την αρχική εντολή προς τις φαροσειρήνες και ταυτόχρονα δίνει εντολή:</w:t>
      </w:r>
    </w:p>
    <w:p w14:paraId="34B33E02" w14:textId="77777777" w:rsidR="005C2294" w:rsidRDefault="005C2294" w:rsidP="005C2294">
      <w:pPr>
        <w:jc w:val="both"/>
      </w:pPr>
      <w:r>
        <w:rPr>
          <w:sz w:val="22"/>
        </w:rPr>
        <w:t xml:space="preserve">α. στην αντίστοιχη ηλεκτροβαλβίδα για την κατάκλιση του χώρου με νερό από τα ελεύθερα ακροφύσια που βρίσκονται στην οροφή του χώρου. </w:t>
      </w:r>
    </w:p>
    <w:p w14:paraId="5B5EA06D" w14:textId="77777777" w:rsidR="005C2294" w:rsidRDefault="005C2294" w:rsidP="005C2294">
      <w:pPr>
        <w:jc w:val="both"/>
      </w:pPr>
      <w:r>
        <w:rPr>
          <w:sz w:val="22"/>
        </w:rPr>
        <w:t xml:space="preserve">β. για την αυτόματη διακοπή παροχής του καυσίμου μέσω ηλεκτροβάννας. </w:t>
      </w:r>
    </w:p>
    <w:p w14:paraId="583D5D4C" w14:textId="77777777" w:rsidR="005C2294" w:rsidRDefault="005C2294" w:rsidP="005C2294">
      <w:pPr>
        <w:jc w:val="both"/>
      </w:pPr>
      <w:r>
        <w:rPr>
          <w:sz w:val="22"/>
        </w:rPr>
        <w:t>γ. να ανοίξουν τα διαφράγματα πυρασφάλειας (fire dumper).</w:t>
      </w:r>
    </w:p>
    <w:p w14:paraId="4531156F" w14:textId="77777777" w:rsidR="005C2294" w:rsidRDefault="005C2294" w:rsidP="005C2294">
      <w:pPr>
        <w:jc w:val="both"/>
      </w:pPr>
      <w:r>
        <w:rPr>
          <w:sz w:val="22"/>
        </w:rPr>
        <w:t>δ. αυτόματα στο κομβίο ακύρωσης κατάσβεσης.</w:t>
      </w:r>
    </w:p>
    <w:p w14:paraId="07102196" w14:textId="77777777" w:rsidR="005C2294" w:rsidRDefault="005C2294" w:rsidP="005C2294">
      <w:pPr>
        <w:jc w:val="both"/>
      </w:pPr>
    </w:p>
    <w:p w14:paraId="10E53E4D" w14:textId="2D6E772E" w:rsidR="005C2294" w:rsidRDefault="005C2294" w:rsidP="005C2294">
      <w:pPr>
        <w:jc w:val="both"/>
      </w:pPr>
      <w:r>
        <w:rPr>
          <w:b/>
          <w:sz w:val="22"/>
        </w:rPr>
        <w:t>76. Οι φωτοηλεκτρικοί ανιχνευτές δέσμης αποτελούνται από ένα πομπό που εκπέμπει στο χώρο μία δέσμη υπέρυθρης ακτινοβολίας και ένα δέκτη. Όταν στο χώρο υπάρχουν σωματίδια καπνού τότε κάποιο ποσοστό της δέσμης:</w:t>
      </w:r>
    </w:p>
    <w:p w14:paraId="4593DC66" w14:textId="77777777" w:rsidR="005C2294" w:rsidRDefault="005C2294" w:rsidP="005C2294">
      <w:pPr>
        <w:jc w:val="both"/>
      </w:pPr>
      <w:r>
        <w:rPr>
          <w:sz w:val="22"/>
        </w:rPr>
        <w:t>α. απορροφάται και μειώνεται η ποσότητα που φτάνει στο δέκτη, με αποτέλεσμα όταν αυτή η μείωση υπερβεί κάποια καθορισμένη τιμή να δίνεται και η ανάλογη ένδειξη συναγερμού.</w:t>
      </w:r>
    </w:p>
    <w:p w14:paraId="547B1962" w14:textId="77777777" w:rsidR="005C2294" w:rsidRDefault="005C2294" w:rsidP="005C2294">
      <w:pPr>
        <w:jc w:val="both"/>
      </w:pPr>
      <w:r>
        <w:rPr>
          <w:sz w:val="22"/>
        </w:rPr>
        <w:t>β. διαθλάται και τότε η δέσμη αδιαίρετη φτάνει στο δέκτη, οπότε ο δέκτης αντιλαμβάνεται τη συγκεκριμένη τιμή εκπομπής υπέρυθρων και δίνεται και η ανάλογη ένδειξη συναγερμού.</w:t>
      </w:r>
    </w:p>
    <w:p w14:paraId="1189A6C3" w14:textId="77777777" w:rsidR="005C2294" w:rsidRDefault="005C2294" w:rsidP="005C2294">
      <w:pPr>
        <w:jc w:val="both"/>
      </w:pPr>
      <w:r>
        <w:rPr>
          <w:sz w:val="22"/>
        </w:rPr>
        <w:t>γ. προκαλεί σφοδρή σύγκρουση με άτομα του αέρα, προκαλώντας ιονισμό του χώρου και αυτό γίνεται αντιληπτό από τον δέκτη, δίνοντας ένδειξη συναγερμού.</w:t>
      </w:r>
    </w:p>
    <w:p w14:paraId="68CF385E" w14:textId="77777777" w:rsidR="005C2294" w:rsidRDefault="005C2294" w:rsidP="005C2294">
      <w:pPr>
        <w:jc w:val="both"/>
      </w:pPr>
      <w:r>
        <w:rPr>
          <w:sz w:val="22"/>
        </w:rPr>
        <w:t>δ. αντανακλάται και φτάνει στο δέκτη, διαστέλλοντας ανισομερώς ένα διμεταλλικό έλασμα το οποίο με τη σειρά του κλείνει κύκλωμα, δίνοντας ένδειξη συναγερμού.</w:t>
      </w:r>
    </w:p>
    <w:p w14:paraId="70B24A75" w14:textId="77777777" w:rsidR="005C2294" w:rsidRDefault="005C2294" w:rsidP="005C2294">
      <w:pPr>
        <w:jc w:val="both"/>
      </w:pPr>
    </w:p>
    <w:p w14:paraId="02DF6251" w14:textId="5E7DB168" w:rsidR="005C2294" w:rsidRDefault="005C2294" w:rsidP="005C2294">
      <w:pPr>
        <w:jc w:val="both"/>
      </w:pPr>
      <w:r>
        <w:rPr>
          <w:b/>
          <w:sz w:val="22"/>
        </w:rPr>
        <w:t>77. Ανάλογα με τις ανάγκες και το μέγεθος της κάθε εγκατάστασης επιλέγεται σύστημα πυρανίχνευσης:</w:t>
      </w:r>
    </w:p>
    <w:p w14:paraId="4ECB81FC" w14:textId="77777777" w:rsidR="005C2294" w:rsidRDefault="005C2294" w:rsidP="005C2294">
      <w:pPr>
        <w:jc w:val="both"/>
      </w:pPr>
      <w:r>
        <w:rPr>
          <w:sz w:val="22"/>
        </w:rPr>
        <w:t xml:space="preserve">α. αναλογικό ή ψηφιακό.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β. αναλογικό ή διευθυνσιοδοτούμενο.</w:t>
      </w:r>
    </w:p>
    <w:p w14:paraId="7046821A" w14:textId="77777777" w:rsidR="005C2294" w:rsidRDefault="005C2294" w:rsidP="005C2294">
      <w:pPr>
        <w:jc w:val="both"/>
      </w:pPr>
      <w:r>
        <w:rPr>
          <w:sz w:val="22"/>
        </w:rPr>
        <w:t xml:space="preserve">γ. ολοκληρωτικό ή διαφορικό.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δ. συμβατικό ή διευθυνσιοδοτούμενο.</w:t>
      </w:r>
    </w:p>
    <w:p w14:paraId="5BFA2351" w14:textId="77777777" w:rsidR="005C2294" w:rsidRDefault="005C2294" w:rsidP="005C2294">
      <w:pPr>
        <w:jc w:val="both"/>
        <w:rPr>
          <w:b/>
        </w:rPr>
      </w:pPr>
    </w:p>
    <w:p w14:paraId="2629CEA4" w14:textId="3B04C945" w:rsidR="005C2294" w:rsidRDefault="005C2294" w:rsidP="005C2294">
      <w:pPr>
        <w:jc w:val="both"/>
      </w:pPr>
      <w:r>
        <w:rPr>
          <w:b/>
          <w:sz w:val="22"/>
        </w:rPr>
        <w:t>78. Ο κεντρικός πίνακας πυρανίχνευσης:</w:t>
      </w:r>
    </w:p>
    <w:p w14:paraId="2CE938DB" w14:textId="77777777" w:rsidR="005C2294" w:rsidRDefault="005C2294" w:rsidP="005C2294">
      <w:pPr>
        <w:jc w:val="both"/>
      </w:pPr>
      <w:r>
        <w:rPr>
          <w:sz w:val="22"/>
        </w:rPr>
        <w:t>α. τροφοδοτεί, επιτηρεί, ελέγχει και δέχεται πληροφορίες από αισθητήρες και μπουτόν αναγγελίας φωτιάς.</w:t>
      </w:r>
    </w:p>
    <w:p w14:paraId="0A36E3C8" w14:textId="77777777" w:rsidR="005C2294" w:rsidRDefault="005C2294" w:rsidP="005C2294">
      <w:pPr>
        <w:jc w:val="both"/>
      </w:pPr>
      <w:r>
        <w:rPr>
          <w:sz w:val="22"/>
        </w:rPr>
        <w:t>β. επεξεργάζεται τις πληροφορίες και τις μετατρέπει σε στατιστικά δεδομένα.</w:t>
      </w:r>
    </w:p>
    <w:p w14:paraId="76CD284D" w14:textId="77777777" w:rsidR="005C2294" w:rsidRDefault="005C2294" w:rsidP="005C2294">
      <w:pPr>
        <w:jc w:val="both"/>
      </w:pPr>
      <w:r>
        <w:rPr>
          <w:sz w:val="22"/>
        </w:rPr>
        <w:t>γ. τροφοδοτείται αποκλειστικά από τροφοδοσία 24V, DC ώστε να διασφαλίζεται η αδιάλειπτη λειτουργίας του.</w:t>
      </w:r>
    </w:p>
    <w:p w14:paraId="378FF81A" w14:textId="77777777" w:rsidR="005C2294" w:rsidRDefault="005C2294" w:rsidP="005C2294">
      <w:pPr>
        <w:jc w:val="both"/>
      </w:pPr>
      <w:r>
        <w:rPr>
          <w:sz w:val="22"/>
        </w:rPr>
        <w:t>δ. λειτουργεί σωστά μόνο αν συντηρείται κάθε εβδομάδα.</w:t>
      </w:r>
    </w:p>
    <w:p w14:paraId="292DC71A" w14:textId="77777777" w:rsidR="005C2294" w:rsidRDefault="005C2294" w:rsidP="005C2294">
      <w:pPr>
        <w:jc w:val="both"/>
      </w:pPr>
    </w:p>
    <w:p w14:paraId="5C3BF920" w14:textId="3919A002" w:rsidR="005C2294" w:rsidRDefault="005C2294" w:rsidP="005C2294">
      <w:pPr>
        <w:jc w:val="both"/>
        <w:rPr>
          <w:b/>
        </w:rPr>
      </w:pPr>
      <w:r>
        <w:rPr>
          <w:b/>
          <w:sz w:val="22"/>
        </w:rPr>
        <w:t>79. Ένας ανιχνευτής τοποθετημένος σε τοπικό πίνακα κατάσβεσης όταν ενεργοποιηθεί:</w:t>
      </w:r>
    </w:p>
    <w:p w14:paraId="03D121D0" w14:textId="77777777" w:rsidR="005C2294" w:rsidRDefault="005C2294" w:rsidP="005C2294">
      <w:pPr>
        <w:jc w:val="both"/>
      </w:pPr>
      <w:r>
        <w:rPr>
          <w:sz w:val="22"/>
        </w:rPr>
        <w:t>α. ενεργοποιείται η σειρήνα συναγερμού μόνο στον τοπικό πίνακα κατάσβεσης.</w:t>
      </w:r>
    </w:p>
    <w:p w14:paraId="090ACC3B" w14:textId="77777777" w:rsidR="005C2294" w:rsidRDefault="005C2294" w:rsidP="005C2294">
      <w:pPr>
        <w:jc w:val="both"/>
      </w:pPr>
      <w:r>
        <w:rPr>
          <w:sz w:val="22"/>
        </w:rPr>
        <w:t>β. ενεργοποιείται η κατάσβεση.</w:t>
      </w:r>
    </w:p>
    <w:p w14:paraId="7E49B897" w14:textId="77777777" w:rsidR="005C2294" w:rsidRDefault="005C2294" w:rsidP="005C2294">
      <w:pPr>
        <w:jc w:val="both"/>
      </w:pPr>
      <w:r>
        <w:rPr>
          <w:sz w:val="22"/>
        </w:rPr>
        <w:t>γ. ενεργοποιείται η σειρήνα συναγερμού στον τοπικό πίνακα κατάσβεσης και η κατάσβεση.</w:t>
      </w:r>
    </w:p>
    <w:p w14:paraId="6D3B6BCB" w14:textId="77777777" w:rsidR="005C2294" w:rsidRDefault="005C2294" w:rsidP="005C2294">
      <w:pPr>
        <w:jc w:val="both"/>
      </w:pPr>
      <w:r>
        <w:rPr>
          <w:sz w:val="22"/>
        </w:rPr>
        <w:t>δ. ενεργοποιείται η σειρήνα συναγερμού στον τοπικό πίνακα κατάσβεσης και στον γενικό πίνακα πυρανίχνευσης.</w:t>
      </w:r>
    </w:p>
    <w:p w14:paraId="1BA33D2A" w14:textId="77777777" w:rsidR="005C2294" w:rsidRDefault="005C2294" w:rsidP="005C2294">
      <w:pPr>
        <w:jc w:val="both"/>
      </w:pPr>
    </w:p>
    <w:p w14:paraId="606E35D2" w14:textId="7FF79AEF" w:rsidR="005C2294" w:rsidRDefault="005C2294" w:rsidP="005C2294">
      <w:pPr>
        <w:jc w:val="both"/>
        <w:rPr>
          <w:b/>
        </w:rPr>
      </w:pPr>
      <w:r>
        <w:rPr>
          <w:b/>
          <w:sz w:val="22"/>
        </w:rPr>
        <w:t>80. Πριν ενεργοποιηθεί η αυτόματη κατάσβεση στον τοπικό πίνακα κατάκλισης CO</w:t>
      </w:r>
      <w:r>
        <w:rPr>
          <w:b/>
          <w:sz w:val="22"/>
          <w:vertAlign w:val="subscript"/>
        </w:rPr>
        <w:t>2</w:t>
      </w:r>
      <w:r>
        <w:rPr>
          <w:b/>
          <w:sz w:val="22"/>
        </w:rPr>
        <w:t>:</w:t>
      </w:r>
    </w:p>
    <w:p w14:paraId="7F1390A7" w14:textId="77777777" w:rsidR="005C2294" w:rsidRDefault="005C2294" w:rsidP="005C2294">
      <w:pPr>
        <w:jc w:val="both"/>
      </w:pPr>
      <w:r>
        <w:rPr>
          <w:sz w:val="22"/>
        </w:rPr>
        <w:t>α. δίνεται εντολή από τον πίνακα να ανοίξει ο ανεμιστήρας εξαερισμού.</w:t>
      </w:r>
    </w:p>
    <w:p w14:paraId="2CA14EEE" w14:textId="77777777" w:rsidR="005C2294" w:rsidRDefault="005C2294" w:rsidP="005C2294">
      <w:pPr>
        <w:jc w:val="both"/>
      </w:pPr>
      <w:r>
        <w:rPr>
          <w:sz w:val="22"/>
        </w:rPr>
        <w:t>β. δίνεται εντολή από τον πίνακα να ενεργοποιηθούν οι βαλβίδες παροχής λαδιού και πετρελαίου.</w:t>
      </w:r>
    </w:p>
    <w:p w14:paraId="435DC878" w14:textId="77777777" w:rsidR="005C2294" w:rsidRDefault="005C2294" w:rsidP="005C2294">
      <w:pPr>
        <w:jc w:val="both"/>
      </w:pPr>
      <w:r>
        <w:rPr>
          <w:sz w:val="22"/>
        </w:rPr>
        <w:t>γ. δίνεται εντολή από τον πίνακα να ανοίξουν τα fire damper.</w:t>
      </w:r>
    </w:p>
    <w:p w14:paraId="7FE06C6C" w14:textId="77777777" w:rsidR="005C2294" w:rsidRDefault="005C2294" w:rsidP="005C2294">
      <w:pPr>
        <w:jc w:val="both"/>
      </w:pPr>
      <w:r>
        <w:rPr>
          <w:sz w:val="22"/>
        </w:rPr>
        <w:t>δ. τίποτα από τα παραπάνω.</w:t>
      </w:r>
    </w:p>
    <w:p w14:paraId="66B9AFE6" w14:textId="77777777" w:rsidR="00DF7768" w:rsidRPr="008C3DE5" w:rsidRDefault="00DF7768" w:rsidP="008005DF">
      <w:pPr>
        <w:jc w:val="both"/>
        <w:rPr>
          <w:sz w:val="22"/>
          <w:szCs w:val="22"/>
        </w:rPr>
      </w:pPr>
    </w:p>
    <w:p w14:paraId="5E5F988E" w14:textId="77777777" w:rsidR="00737F43" w:rsidRPr="000B3C76" w:rsidRDefault="00737F43" w:rsidP="00737F43">
      <w:pPr>
        <w:tabs>
          <w:tab w:val="left" w:pos="567"/>
        </w:tabs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8</w:t>
      </w:r>
      <w:r w:rsidRPr="00737F43">
        <w:rPr>
          <w:b/>
          <w:sz w:val="22"/>
          <w:szCs w:val="22"/>
        </w:rPr>
        <w:t>1</w:t>
      </w:r>
      <w:r w:rsidRPr="000B3C76">
        <w:rPr>
          <w:b/>
          <w:sz w:val="22"/>
          <w:szCs w:val="22"/>
        </w:rPr>
        <w:t>. Βρείτε τη σωστή απάντηση:</w:t>
      </w:r>
    </w:p>
    <w:p w14:paraId="146C5E86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Τα λεπτόρευστα υγρά παρουσιάζουν υψηλό ιξώδες και μικρή ρευστότητα</w:t>
      </w:r>
    </w:p>
    <w:p w14:paraId="1C72F37A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Τα λεπτόρευστα υγρά παρουσιάζουν χαμηλό ιξώδες και μικρή ρευστότητα</w:t>
      </w:r>
    </w:p>
    <w:p w14:paraId="00F35D06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>γ. Τα παχύρευστα υγρά παρουσιάζουν χαμηλό ιξώδες και μικρή ρευστότητα</w:t>
      </w:r>
    </w:p>
    <w:p w14:paraId="13447085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>δ. Τα παχύρευστα υγρά παρουσιάζουν υψηλό ιξώδες και μικρή ρευστότητα</w:t>
      </w:r>
    </w:p>
    <w:p w14:paraId="439D60C7" w14:textId="77777777" w:rsidR="00737F43" w:rsidRPr="000B3C76" w:rsidRDefault="00737F43" w:rsidP="00737F43">
      <w:pPr>
        <w:jc w:val="both"/>
        <w:rPr>
          <w:b/>
          <w:bCs/>
          <w:sz w:val="22"/>
          <w:szCs w:val="22"/>
        </w:rPr>
      </w:pPr>
    </w:p>
    <w:p w14:paraId="07969C0F" w14:textId="77777777" w:rsidR="00737F43" w:rsidRPr="000B3C76" w:rsidRDefault="00737F43" w:rsidP="00737F43">
      <w:pPr>
        <w:jc w:val="both"/>
        <w:rPr>
          <w:b/>
          <w:bCs/>
          <w:sz w:val="22"/>
          <w:szCs w:val="22"/>
        </w:rPr>
      </w:pPr>
      <w:r w:rsidRPr="000B3C76">
        <w:rPr>
          <w:b/>
          <w:bCs/>
          <w:sz w:val="22"/>
          <w:szCs w:val="22"/>
        </w:rPr>
        <w:t>8</w:t>
      </w:r>
      <w:r w:rsidRPr="0099775C">
        <w:rPr>
          <w:b/>
          <w:bCs/>
          <w:sz w:val="22"/>
          <w:szCs w:val="22"/>
        </w:rPr>
        <w:t>2</w:t>
      </w:r>
      <w:r w:rsidRPr="000B3C76">
        <w:rPr>
          <w:b/>
          <w:bCs/>
          <w:sz w:val="22"/>
          <w:szCs w:val="22"/>
        </w:rPr>
        <w:t>. Αν είσαστε αναγκασμένοι να κάνετε blending καυσίμων στο πλοίο, ποια θα ήταν η μέγιστη αναλογία που θα εφαρμόζατε:</w:t>
      </w:r>
    </w:p>
    <w:p w14:paraId="37ED9A81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50 – 50 %</w:t>
      </w:r>
      <w:r w:rsidRPr="000B3C76">
        <w:rPr>
          <w:sz w:val="22"/>
          <w:szCs w:val="22"/>
        </w:rPr>
        <w:tab/>
        <w:t>β. 60 – 40 %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γ. 80 – 20 %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25 – 75 %</w:t>
      </w:r>
    </w:p>
    <w:p w14:paraId="314D2367" w14:textId="77777777" w:rsidR="00737F43" w:rsidRPr="000B3C76" w:rsidRDefault="00737F43" w:rsidP="00737F43">
      <w:pPr>
        <w:jc w:val="both"/>
        <w:rPr>
          <w:sz w:val="22"/>
          <w:szCs w:val="22"/>
        </w:rPr>
      </w:pPr>
    </w:p>
    <w:p w14:paraId="7753E667" w14:textId="77777777" w:rsidR="00737F43" w:rsidRPr="000B3C76" w:rsidRDefault="00737F43" w:rsidP="00737F43">
      <w:pPr>
        <w:jc w:val="both"/>
        <w:rPr>
          <w:b/>
          <w:bCs/>
          <w:sz w:val="22"/>
          <w:szCs w:val="22"/>
        </w:rPr>
      </w:pPr>
      <w:r w:rsidRPr="000B3C76">
        <w:rPr>
          <w:b/>
          <w:bCs/>
          <w:sz w:val="22"/>
          <w:szCs w:val="22"/>
        </w:rPr>
        <w:t>8</w:t>
      </w:r>
      <w:r w:rsidRPr="0099775C">
        <w:rPr>
          <w:b/>
          <w:bCs/>
          <w:sz w:val="22"/>
          <w:szCs w:val="22"/>
        </w:rPr>
        <w:t>3</w:t>
      </w:r>
      <w:r w:rsidRPr="000B3C76">
        <w:rPr>
          <w:b/>
          <w:bCs/>
          <w:sz w:val="22"/>
          <w:szCs w:val="22"/>
        </w:rPr>
        <w:t>. Ποια από τις ακόλουθες προτάσεις είναι λανθασμένη?</w:t>
      </w:r>
    </w:p>
    <w:p w14:paraId="68BB0244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 xml:space="preserve">α. Λιπαντικό που περιέχει νερό γαλακτωματοποιείται. </w:t>
      </w:r>
    </w:p>
    <w:p w14:paraId="6952C67D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Δεν μπορούμε να διακρίνουμε μακροσκοπικά την ύπαρξη νερού στα βαρέα καύσιμα.</w:t>
      </w:r>
    </w:p>
    <w:p w14:paraId="279596CF" w14:textId="77777777" w:rsidR="00737F43" w:rsidRPr="000B3C76" w:rsidRDefault="00737F43" w:rsidP="00737F43">
      <w:pPr>
        <w:ind w:left="284" w:hanging="284"/>
        <w:jc w:val="both"/>
        <w:rPr>
          <w:sz w:val="22"/>
          <w:szCs w:val="22"/>
        </w:rPr>
      </w:pPr>
      <w:r w:rsidRPr="000B3C76">
        <w:rPr>
          <w:sz w:val="22"/>
          <w:szCs w:val="22"/>
        </w:rPr>
        <w:t>γ. Μπορούμε να διακρίνουμε μακροσκοπικά την ύπαρξη νερού στα βαρέα καύσιμα, διότι ο διαχωρισμός της στοιβάδας του νερού είναι εμφανής.</w:t>
      </w:r>
    </w:p>
    <w:p w14:paraId="30C73E2B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δ. Όταν ένα καύσιμο diesel περιέχει νερό, χάνει τη διαύγειά του .</w:t>
      </w:r>
    </w:p>
    <w:p w14:paraId="66A8CF96" w14:textId="77777777" w:rsidR="00737F43" w:rsidRPr="000B3C76" w:rsidRDefault="00737F43" w:rsidP="00737F43">
      <w:pPr>
        <w:jc w:val="both"/>
        <w:rPr>
          <w:sz w:val="22"/>
          <w:szCs w:val="22"/>
        </w:rPr>
      </w:pPr>
    </w:p>
    <w:p w14:paraId="753090C5" w14:textId="77777777" w:rsidR="00737F43" w:rsidRPr="000B3C76" w:rsidRDefault="00737F43" w:rsidP="00737F43">
      <w:pPr>
        <w:jc w:val="both"/>
        <w:rPr>
          <w:b/>
          <w:bCs/>
          <w:sz w:val="22"/>
          <w:szCs w:val="22"/>
        </w:rPr>
      </w:pPr>
      <w:r w:rsidRPr="000B3C76">
        <w:rPr>
          <w:b/>
          <w:bCs/>
          <w:sz w:val="22"/>
          <w:szCs w:val="22"/>
        </w:rPr>
        <w:t>8</w:t>
      </w:r>
      <w:r w:rsidRPr="0099775C">
        <w:rPr>
          <w:b/>
          <w:bCs/>
          <w:sz w:val="22"/>
          <w:szCs w:val="22"/>
        </w:rPr>
        <w:t>4</w:t>
      </w:r>
      <w:r w:rsidRPr="000B3C76">
        <w:rPr>
          <w:b/>
          <w:bCs/>
          <w:sz w:val="22"/>
          <w:szCs w:val="22"/>
        </w:rPr>
        <w:t>. Η</w:t>
      </w:r>
      <w:r w:rsidRPr="000B3C76">
        <w:rPr>
          <w:sz w:val="22"/>
          <w:szCs w:val="22"/>
        </w:rPr>
        <w:t xml:space="preserve"> </w:t>
      </w:r>
      <w:r w:rsidRPr="000B3C76">
        <w:rPr>
          <w:b/>
          <w:bCs/>
          <w:sz w:val="22"/>
          <w:szCs w:val="22"/>
        </w:rPr>
        <w:t xml:space="preserve">υψηλότερη θερμοκρασία (°C) στην οποία παρατηρείται διαχωρισμός κρυστάλλων παραφίνης από το καύσιμο, όταν αυτό ψυχθεί κάτω από ειδικές συνθήκες δοκιμών (ASTM D-2500), είναι το: </w:t>
      </w:r>
    </w:p>
    <w:p w14:paraId="632EC941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Σημείο Ακινησίας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γ. Σημείο Απόφραξης ψυχρού φίλτρου</w:t>
      </w:r>
    </w:p>
    <w:p w14:paraId="14EBADD7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Σημείο Νέφωσης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Σημείο Ροής</w:t>
      </w:r>
    </w:p>
    <w:p w14:paraId="3078C1CF" w14:textId="77777777" w:rsidR="00737F43" w:rsidRPr="000B3C76" w:rsidRDefault="00737F43" w:rsidP="00737F43">
      <w:pPr>
        <w:jc w:val="both"/>
        <w:rPr>
          <w:sz w:val="22"/>
          <w:szCs w:val="22"/>
        </w:rPr>
      </w:pPr>
    </w:p>
    <w:p w14:paraId="23AFFE96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8</w:t>
      </w:r>
      <w:r w:rsidRPr="0099775C">
        <w:rPr>
          <w:b/>
          <w:sz w:val="22"/>
          <w:szCs w:val="22"/>
        </w:rPr>
        <w:t>5</w:t>
      </w:r>
      <w:r w:rsidRPr="000B3C76">
        <w:rPr>
          <w:b/>
          <w:sz w:val="22"/>
          <w:szCs w:val="22"/>
        </w:rPr>
        <w:t>. Καύσιμο HFΟ όγκου 5.000 m</w:t>
      </w:r>
      <w:r w:rsidRPr="000B3C76">
        <w:rPr>
          <w:b/>
          <w:sz w:val="22"/>
          <w:szCs w:val="22"/>
          <w:vertAlign w:val="superscript"/>
        </w:rPr>
        <w:t>3</w:t>
      </w:r>
      <w:r w:rsidRPr="000B3C76">
        <w:rPr>
          <w:b/>
          <w:sz w:val="22"/>
          <w:szCs w:val="22"/>
        </w:rPr>
        <w:t xml:space="preserve">  περιέχει νερό σε ποσοστό 0.4%v/v. Ο όγκος νερού που περιέχει είναι;</w:t>
      </w:r>
    </w:p>
    <w:p w14:paraId="31C698E9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 xml:space="preserve">α. 20 </w:t>
      </w:r>
      <w:r w:rsidRPr="000B3C76">
        <w:rPr>
          <w:sz w:val="22"/>
          <w:szCs w:val="22"/>
          <w:lang w:val="en-US"/>
        </w:rPr>
        <w:t>m</w:t>
      </w:r>
      <w:r w:rsidRPr="000B3C76">
        <w:rPr>
          <w:sz w:val="22"/>
          <w:szCs w:val="22"/>
          <w:vertAlign w:val="superscript"/>
        </w:rPr>
        <w:t>3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 xml:space="preserve">β. 2 </w:t>
      </w:r>
      <w:r w:rsidRPr="000B3C76">
        <w:rPr>
          <w:sz w:val="22"/>
          <w:szCs w:val="22"/>
          <w:lang w:val="en-US"/>
        </w:rPr>
        <w:t>m</w:t>
      </w:r>
      <w:r w:rsidRPr="000B3C76">
        <w:rPr>
          <w:sz w:val="22"/>
          <w:szCs w:val="22"/>
          <w:vertAlign w:val="superscript"/>
        </w:rPr>
        <w:t>3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 xml:space="preserve">γ. 1,25 </w:t>
      </w:r>
      <w:r w:rsidRPr="000B3C76">
        <w:rPr>
          <w:sz w:val="22"/>
          <w:szCs w:val="22"/>
          <w:lang w:val="en-US"/>
        </w:rPr>
        <w:t>m</w:t>
      </w:r>
      <w:r w:rsidRPr="000B3C76">
        <w:rPr>
          <w:sz w:val="22"/>
          <w:szCs w:val="22"/>
          <w:vertAlign w:val="superscript"/>
        </w:rPr>
        <w:t>3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 xml:space="preserve">δ. 800 </w:t>
      </w:r>
      <w:r w:rsidRPr="000B3C76">
        <w:rPr>
          <w:sz w:val="22"/>
          <w:szCs w:val="22"/>
          <w:lang w:val="en-US"/>
        </w:rPr>
        <w:t>L</w:t>
      </w:r>
    </w:p>
    <w:p w14:paraId="2AE4E302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</w:p>
    <w:p w14:paraId="29E59EB1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8</w:t>
      </w:r>
      <w:r w:rsidRPr="0099775C">
        <w:rPr>
          <w:b/>
          <w:sz w:val="22"/>
          <w:szCs w:val="22"/>
        </w:rPr>
        <w:t>6</w:t>
      </w:r>
      <w:r w:rsidRPr="000B3C76">
        <w:rPr>
          <w:b/>
          <w:sz w:val="22"/>
          <w:szCs w:val="22"/>
        </w:rPr>
        <w:t xml:space="preserve">. Κατά </w:t>
      </w:r>
      <w:r w:rsidRPr="000B3C76">
        <w:rPr>
          <w:b/>
          <w:sz w:val="22"/>
          <w:szCs w:val="22"/>
          <w:lang w:val="en-US"/>
        </w:rPr>
        <w:t>ISO</w:t>
      </w:r>
      <w:r w:rsidRPr="000B3C76">
        <w:rPr>
          <w:b/>
          <w:sz w:val="22"/>
          <w:szCs w:val="22"/>
        </w:rPr>
        <w:t xml:space="preserve"> 8217:2017, το ανώτερο όριο για το σημείο ροής των καυσίμων </w:t>
      </w:r>
      <w:r w:rsidRPr="000B3C76">
        <w:rPr>
          <w:b/>
          <w:sz w:val="22"/>
          <w:szCs w:val="22"/>
          <w:lang w:val="en-US"/>
        </w:rPr>
        <w:t>RMG</w:t>
      </w:r>
      <w:r w:rsidRPr="000B3C76">
        <w:rPr>
          <w:b/>
          <w:sz w:val="22"/>
          <w:szCs w:val="22"/>
        </w:rPr>
        <w:t>, τους καλοκαιρινούς μήνες είναι:</w:t>
      </w:r>
    </w:p>
    <w:p w14:paraId="6905B368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-6°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β. 0°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 xml:space="preserve">   </w:t>
      </w:r>
      <w:r w:rsidRPr="000B3C76">
        <w:rPr>
          <w:sz w:val="22"/>
          <w:szCs w:val="22"/>
        </w:rPr>
        <w:tab/>
        <w:t xml:space="preserve"> γ. 6°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30 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 xml:space="preserve"> </w:t>
      </w:r>
    </w:p>
    <w:p w14:paraId="1AC08516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</w:p>
    <w:p w14:paraId="66BE4A79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  <w:r w:rsidRPr="0099775C">
        <w:rPr>
          <w:b/>
          <w:sz w:val="22"/>
          <w:szCs w:val="22"/>
        </w:rPr>
        <w:t>87</w:t>
      </w:r>
      <w:r w:rsidRPr="000B3C76">
        <w:rPr>
          <w:b/>
          <w:sz w:val="22"/>
          <w:szCs w:val="22"/>
        </w:rPr>
        <w:t>. Τι προκαλεί η παρουσία του νερού στα καύσιμα?</w:t>
      </w:r>
    </w:p>
    <w:p w14:paraId="2D3BE79D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Αύξηση θερμογόνου δύναμης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γ. Διάλυση αλάτων</w:t>
      </w:r>
    </w:p>
    <w:p w14:paraId="6E313BD6" w14:textId="77777777" w:rsidR="00737F43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Καταστροφή λιπαντικής μεμβράνης των κυλίνδρων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Μείωση θερμογόνου δύναμης</w:t>
      </w:r>
    </w:p>
    <w:p w14:paraId="71D17DB8" w14:textId="77777777" w:rsidR="00737F43" w:rsidRDefault="00737F43" w:rsidP="00737F43">
      <w:pPr>
        <w:jc w:val="both"/>
        <w:rPr>
          <w:sz w:val="22"/>
          <w:szCs w:val="22"/>
        </w:rPr>
      </w:pPr>
    </w:p>
    <w:p w14:paraId="0CD0FB26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8</w:t>
      </w:r>
      <w:r w:rsidRPr="0099775C">
        <w:rPr>
          <w:b/>
          <w:sz w:val="22"/>
          <w:szCs w:val="22"/>
        </w:rPr>
        <w:t>8</w:t>
      </w:r>
      <w:r w:rsidRPr="000B3C76">
        <w:rPr>
          <w:b/>
          <w:sz w:val="22"/>
          <w:szCs w:val="22"/>
        </w:rPr>
        <w:t>. Τι προκαλεί η παρουσία του νερού στα λιπαντικά?</w:t>
      </w:r>
    </w:p>
    <w:p w14:paraId="483FABA8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Αύξηση θερμογόνου δύναμης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γ. Διάλυση αλάτων</w:t>
      </w:r>
    </w:p>
    <w:p w14:paraId="4DA9377A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Καταστροφή λιπαντικής μεμβράνης των κυλίνδρων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Μείωση θερμογόνου δύναμης</w:t>
      </w:r>
    </w:p>
    <w:p w14:paraId="6FC22F4A" w14:textId="77777777" w:rsidR="00737F43" w:rsidRPr="000B3C76" w:rsidRDefault="00737F43" w:rsidP="00737F43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079D2046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  <w:r w:rsidRPr="00737F43">
        <w:rPr>
          <w:b/>
          <w:sz w:val="22"/>
          <w:szCs w:val="22"/>
        </w:rPr>
        <w:t>89</w:t>
      </w:r>
      <w:r w:rsidRPr="000B3C76">
        <w:rPr>
          <w:b/>
          <w:sz w:val="22"/>
          <w:szCs w:val="22"/>
        </w:rPr>
        <w:t>. Η θερμοκρασία (°C) στην οποία ο διαχωρισμός παραφίνης είναι τόσο έντονος που δεν επιτρέπει στο καύσιμο να είναι ρευστό, όταν ψυχθεί κάτω από ειδικές συνθήκες δοκιμών (ASTM D-97), είναι το:</w:t>
      </w:r>
    </w:p>
    <w:p w14:paraId="31EBD09B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Σημείο Ακινησίας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γ. Σημείο Απόφραξης ψυχρού φίλτρου</w:t>
      </w:r>
    </w:p>
    <w:p w14:paraId="3EAEA679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Σημείο Ροής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Σημείο Ακινησίας</w:t>
      </w:r>
    </w:p>
    <w:p w14:paraId="4D353378" w14:textId="77777777" w:rsidR="00737F43" w:rsidRPr="000B3C76" w:rsidRDefault="00737F43" w:rsidP="00737F43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0D044F53" w14:textId="77777777" w:rsidR="00737F43" w:rsidRPr="000B3C76" w:rsidRDefault="00737F43" w:rsidP="00737F43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B3C76">
        <w:rPr>
          <w:b/>
          <w:bCs/>
          <w:sz w:val="22"/>
          <w:szCs w:val="22"/>
        </w:rPr>
        <w:t>9</w:t>
      </w:r>
      <w:r w:rsidRPr="00737F43">
        <w:rPr>
          <w:b/>
          <w:bCs/>
          <w:sz w:val="22"/>
          <w:szCs w:val="22"/>
        </w:rPr>
        <w:t>0</w:t>
      </w:r>
      <w:r w:rsidRPr="000B3C76">
        <w:rPr>
          <w:b/>
          <w:bCs/>
          <w:sz w:val="22"/>
          <w:szCs w:val="22"/>
        </w:rPr>
        <w:t>. Ο δείκτης CCAI δηλώνει:</w:t>
      </w:r>
    </w:p>
    <w:p w14:paraId="7963D6A0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 xml:space="preserve">α. την περιεκτικότητα Al και Si στο καύσιμο. </w:t>
      </w:r>
      <w:r w:rsidRPr="000B3C76">
        <w:rPr>
          <w:sz w:val="22"/>
          <w:szCs w:val="22"/>
        </w:rPr>
        <w:tab/>
        <w:t xml:space="preserve"> γ. το ποσοστό των παραφινικών υδρογονανθράκων στο καύσιμο.</w:t>
      </w:r>
    </w:p>
    <w:p w14:paraId="062DB02A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την % αναλογία σε S στο καύσιμο.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 xml:space="preserve"> δ. το ποσοστό των αρωματικών υδρογονανθράκων στο καύσιμο.</w:t>
      </w:r>
      <w:r w:rsidRPr="000B3C76">
        <w:rPr>
          <w:sz w:val="22"/>
          <w:szCs w:val="22"/>
        </w:rPr>
        <w:tab/>
      </w:r>
    </w:p>
    <w:p w14:paraId="21CBEE70" w14:textId="77777777" w:rsidR="00737F43" w:rsidRPr="000B3C76" w:rsidRDefault="00737F43" w:rsidP="00737F43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2786F47D" w14:textId="77777777" w:rsidR="00737F43" w:rsidRPr="000B3C76" w:rsidRDefault="00737F43" w:rsidP="00737F43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B3C76">
        <w:rPr>
          <w:b/>
          <w:bCs/>
          <w:sz w:val="22"/>
          <w:szCs w:val="22"/>
        </w:rPr>
        <w:t>9</w:t>
      </w:r>
      <w:r w:rsidRPr="00737F43">
        <w:rPr>
          <w:b/>
          <w:bCs/>
          <w:sz w:val="22"/>
          <w:szCs w:val="22"/>
        </w:rPr>
        <w:t>1</w:t>
      </w:r>
      <w:r w:rsidRPr="000B3C76">
        <w:rPr>
          <w:b/>
          <w:bCs/>
          <w:sz w:val="22"/>
          <w:szCs w:val="22"/>
        </w:rPr>
        <w:t>. Καύσιμο Diesel όγκου 4.500 m</w:t>
      </w:r>
      <w:r w:rsidRPr="000B3C76">
        <w:rPr>
          <w:b/>
          <w:bCs/>
          <w:sz w:val="22"/>
          <w:szCs w:val="22"/>
          <w:vertAlign w:val="superscript"/>
        </w:rPr>
        <w:t>3</w:t>
      </w:r>
      <w:r w:rsidRPr="000B3C76">
        <w:rPr>
          <w:b/>
          <w:bCs/>
          <w:sz w:val="22"/>
          <w:szCs w:val="22"/>
        </w:rPr>
        <w:t xml:space="preserve"> περιέχει 2L Νερού. Πληροί τις προδιαγραφές κατά το πρότυπο ISO8217:2017;</w:t>
      </w:r>
    </w:p>
    <w:p w14:paraId="7F5E22EB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 xml:space="preserve">α. Ναι, διότι η περιεκτικότητα του νερού στο </w:t>
      </w:r>
      <w:r w:rsidRPr="000B3C76">
        <w:rPr>
          <w:sz w:val="22"/>
          <w:szCs w:val="22"/>
          <w:lang w:val="en-US"/>
        </w:rPr>
        <w:t>Diesel</w:t>
      </w:r>
      <w:r w:rsidRPr="000B3C76">
        <w:rPr>
          <w:sz w:val="22"/>
          <w:szCs w:val="22"/>
        </w:rPr>
        <w:t xml:space="preserve"> είναι 0.004% </w:t>
      </w:r>
      <w:r w:rsidRPr="000B3C76">
        <w:rPr>
          <w:sz w:val="22"/>
          <w:szCs w:val="22"/>
          <w:lang w:val="en-US"/>
        </w:rPr>
        <w:t>v</w:t>
      </w:r>
      <w:r w:rsidRPr="000B3C76">
        <w:rPr>
          <w:sz w:val="22"/>
          <w:szCs w:val="22"/>
        </w:rPr>
        <w:t>/</w:t>
      </w:r>
      <w:r w:rsidRPr="000B3C76">
        <w:rPr>
          <w:sz w:val="22"/>
          <w:szCs w:val="22"/>
          <w:lang w:val="en-US"/>
        </w:rPr>
        <w:t>v</w:t>
      </w:r>
      <w:r w:rsidRPr="000B3C76">
        <w:rPr>
          <w:sz w:val="22"/>
          <w:szCs w:val="22"/>
        </w:rPr>
        <w:t xml:space="preserve"> </w:t>
      </w:r>
    </w:p>
    <w:p w14:paraId="596E8476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lastRenderedPageBreak/>
        <w:t xml:space="preserve">β. Όχι, διότι η περιεκτικότητα του νερού στο </w:t>
      </w:r>
      <w:r w:rsidRPr="000B3C76">
        <w:rPr>
          <w:sz w:val="22"/>
          <w:szCs w:val="22"/>
          <w:lang w:val="en-US"/>
        </w:rPr>
        <w:t>Diesel</w:t>
      </w:r>
      <w:r w:rsidRPr="000B3C76">
        <w:rPr>
          <w:sz w:val="22"/>
          <w:szCs w:val="22"/>
        </w:rPr>
        <w:t xml:space="preserve"> είναι 0.04% </w:t>
      </w:r>
      <w:r w:rsidRPr="000B3C76">
        <w:rPr>
          <w:sz w:val="22"/>
          <w:szCs w:val="22"/>
          <w:lang w:val="en-US"/>
        </w:rPr>
        <w:t>v</w:t>
      </w:r>
      <w:r w:rsidRPr="000B3C76">
        <w:rPr>
          <w:sz w:val="22"/>
          <w:szCs w:val="22"/>
        </w:rPr>
        <w:t>/</w:t>
      </w:r>
      <w:r w:rsidRPr="000B3C76">
        <w:rPr>
          <w:sz w:val="22"/>
          <w:szCs w:val="22"/>
          <w:lang w:val="en-US"/>
        </w:rPr>
        <w:t>v</w:t>
      </w:r>
      <w:r w:rsidRPr="000B3C76">
        <w:rPr>
          <w:sz w:val="22"/>
          <w:szCs w:val="22"/>
        </w:rPr>
        <w:t xml:space="preserve"> </w:t>
      </w:r>
    </w:p>
    <w:p w14:paraId="7FDC7CB4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 xml:space="preserve">γ. Ναι, διότι η περιεκτικότητα του νερού στο </w:t>
      </w:r>
      <w:r w:rsidRPr="000B3C76">
        <w:rPr>
          <w:sz w:val="22"/>
          <w:szCs w:val="22"/>
          <w:lang w:val="en-US"/>
        </w:rPr>
        <w:t>Diesel</w:t>
      </w:r>
      <w:r w:rsidRPr="000B3C76">
        <w:rPr>
          <w:sz w:val="22"/>
          <w:szCs w:val="22"/>
        </w:rPr>
        <w:t xml:space="preserve"> είναι 0.04% </w:t>
      </w:r>
      <w:r w:rsidRPr="000B3C76">
        <w:rPr>
          <w:sz w:val="22"/>
          <w:szCs w:val="22"/>
          <w:lang w:val="en-US"/>
        </w:rPr>
        <w:t>v</w:t>
      </w:r>
      <w:r w:rsidRPr="000B3C76">
        <w:rPr>
          <w:sz w:val="22"/>
          <w:szCs w:val="22"/>
        </w:rPr>
        <w:t>/</w:t>
      </w:r>
      <w:r w:rsidRPr="000B3C76">
        <w:rPr>
          <w:sz w:val="22"/>
          <w:szCs w:val="22"/>
          <w:lang w:val="en-US"/>
        </w:rPr>
        <w:t>v</w:t>
      </w:r>
      <w:r w:rsidRPr="000B3C76">
        <w:rPr>
          <w:sz w:val="22"/>
          <w:szCs w:val="22"/>
        </w:rPr>
        <w:t xml:space="preserve"> </w:t>
      </w:r>
    </w:p>
    <w:p w14:paraId="48A8FD6D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 xml:space="preserve">δ. Όχι, διότι η περιεκτικότητα του νερού στο </w:t>
      </w:r>
      <w:r w:rsidRPr="000B3C76">
        <w:rPr>
          <w:sz w:val="22"/>
          <w:szCs w:val="22"/>
          <w:lang w:val="en-US"/>
        </w:rPr>
        <w:t>Diesel</w:t>
      </w:r>
      <w:r w:rsidRPr="000B3C76">
        <w:rPr>
          <w:sz w:val="22"/>
          <w:szCs w:val="22"/>
        </w:rPr>
        <w:t xml:space="preserve"> είναι μεγαλύτερη του 0.01% </w:t>
      </w:r>
      <w:r w:rsidRPr="000B3C76">
        <w:rPr>
          <w:sz w:val="22"/>
          <w:szCs w:val="22"/>
          <w:lang w:val="en-US"/>
        </w:rPr>
        <w:t>v</w:t>
      </w:r>
      <w:r w:rsidRPr="000B3C76">
        <w:rPr>
          <w:sz w:val="22"/>
          <w:szCs w:val="22"/>
        </w:rPr>
        <w:t>/</w:t>
      </w:r>
      <w:r w:rsidRPr="000B3C76">
        <w:rPr>
          <w:sz w:val="22"/>
          <w:szCs w:val="22"/>
          <w:lang w:val="en-US"/>
        </w:rPr>
        <w:t>v</w:t>
      </w:r>
      <w:r w:rsidRPr="000B3C76">
        <w:rPr>
          <w:sz w:val="22"/>
          <w:szCs w:val="22"/>
        </w:rPr>
        <w:t xml:space="preserve"> </w:t>
      </w:r>
    </w:p>
    <w:p w14:paraId="160F1824" w14:textId="77777777" w:rsidR="00737F43" w:rsidRPr="000B3C76" w:rsidRDefault="00737F43" w:rsidP="00737F43">
      <w:pPr>
        <w:jc w:val="both"/>
        <w:rPr>
          <w:sz w:val="22"/>
          <w:szCs w:val="22"/>
        </w:rPr>
      </w:pPr>
    </w:p>
    <w:p w14:paraId="5C1DD2E0" w14:textId="77777777" w:rsidR="00737F43" w:rsidRPr="000B3C76" w:rsidRDefault="00737F43" w:rsidP="00737F43">
      <w:pPr>
        <w:tabs>
          <w:tab w:val="left" w:pos="284"/>
        </w:tabs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9</w:t>
      </w:r>
      <w:r w:rsidRPr="00737F43">
        <w:rPr>
          <w:b/>
          <w:sz w:val="22"/>
          <w:szCs w:val="22"/>
        </w:rPr>
        <w:t>2</w:t>
      </w:r>
      <w:r w:rsidRPr="000B3C76">
        <w:rPr>
          <w:b/>
          <w:sz w:val="22"/>
          <w:szCs w:val="22"/>
        </w:rPr>
        <w:t xml:space="preserve">. Ποια είναι η μέγιστη επιτρεπόμενη περιεκτικότητα νερού σε </w:t>
      </w:r>
      <w:r w:rsidRPr="000B3C76">
        <w:rPr>
          <w:b/>
          <w:sz w:val="22"/>
          <w:szCs w:val="22"/>
          <w:lang w:val="en-US"/>
        </w:rPr>
        <w:t>HFO</w:t>
      </w:r>
      <w:r w:rsidRPr="000B3C76">
        <w:rPr>
          <w:b/>
          <w:sz w:val="22"/>
          <w:szCs w:val="22"/>
        </w:rPr>
        <w:t xml:space="preserve"> και ποια σε </w:t>
      </w:r>
      <w:r w:rsidRPr="000B3C76">
        <w:rPr>
          <w:b/>
          <w:sz w:val="22"/>
          <w:szCs w:val="22"/>
          <w:lang w:val="en-US"/>
        </w:rPr>
        <w:t>Diesel</w:t>
      </w:r>
      <w:r w:rsidRPr="000B3C76">
        <w:rPr>
          <w:b/>
          <w:sz w:val="22"/>
          <w:szCs w:val="22"/>
        </w:rPr>
        <w:t>;</w:t>
      </w:r>
    </w:p>
    <w:p w14:paraId="7F2FC53F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0,5 %v/v  και  0,01 %v/v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γ. 0,01 %v/v  και  0,0 %v/v</w:t>
      </w:r>
    </w:p>
    <w:p w14:paraId="66AEF4F9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0,5 %w/w  και  0,01 %w/w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0,01 %w/w  και  0,5 %w/w</w:t>
      </w:r>
    </w:p>
    <w:p w14:paraId="60F8F4A8" w14:textId="77777777" w:rsidR="00737F43" w:rsidRPr="000B3C76" w:rsidRDefault="00737F43" w:rsidP="00737F43">
      <w:pPr>
        <w:jc w:val="both"/>
        <w:rPr>
          <w:sz w:val="22"/>
          <w:szCs w:val="22"/>
        </w:rPr>
      </w:pPr>
    </w:p>
    <w:p w14:paraId="49CEC911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9</w:t>
      </w:r>
      <w:r w:rsidRPr="00737F43">
        <w:rPr>
          <w:b/>
          <w:sz w:val="22"/>
          <w:szCs w:val="22"/>
        </w:rPr>
        <w:t>3</w:t>
      </w:r>
      <w:r w:rsidRPr="000B3C76">
        <w:rPr>
          <w:b/>
          <w:sz w:val="22"/>
          <w:szCs w:val="22"/>
        </w:rPr>
        <w:t>. Πηγές προέλευσης νερού στα λιπαντικά?</w:t>
      </w:r>
    </w:p>
    <w:p w14:paraId="1D046A91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Νοθεία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γ. Διαρροή στο σύστημα ψύξης του λιπαντικού</w:t>
      </w:r>
    </w:p>
    <w:p w14:paraId="4D790AE7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Συμπύκνωση υδρατμών κατά την αποθήκευση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Τίποτα από τα παραπάνω</w:t>
      </w:r>
    </w:p>
    <w:p w14:paraId="37A40BAC" w14:textId="77777777" w:rsidR="00737F43" w:rsidRPr="000B3C76" w:rsidRDefault="00737F43" w:rsidP="00737F43">
      <w:pPr>
        <w:jc w:val="both"/>
        <w:rPr>
          <w:sz w:val="22"/>
          <w:szCs w:val="22"/>
        </w:rPr>
      </w:pPr>
    </w:p>
    <w:p w14:paraId="2B609177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9</w:t>
      </w:r>
      <w:r w:rsidRPr="00737F43">
        <w:rPr>
          <w:b/>
          <w:sz w:val="22"/>
          <w:szCs w:val="22"/>
        </w:rPr>
        <w:t>4</w:t>
      </w:r>
      <w:r w:rsidRPr="000B3C76">
        <w:rPr>
          <w:b/>
          <w:sz w:val="22"/>
          <w:szCs w:val="22"/>
        </w:rPr>
        <w:t>. Η τάση των καυσίμων να παράγουν αποθέσεις όταν αναμιγνύονται, ονομάζεται:</w:t>
      </w:r>
    </w:p>
    <w:p w14:paraId="32B93CC0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Σταθερότητα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 xml:space="preserve">  β. Συμβατότητα</w:t>
      </w:r>
      <w:r w:rsidRPr="000B3C76">
        <w:rPr>
          <w:sz w:val="22"/>
          <w:szCs w:val="22"/>
        </w:rPr>
        <w:tab/>
        <w:t xml:space="preserve">    γ. Ευστάθεια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 xml:space="preserve">δ. Μεταβλητότητα </w:t>
      </w:r>
    </w:p>
    <w:p w14:paraId="075C6646" w14:textId="77777777" w:rsidR="00737F43" w:rsidRPr="000B3C76" w:rsidRDefault="00737F43" w:rsidP="00737F43">
      <w:pPr>
        <w:jc w:val="both"/>
        <w:rPr>
          <w:sz w:val="22"/>
          <w:szCs w:val="22"/>
        </w:rPr>
      </w:pPr>
    </w:p>
    <w:p w14:paraId="7ECC3AB5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9</w:t>
      </w:r>
      <w:r w:rsidRPr="00737F43">
        <w:rPr>
          <w:b/>
          <w:sz w:val="22"/>
          <w:szCs w:val="22"/>
        </w:rPr>
        <w:t>5</w:t>
      </w:r>
      <w:r w:rsidRPr="000B3C76">
        <w:rPr>
          <w:b/>
          <w:sz w:val="22"/>
          <w:szCs w:val="22"/>
        </w:rPr>
        <w:t>. Για να βρούμε το σημείο ακινησίας:</w:t>
      </w:r>
    </w:p>
    <w:p w14:paraId="7BF52331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Αφαιρούμε 3°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 xml:space="preserve"> στο σημείο απόφραξης ψυχρού φίλτρου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γ. Αφαιρούμε 3°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 xml:space="preserve"> από το σημείο ροής</w:t>
      </w:r>
    </w:p>
    <w:p w14:paraId="06540F4F" w14:textId="77777777" w:rsidR="00737F43" w:rsidRPr="000B3C76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Προσθέτουμε 3°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 xml:space="preserve"> στο σημείο απόφραξης ψυχρού φίλτρου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Προσθέτουμε 3°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 xml:space="preserve"> στο σημείο ροής</w:t>
      </w:r>
    </w:p>
    <w:p w14:paraId="61DBEA97" w14:textId="77777777" w:rsidR="00737F43" w:rsidRPr="000B3C76" w:rsidRDefault="00737F43" w:rsidP="00737F43">
      <w:pPr>
        <w:jc w:val="both"/>
        <w:rPr>
          <w:sz w:val="22"/>
          <w:szCs w:val="22"/>
        </w:rPr>
      </w:pPr>
    </w:p>
    <w:p w14:paraId="4CC39918" w14:textId="77777777" w:rsidR="00737F43" w:rsidRPr="000B3C76" w:rsidRDefault="00737F43" w:rsidP="00737F43">
      <w:pPr>
        <w:tabs>
          <w:tab w:val="left" w:pos="567"/>
        </w:tabs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9</w:t>
      </w:r>
      <w:r w:rsidRPr="00737F43">
        <w:rPr>
          <w:b/>
          <w:sz w:val="22"/>
          <w:szCs w:val="22"/>
        </w:rPr>
        <w:t>6</w:t>
      </w:r>
      <w:r w:rsidRPr="000B3C76">
        <w:rPr>
          <w:b/>
          <w:sz w:val="22"/>
          <w:szCs w:val="22"/>
        </w:rPr>
        <w:t>. Θερμαίνοντας ένα καύσιμο HFO:</w:t>
      </w:r>
    </w:p>
    <w:p w14:paraId="06D4F953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Μειώνεται το ιξώδες του καυσίμου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γ. Αυξάνεται το ιξώδες του καυσίμου</w:t>
      </w:r>
    </w:p>
    <w:p w14:paraId="336DA332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>β. Το ιξώδες του καυσίμου παραμένει σταθερό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Τίποτα από τα παραπάνω</w:t>
      </w:r>
    </w:p>
    <w:p w14:paraId="101A77EE" w14:textId="77777777" w:rsidR="00737F43" w:rsidRPr="000B3C76" w:rsidRDefault="00737F43" w:rsidP="00737F43">
      <w:pPr>
        <w:jc w:val="both"/>
        <w:rPr>
          <w:sz w:val="22"/>
          <w:szCs w:val="22"/>
        </w:rPr>
      </w:pPr>
    </w:p>
    <w:p w14:paraId="627792DE" w14:textId="77777777" w:rsidR="00737F43" w:rsidRPr="000B3C76" w:rsidRDefault="00737F43" w:rsidP="00737F43">
      <w:pPr>
        <w:tabs>
          <w:tab w:val="left" w:pos="567"/>
        </w:tabs>
        <w:jc w:val="both"/>
        <w:rPr>
          <w:b/>
          <w:sz w:val="22"/>
          <w:szCs w:val="22"/>
        </w:rPr>
      </w:pPr>
      <w:r w:rsidRPr="000B3C76">
        <w:rPr>
          <w:b/>
          <w:sz w:val="22"/>
          <w:szCs w:val="22"/>
        </w:rPr>
        <w:t>9</w:t>
      </w:r>
      <w:r w:rsidRPr="00737F43">
        <w:rPr>
          <w:b/>
          <w:sz w:val="22"/>
          <w:szCs w:val="22"/>
        </w:rPr>
        <w:t>7</w:t>
      </w:r>
      <w:r w:rsidRPr="000B3C76">
        <w:rPr>
          <w:b/>
          <w:sz w:val="22"/>
          <w:szCs w:val="22"/>
        </w:rPr>
        <w:t>. Η πυκνότητα και το (κινηματικό) ιξώδες των καυσίμων, στο (</w:t>
      </w:r>
      <w:r w:rsidRPr="000B3C76">
        <w:rPr>
          <w:b/>
          <w:sz w:val="22"/>
          <w:szCs w:val="22"/>
          <w:lang w:val="en-US"/>
        </w:rPr>
        <w:t>S</w:t>
      </w:r>
      <w:r w:rsidRPr="000B3C76">
        <w:rPr>
          <w:b/>
          <w:sz w:val="22"/>
          <w:szCs w:val="22"/>
        </w:rPr>
        <w:t>.</w:t>
      </w:r>
      <w:r w:rsidRPr="000B3C76">
        <w:rPr>
          <w:b/>
          <w:sz w:val="22"/>
          <w:szCs w:val="22"/>
          <w:lang w:val="en-US"/>
        </w:rPr>
        <w:t>I</w:t>
      </w:r>
      <w:r w:rsidRPr="000B3C76">
        <w:rPr>
          <w:b/>
          <w:sz w:val="22"/>
          <w:szCs w:val="22"/>
        </w:rPr>
        <w:t>.) μετρώνται αντίστοιχα σε:</w:t>
      </w:r>
    </w:p>
    <w:p w14:paraId="204A2B56" w14:textId="77777777" w:rsidR="00737F43" w:rsidRPr="000B3C76" w:rsidRDefault="00737F43" w:rsidP="00737F43">
      <w:pPr>
        <w:pStyle w:val="a3"/>
        <w:tabs>
          <w:tab w:val="left" w:pos="567"/>
        </w:tabs>
        <w:ind w:left="0"/>
        <w:jc w:val="both"/>
        <w:rPr>
          <w:iCs/>
          <w:sz w:val="22"/>
          <w:szCs w:val="22"/>
        </w:rPr>
      </w:pPr>
      <w:r w:rsidRPr="000B3C76">
        <w:rPr>
          <w:iCs/>
          <w:sz w:val="22"/>
          <w:szCs w:val="22"/>
        </w:rPr>
        <w:t>α. μονάδες ΑΡΙ και cSt</w:t>
      </w:r>
      <w:r w:rsidRPr="000B3C76">
        <w:rPr>
          <w:iCs/>
          <w:sz w:val="22"/>
          <w:szCs w:val="22"/>
        </w:rPr>
        <w:tab/>
      </w:r>
      <w:r w:rsidRPr="000B3C76">
        <w:rPr>
          <w:iCs/>
          <w:sz w:val="22"/>
          <w:szCs w:val="22"/>
        </w:rPr>
        <w:tab/>
        <w:t>γ. Κ</w:t>
      </w:r>
      <w:r w:rsidRPr="000B3C76">
        <w:rPr>
          <w:iCs/>
          <w:sz w:val="22"/>
          <w:szCs w:val="22"/>
          <w:lang w:val="en-US"/>
        </w:rPr>
        <w:t>g</w:t>
      </w:r>
      <w:r w:rsidRPr="000B3C76">
        <w:rPr>
          <w:iCs/>
          <w:sz w:val="22"/>
          <w:szCs w:val="22"/>
        </w:rPr>
        <w:t>/</w:t>
      </w:r>
      <w:r w:rsidRPr="000B3C76">
        <w:rPr>
          <w:iCs/>
          <w:sz w:val="22"/>
          <w:szCs w:val="22"/>
          <w:lang w:val="en-US"/>
        </w:rPr>
        <w:t>m</w:t>
      </w:r>
      <w:r w:rsidRPr="000B3C76">
        <w:rPr>
          <w:iCs/>
          <w:sz w:val="22"/>
          <w:szCs w:val="22"/>
          <w:vertAlign w:val="superscript"/>
        </w:rPr>
        <w:t>3</w:t>
      </w:r>
      <w:r w:rsidRPr="000B3C76">
        <w:rPr>
          <w:iCs/>
          <w:sz w:val="22"/>
          <w:szCs w:val="22"/>
        </w:rPr>
        <w:t xml:space="preserve"> και </w:t>
      </w:r>
      <w:r w:rsidRPr="000B3C76">
        <w:rPr>
          <w:iCs/>
          <w:sz w:val="22"/>
          <w:szCs w:val="22"/>
          <w:lang w:val="en-US"/>
        </w:rPr>
        <w:t>cSt</w:t>
      </w:r>
      <w:r w:rsidRPr="000B3C76">
        <w:rPr>
          <w:iCs/>
          <w:sz w:val="22"/>
          <w:szCs w:val="22"/>
        </w:rPr>
        <w:t xml:space="preserve"> </w:t>
      </w:r>
    </w:p>
    <w:p w14:paraId="586D502B" w14:textId="77777777" w:rsidR="00737F43" w:rsidRPr="000B3C76" w:rsidRDefault="00737F43" w:rsidP="00737F43">
      <w:pPr>
        <w:pStyle w:val="a3"/>
        <w:tabs>
          <w:tab w:val="left" w:pos="567"/>
        </w:tabs>
        <w:ind w:left="0"/>
        <w:jc w:val="both"/>
        <w:rPr>
          <w:iCs/>
          <w:sz w:val="22"/>
          <w:szCs w:val="22"/>
        </w:rPr>
      </w:pPr>
      <w:r w:rsidRPr="000B3C76">
        <w:rPr>
          <w:iCs/>
          <w:sz w:val="22"/>
          <w:szCs w:val="22"/>
        </w:rPr>
        <w:t xml:space="preserve">β. ΜΤ και μονάδες ΑΡΙ </w:t>
      </w:r>
      <w:r w:rsidRPr="000B3C76">
        <w:rPr>
          <w:iCs/>
          <w:sz w:val="22"/>
          <w:szCs w:val="22"/>
        </w:rPr>
        <w:tab/>
      </w:r>
      <w:r w:rsidRPr="000B3C76">
        <w:rPr>
          <w:iCs/>
          <w:sz w:val="22"/>
          <w:szCs w:val="22"/>
        </w:rPr>
        <w:tab/>
        <w:t>δ. ΜΤ και Κg/m</w:t>
      </w:r>
      <w:r w:rsidRPr="000B3C76">
        <w:rPr>
          <w:iCs/>
          <w:sz w:val="22"/>
          <w:szCs w:val="22"/>
          <w:vertAlign w:val="superscript"/>
        </w:rPr>
        <w:t>3</w:t>
      </w:r>
    </w:p>
    <w:p w14:paraId="74A957DC" w14:textId="77777777" w:rsidR="00737F43" w:rsidRPr="000B3C76" w:rsidRDefault="00737F43" w:rsidP="00737F43">
      <w:pPr>
        <w:pStyle w:val="a3"/>
        <w:tabs>
          <w:tab w:val="left" w:pos="567"/>
        </w:tabs>
        <w:ind w:left="284"/>
        <w:jc w:val="both"/>
        <w:rPr>
          <w:iCs/>
          <w:sz w:val="22"/>
          <w:szCs w:val="22"/>
        </w:rPr>
      </w:pPr>
    </w:p>
    <w:p w14:paraId="1F9C95C0" w14:textId="77777777" w:rsidR="00737F43" w:rsidRPr="000B3C76" w:rsidRDefault="00737F43" w:rsidP="00737F43">
      <w:pPr>
        <w:tabs>
          <w:tab w:val="left" w:pos="567"/>
        </w:tabs>
        <w:jc w:val="both"/>
        <w:rPr>
          <w:b/>
          <w:sz w:val="22"/>
          <w:szCs w:val="22"/>
        </w:rPr>
      </w:pPr>
      <w:r w:rsidRPr="00737F43">
        <w:rPr>
          <w:b/>
          <w:sz w:val="22"/>
          <w:szCs w:val="22"/>
        </w:rPr>
        <w:t>98</w:t>
      </w:r>
      <w:r w:rsidRPr="000B3C76">
        <w:rPr>
          <w:b/>
          <w:sz w:val="22"/>
          <w:szCs w:val="22"/>
        </w:rPr>
        <w:t>. Η αναλογία Βαναδίου και Νατρίου σε καύσιμο HFO, στους 400 º</w:t>
      </w:r>
      <w:r w:rsidRPr="000B3C76">
        <w:rPr>
          <w:b/>
          <w:sz w:val="22"/>
          <w:szCs w:val="22"/>
          <w:lang w:val="en-US"/>
        </w:rPr>
        <w:t>C</w:t>
      </w:r>
      <w:r w:rsidRPr="000B3C76">
        <w:rPr>
          <w:b/>
          <w:sz w:val="22"/>
          <w:szCs w:val="22"/>
        </w:rPr>
        <w:t xml:space="preserve">, που είναι επικίνδυνη για δημιουργία επικαθήσεων στις βαλβίδες εξαγωγής και θερμική διάβρωση είναι: </w:t>
      </w:r>
    </w:p>
    <w:p w14:paraId="55299FEB" w14:textId="77777777" w:rsidR="00737F43" w:rsidRPr="00737F43" w:rsidRDefault="00737F43" w:rsidP="00737F43">
      <w:pPr>
        <w:tabs>
          <w:tab w:val="left" w:pos="567"/>
        </w:tabs>
        <w:jc w:val="both"/>
        <w:rPr>
          <w:iCs/>
          <w:sz w:val="22"/>
          <w:szCs w:val="22"/>
          <w:lang w:val="en-US"/>
        </w:rPr>
      </w:pPr>
      <w:r w:rsidRPr="000B3C76">
        <w:rPr>
          <w:iCs/>
          <w:sz w:val="22"/>
          <w:szCs w:val="22"/>
        </w:rPr>
        <w:t>α</w:t>
      </w:r>
      <w:r w:rsidRPr="00737F43">
        <w:rPr>
          <w:iCs/>
          <w:sz w:val="22"/>
          <w:szCs w:val="22"/>
          <w:lang w:val="en-US"/>
        </w:rPr>
        <w:t xml:space="preserve">. V / Na= 3 </w:t>
      </w:r>
      <w:r w:rsidRPr="00737F43">
        <w:rPr>
          <w:iCs/>
          <w:sz w:val="22"/>
          <w:szCs w:val="22"/>
          <w:lang w:val="en-US"/>
        </w:rPr>
        <w:tab/>
      </w:r>
      <w:r w:rsidRPr="00737F43">
        <w:rPr>
          <w:iCs/>
          <w:sz w:val="22"/>
          <w:szCs w:val="22"/>
          <w:lang w:val="en-US"/>
        </w:rPr>
        <w:tab/>
      </w:r>
      <w:r w:rsidRPr="00737F43">
        <w:rPr>
          <w:iCs/>
          <w:sz w:val="22"/>
          <w:szCs w:val="22"/>
          <w:lang w:val="en-US"/>
        </w:rPr>
        <w:tab/>
      </w:r>
      <w:r w:rsidRPr="00737F43">
        <w:rPr>
          <w:iCs/>
          <w:sz w:val="22"/>
          <w:szCs w:val="22"/>
          <w:lang w:val="en-US"/>
        </w:rPr>
        <w:tab/>
      </w:r>
      <w:r w:rsidRPr="000B3C76">
        <w:rPr>
          <w:iCs/>
          <w:sz w:val="22"/>
          <w:szCs w:val="22"/>
        </w:rPr>
        <w:t>γ</w:t>
      </w:r>
      <w:r w:rsidRPr="00737F43">
        <w:rPr>
          <w:iCs/>
          <w:sz w:val="22"/>
          <w:szCs w:val="22"/>
          <w:lang w:val="en-US"/>
        </w:rPr>
        <w:t>. V / Na= 6</w:t>
      </w:r>
    </w:p>
    <w:p w14:paraId="38E8EAEA" w14:textId="77777777" w:rsidR="00737F43" w:rsidRPr="00737F43" w:rsidRDefault="00737F43" w:rsidP="00737F43">
      <w:pPr>
        <w:tabs>
          <w:tab w:val="left" w:pos="567"/>
        </w:tabs>
        <w:jc w:val="both"/>
        <w:rPr>
          <w:iCs/>
          <w:sz w:val="22"/>
          <w:szCs w:val="22"/>
          <w:lang w:val="en-US"/>
        </w:rPr>
      </w:pPr>
      <w:r w:rsidRPr="000B3C76">
        <w:rPr>
          <w:iCs/>
          <w:sz w:val="22"/>
          <w:szCs w:val="22"/>
        </w:rPr>
        <w:t>β</w:t>
      </w:r>
      <w:r w:rsidRPr="00737F43">
        <w:rPr>
          <w:iCs/>
          <w:sz w:val="22"/>
          <w:szCs w:val="22"/>
          <w:lang w:val="en-US"/>
        </w:rPr>
        <w:t xml:space="preserve">. V / Na= 8 </w:t>
      </w:r>
      <w:r w:rsidRPr="00737F43">
        <w:rPr>
          <w:iCs/>
          <w:sz w:val="22"/>
          <w:szCs w:val="22"/>
          <w:lang w:val="en-US"/>
        </w:rPr>
        <w:tab/>
      </w:r>
      <w:r w:rsidRPr="00737F43">
        <w:rPr>
          <w:iCs/>
          <w:sz w:val="22"/>
          <w:szCs w:val="22"/>
          <w:lang w:val="en-US"/>
        </w:rPr>
        <w:tab/>
      </w:r>
      <w:r w:rsidRPr="00737F43">
        <w:rPr>
          <w:iCs/>
          <w:sz w:val="22"/>
          <w:szCs w:val="22"/>
          <w:lang w:val="en-US"/>
        </w:rPr>
        <w:tab/>
      </w:r>
      <w:r w:rsidRPr="00737F43">
        <w:rPr>
          <w:iCs/>
          <w:sz w:val="22"/>
          <w:szCs w:val="22"/>
          <w:lang w:val="en-US"/>
        </w:rPr>
        <w:tab/>
      </w:r>
      <w:r w:rsidRPr="000B3C76">
        <w:rPr>
          <w:iCs/>
          <w:sz w:val="22"/>
          <w:szCs w:val="22"/>
        </w:rPr>
        <w:t>δ</w:t>
      </w:r>
      <w:r w:rsidRPr="00737F43">
        <w:rPr>
          <w:iCs/>
          <w:sz w:val="22"/>
          <w:szCs w:val="22"/>
          <w:lang w:val="en-US"/>
        </w:rPr>
        <w:t>. V / Na= 4</w:t>
      </w:r>
    </w:p>
    <w:p w14:paraId="5A88E61A" w14:textId="77777777" w:rsidR="00737F43" w:rsidRPr="00737F43" w:rsidRDefault="00737F43" w:rsidP="00737F43">
      <w:pPr>
        <w:tabs>
          <w:tab w:val="left" w:pos="567"/>
        </w:tabs>
        <w:jc w:val="both"/>
        <w:rPr>
          <w:iCs/>
          <w:sz w:val="22"/>
          <w:szCs w:val="22"/>
          <w:lang w:val="en-US"/>
        </w:rPr>
      </w:pPr>
    </w:p>
    <w:p w14:paraId="50F05E24" w14:textId="77777777" w:rsidR="00737F43" w:rsidRPr="000B3C76" w:rsidRDefault="00737F43" w:rsidP="00737F43">
      <w:pPr>
        <w:jc w:val="both"/>
        <w:rPr>
          <w:b/>
          <w:sz w:val="22"/>
          <w:szCs w:val="22"/>
        </w:rPr>
      </w:pPr>
      <w:r w:rsidRPr="00737F43">
        <w:rPr>
          <w:b/>
          <w:sz w:val="22"/>
          <w:szCs w:val="22"/>
        </w:rPr>
        <w:t>99</w:t>
      </w:r>
      <w:r w:rsidRPr="000B3C76">
        <w:rPr>
          <w:b/>
          <w:sz w:val="22"/>
          <w:szCs w:val="22"/>
        </w:rPr>
        <w:t xml:space="preserve">. Κατά </w:t>
      </w:r>
      <w:r w:rsidRPr="000B3C76">
        <w:rPr>
          <w:b/>
          <w:sz w:val="22"/>
          <w:szCs w:val="22"/>
          <w:lang w:val="en-US"/>
        </w:rPr>
        <w:t>ISO</w:t>
      </w:r>
      <w:r w:rsidRPr="000B3C76">
        <w:rPr>
          <w:b/>
          <w:sz w:val="22"/>
          <w:szCs w:val="22"/>
        </w:rPr>
        <w:t xml:space="preserve"> 8217:2017, το ανώτερο όριο για το σημείο ροής των καυσίμων </w:t>
      </w:r>
      <w:r w:rsidRPr="000B3C76">
        <w:rPr>
          <w:b/>
          <w:sz w:val="22"/>
          <w:szCs w:val="22"/>
          <w:lang w:val="en-US"/>
        </w:rPr>
        <w:t>DMA</w:t>
      </w:r>
      <w:r w:rsidRPr="000B3C76">
        <w:rPr>
          <w:b/>
          <w:sz w:val="22"/>
          <w:szCs w:val="22"/>
        </w:rPr>
        <w:t>, τους καλοκαιρινούς μήνες είναι:</w:t>
      </w:r>
    </w:p>
    <w:p w14:paraId="30587E18" w14:textId="77777777" w:rsidR="00737F43" w:rsidRPr="00737F43" w:rsidRDefault="00737F43" w:rsidP="00737F43">
      <w:pPr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-6°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β. 0°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 xml:space="preserve">   </w:t>
      </w:r>
      <w:r w:rsidRPr="000B3C76">
        <w:rPr>
          <w:sz w:val="22"/>
          <w:szCs w:val="22"/>
        </w:rPr>
        <w:tab/>
        <w:t xml:space="preserve"> γ. 6°</w:t>
      </w:r>
      <w:r w:rsidRPr="000B3C76">
        <w:rPr>
          <w:sz w:val="22"/>
          <w:szCs w:val="22"/>
          <w:lang w:val="en-US"/>
        </w:rPr>
        <w:t>C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30 °</w:t>
      </w:r>
      <w:r w:rsidRPr="000B3C76">
        <w:rPr>
          <w:sz w:val="22"/>
          <w:szCs w:val="22"/>
          <w:lang w:val="en-US"/>
        </w:rPr>
        <w:t>C</w:t>
      </w:r>
    </w:p>
    <w:p w14:paraId="4DEA3197" w14:textId="77777777" w:rsidR="00737F43" w:rsidRPr="00737F43" w:rsidRDefault="00737F43" w:rsidP="00737F43">
      <w:pPr>
        <w:jc w:val="both"/>
        <w:rPr>
          <w:sz w:val="22"/>
          <w:szCs w:val="22"/>
        </w:rPr>
      </w:pPr>
    </w:p>
    <w:p w14:paraId="2C7D43A6" w14:textId="77777777" w:rsidR="00737F43" w:rsidRPr="000B3C76" w:rsidRDefault="00737F43" w:rsidP="00737F43">
      <w:pPr>
        <w:tabs>
          <w:tab w:val="left" w:pos="567"/>
        </w:tabs>
        <w:jc w:val="both"/>
        <w:rPr>
          <w:b/>
          <w:sz w:val="22"/>
          <w:szCs w:val="22"/>
        </w:rPr>
      </w:pPr>
      <w:r w:rsidRPr="00737F43">
        <w:rPr>
          <w:b/>
          <w:sz w:val="22"/>
          <w:szCs w:val="22"/>
        </w:rPr>
        <w:t>100</w:t>
      </w:r>
      <w:r w:rsidRPr="000B3C76">
        <w:rPr>
          <w:b/>
          <w:sz w:val="22"/>
          <w:szCs w:val="22"/>
        </w:rPr>
        <w:t xml:space="preserve">. </w:t>
      </w:r>
      <w:r w:rsidRPr="000B3C76">
        <w:rPr>
          <w:b/>
          <w:sz w:val="22"/>
          <w:szCs w:val="22"/>
          <w:lang w:val="en-US"/>
        </w:rPr>
        <w:t>O</w:t>
      </w:r>
      <w:r w:rsidRPr="000B3C76">
        <w:rPr>
          <w:b/>
          <w:sz w:val="22"/>
          <w:szCs w:val="22"/>
        </w:rPr>
        <w:t xml:space="preserve"> δείκτης </w:t>
      </w:r>
      <w:r w:rsidRPr="000B3C76">
        <w:rPr>
          <w:b/>
          <w:sz w:val="22"/>
          <w:szCs w:val="22"/>
          <w:lang w:val="en-US"/>
        </w:rPr>
        <w:t>CCAI</w:t>
      </w:r>
      <w:r w:rsidRPr="000B3C76">
        <w:rPr>
          <w:b/>
          <w:sz w:val="22"/>
          <w:szCs w:val="22"/>
        </w:rPr>
        <w:t xml:space="preserve"> πρέπει να παίρνει τιμές:</w:t>
      </w:r>
    </w:p>
    <w:p w14:paraId="5C991051" w14:textId="77777777" w:rsidR="00737F43" w:rsidRPr="000B3C76" w:rsidRDefault="00737F43" w:rsidP="00737F43">
      <w:pPr>
        <w:tabs>
          <w:tab w:val="left" w:pos="567"/>
        </w:tabs>
        <w:jc w:val="both"/>
        <w:rPr>
          <w:sz w:val="22"/>
          <w:szCs w:val="22"/>
        </w:rPr>
      </w:pPr>
      <w:r w:rsidRPr="000B3C76">
        <w:rPr>
          <w:sz w:val="22"/>
          <w:szCs w:val="22"/>
        </w:rPr>
        <w:t>α. ≤870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β. ≥ 870</w:t>
      </w:r>
      <w:r w:rsidRPr="000B3C76">
        <w:rPr>
          <w:sz w:val="22"/>
          <w:szCs w:val="22"/>
        </w:rPr>
        <w:tab/>
        <w:t>γ. ≤380</w:t>
      </w:r>
      <w:r w:rsidRPr="000B3C76">
        <w:rPr>
          <w:sz w:val="22"/>
          <w:szCs w:val="22"/>
        </w:rPr>
        <w:tab/>
      </w:r>
      <w:r w:rsidRPr="000B3C76">
        <w:rPr>
          <w:sz w:val="22"/>
          <w:szCs w:val="22"/>
        </w:rPr>
        <w:tab/>
        <w:t>δ. 180 ≤CCAI ≤ 380</w:t>
      </w:r>
    </w:p>
    <w:p w14:paraId="6C67B46B" w14:textId="77777777" w:rsidR="00630335" w:rsidRPr="008C3DE5" w:rsidRDefault="00630335">
      <w:pPr>
        <w:rPr>
          <w:sz w:val="22"/>
          <w:szCs w:val="22"/>
        </w:rPr>
      </w:pPr>
      <w:r w:rsidRPr="008C3DE5">
        <w:rPr>
          <w:b/>
          <w:sz w:val="22"/>
          <w:szCs w:val="22"/>
        </w:rPr>
        <w:br w:type="page"/>
      </w:r>
    </w:p>
    <w:tbl>
      <w:tblPr>
        <w:tblW w:w="10538" w:type="dxa"/>
        <w:tblInd w:w="-72" w:type="dxa"/>
        <w:tblLook w:val="01E0" w:firstRow="1" w:lastRow="1" w:firstColumn="1" w:lastColumn="1" w:noHBand="0" w:noVBand="0"/>
      </w:tblPr>
      <w:tblGrid>
        <w:gridCol w:w="1478"/>
        <w:gridCol w:w="6378"/>
        <w:gridCol w:w="2682"/>
      </w:tblGrid>
      <w:tr w:rsidR="00545A46" w:rsidRPr="008C3DE5" w14:paraId="466C0D72" w14:textId="77777777" w:rsidTr="00545A46">
        <w:tc>
          <w:tcPr>
            <w:tcW w:w="7856" w:type="dxa"/>
            <w:gridSpan w:val="2"/>
            <w:hideMark/>
          </w:tcPr>
          <w:p w14:paraId="7A850B66" w14:textId="64FA2B9B" w:rsidR="00545A46" w:rsidRPr="008C3DE5" w:rsidRDefault="00545A46">
            <w:pPr>
              <w:pStyle w:val="1"/>
              <w:spacing w:before="8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br w:type="page"/>
            </w:r>
            <w:r w:rsidRPr="008C3DE5">
              <w:rPr>
                <w:rFonts w:ascii="Times New Roman" w:hAnsi="Times New Roman"/>
                <w:b w:val="0"/>
                <w:sz w:val="22"/>
                <w:szCs w:val="22"/>
                <w:u w:val="single"/>
              </w:rPr>
              <w:br w:type="page"/>
            </w:r>
            <w:r w:rsidRPr="008C3DE5">
              <w:rPr>
                <w:rFonts w:ascii="Times New Roman" w:hAnsi="Times New Roman"/>
                <w:b w:val="0"/>
                <w:sz w:val="22"/>
                <w:szCs w:val="22"/>
              </w:rPr>
              <w:br w:type="page"/>
            </w: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Α Ε Ν ΜΑΚΕΔΟΝΙΑΣ - ΣΧΟΛΗ ΜΗΧΑΝΙΚΩΝ</w:t>
            </w:r>
          </w:p>
        </w:tc>
        <w:tc>
          <w:tcPr>
            <w:tcW w:w="2682" w:type="dxa"/>
            <w:hideMark/>
          </w:tcPr>
          <w:p w14:paraId="5D133F30" w14:textId="77777777" w:rsidR="00545A46" w:rsidRPr="008C3DE5" w:rsidRDefault="00545A46">
            <w:pPr>
              <w:pStyle w:val="1"/>
              <w:spacing w:before="80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ΑΚ. ΕΤΟΣ 2022-2023 </w:t>
            </w:r>
          </w:p>
        </w:tc>
      </w:tr>
      <w:tr w:rsidR="00545A46" w:rsidRPr="008C3DE5" w14:paraId="1CF7AF57" w14:textId="77777777" w:rsidTr="00545A46">
        <w:tc>
          <w:tcPr>
            <w:tcW w:w="7856" w:type="dxa"/>
            <w:gridSpan w:val="2"/>
            <w:hideMark/>
          </w:tcPr>
          <w:p w14:paraId="3A4CB5AA" w14:textId="3E784B99" w:rsidR="00545A46" w:rsidRPr="008C3DE5" w:rsidRDefault="00545A46">
            <w:pPr>
              <w:pStyle w:val="1"/>
              <w:spacing w:before="120" w:after="12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ΤΕΧΝΟΥΡΓΕΙΑ Ε΄ ΕΞΑΜΗΝΟΥ </w:t>
            </w:r>
          </w:p>
        </w:tc>
        <w:tc>
          <w:tcPr>
            <w:tcW w:w="2682" w:type="dxa"/>
            <w:hideMark/>
          </w:tcPr>
          <w:p w14:paraId="2BE22023" w14:textId="15C97563" w:rsidR="00545A46" w:rsidRPr="008C3DE5" w:rsidRDefault="00545A46">
            <w:pPr>
              <w:pStyle w:val="1"/>
              <w:spacing w:before="120" w:after="120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/ 0</w:t>
            </w:r>
            <w:r w:rsidR="003B047C" w:rsidRPr="008C3DE5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Pr="008C3D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/ 202</w:t>
            </w:r>
            <w:r w:rsidR="003B047C" w:rsidRPr="008C3DE5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545A46" w:rsidRPr="008C3DE5" w14:paraId="1E923D70" w14:textId="77777777" w:rsidTr="00545A46">
        <w:trPr>
          <w:trHeight w:val="271"/>
        </w:trPr>
        <w:tc>
          <w:tcPr>
            <w:tcW w:w="7856" w:type="dxa"/>
            <w:gridSpan w:val="2"/>
            <w:hideMark/>
          </w:tcPr>
          <w:p w14:paraId="650E612A" w14:textId="77777777" w:rsidR="00545A46" w:rsidRPr="008C3DE5" w:rsidRDefault="00545A46">
            <w:pPr>
              <w:pStyle w:val="1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ΔΙΑΡΚΕΙΑ ΕΞΕΤΑΣΗΣ:</w:t>
            </w:r>
          </w:p>
        </w:tc>
        <w:tc>
          <w:tcPr>
            <w:tcW w:w="2682" w:type="dxa"/>
            <w:hideMark/>
          </w:tcPr>
          <w:p w14:paraId="73B269D0" w14:textId="73B2ADDB" w:rsidR="00545A46" w:rsidRPr="008C3DE5" w:rsidRDefault="00456842">
            <w:pPr>
              <w:pStyle w:val="1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120</w:t>
            </w:r>
            <w:r w:rsidR="00545A46"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min</w:t>
            </w:r>
          </w:p>
        </w:tc>
      </w:tr>
      <w:tr w:rsidR="00545A46" w:rsidRPr="008C3DE5" w14:paraId="1B0B8502" w14:textId="77777777" w:rsidTr="00545A46">
        <w:tc>
          <w:tcPr>
            <w:tcW w:w="7856" w:type="dxa"/>
            <w:gridSpan w:val="2"/>
            <w:hideMark/>
          </w:tcPr>
          <w:p w14:paraId="6B4BA250" w14:textId="77777777" w:rsidR="00545A46" w:rsidRPr="008C3DE5" w:rsidRDefault="00545A46">
            <w:pPr>
              <w:pStyle w:val="1"/>
              <w:spacing w:before="120" w:after="24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Ονοματεπώνυμο: ………………………………………………………………………</w:t>
            </w:r>
          </w:p>
        </w:tc>
        <w:tc>
          <w:tcPr>
            <w:tcW w:w="2682" w:type="dxa"/>
            <w:hideMark/>
          </w:tcPr>
          <w:p w14:paraId="4F9ED2D8" w14:textId="77777777" w:rsidR="00545A46" w:rsidRPr="008C3DE5" w:rsidRDefault="00545A46">
            <w:pPr>
              <w:pStyle w:val="1"/>
              <w:spacing w:before="120" w:after="24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Α.Γ.Μ. …………………….</w:t>
            </w:r>
          </w:p>
        </w:tc>
      </w:tr>
      <w:tr w:rsidR="00545A46" w:rsidRPr="008C3DE5" w14:paraId="1E25C37B" w14:textId="77777777" w:rsidTr="00545A46">
        <w:tc>
          <w:tcPr>
            <w:tcW w:w="1478" w:type="dxa"/>
          </w:tcPr>
          <w:p w14:paraId="23FA5DB8" w14:textId="18F95D94" w:rsidR="00545A46" w:rsidRPr="008C3DE5" w:rsidRDefault="00545A46">
            <w:pPr>
              <w:pStyle w:val="1"/>
              <w:spacing w:after="8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60" w:type="dxa"/>
            <w:gridSpan w:val="2"/>
          </w:tcPr>
          <w:p w14:paraId="6D0CC671" w14:textId="27F91077" w:rsidR="00545A46" w:rsidRPr="008C3DE5" w:rsidRDefault="00545A46">
            <w:pPr>
              <w:pStyle w:val="1"/>
              <w:spacing w:after="80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45A46" w:rsidRPr="008C3DE5" w14:paraId="354A75BC" w14:textId="77777777" w:rsidTr="00545A46">
        <w:tc>
          <w:tcPr>
            <w:tcW w:w="1478" w:type="dxa"/>
            <w:hideMark/>
          </w:tcPr>
          <w:p w14:paraId="29C904DA" w14:textId="77777777" w:rsidR="00545A46" w:rsidRPr="008C3DE5" w:rsidRDefault="00545A46">
            <w:pPr>
              <w:pStyle w:val="1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Προσοχή:</w:t>
            </w:r>
          </w:p>
        </w:tc>
        <w:tc>
          <w:tcPr>
            <w:tcW w:w="9060" w:type="dxa"/>
            <w:gridSpan w:val="2"/>
            <w:hideMark/>
          </w:tcPr>
          <w:p w14:paraId="1FCBD765" w14:textId="77777777" w:rsidR="00545A46" w:rsidRPr="008C3DE5" w:rsidRDefault="00545A46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3DE5">
              <w:rPr>
                <w:b/>
                <w:i/>
                <w:iCs/>
                <w:sz w:val="22"/>
                <w:szCs w:val="22"/>
                <w:u w:val="single"/>
                <w:lang w:eastAsia="en-US"/>
              </w:rPr>
              <w:t>Μαυρίστε το κουτάκι με την σωστή απάντηση</w:t>
            </w:r>
            <w:r w:rsidRPr="008C3DE5">
              <w:rPr>
                <w:i/>
                <w:iCs/>
                <w:sz w:val="22"/>
                <w:szCs w:val="22"/>
                <w:lang w:eastAsia="en-US"/>
              </w:rPr>
              <w:t>.</w:t>
            </w:r>
            <w:r w:rsidRPr="008C3DE5">
              <w:rPr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A12FA02" w14:textId="77777777" w:rsidR="00545A46" w:rsidRPr="008C3DE5" w:rsidRDefault="00545A46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3DE5">
              <w:rPr>
                <w:bCs/>
                <w:i/>
                <w:iCs/>
                <w:color w:val="000000"/>
                <w:sz w:val="22"/>
                <w:szCs w:val="22"/>
                <w:lang w:eastAsia="en-US"/>
              </w:rPr>
              <w:t>Η επιλογή σας θα πρέπει να είναι ξεκάθαρη και δεν επιτρέπεται η διόρθωσή της.</w:t>
            </w:r>
          </w:p>
          <w:p w14:paraId="750E0108" w14:textId="77777777" w:rsidR="00545A46" w:rsidRPr="008C3DE5" w:rsidRDefault="00545A46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en-US"/>
              </w:rPr>
              <w:t>Σε περίπτωση κενής απάντησης ή διόρθωσης, η απάντηση θεωρείται λανθασμένη.</w:t>
            </w:r>
          </w:p>
        </w:tc>
      </w:tr>
    </w:tbl>
    <w:p w14:paraId="04938172" w14:textId="77777777" w:rsidR="00545A46" w:rsidRPr="008C3DE5" w:rsidRDefault="00545A46" w:rsidP="00545A46">
      <w:pPr>
        <w:pStyle w:val="Default"/>
        <w:spacing w:after="120"/>
        <w:jc w:val="center"/>
        <w:rPr>
          <w:b/>
          <w:bCs/>
          <w:sz w:val="22"/>
          <w:szCs w:val="22"/>
          <w:u w:val="single"/>
        </w:rPr>
      </w:pPr>
    </w:p>
    <w:p w14:paraId="29D9A538" w14:textId="77777777" w:rsidR="00545A46" w:rsidRPr="008C3DE5" w:rsidRDefault="00545A46" w:rsidP="00545A46">
      <w:pPr>
        <w:spacing w:after="120"/>
        <w:rPr>
          <w:b/>
          <w:sz w:val="22"/>
          <w:szCs w:val="22"/>
          <w:u w:val="single"/>
        </w:rPr>
      </w:pPr>
      <w:r w:rsidRPr="008C3DE5">
        <w:rPr>
          <w:b/>
          <w:sz w:val="22"/>
          <w:szCs w:val="22"/>
          <w:u w:val="single"/>
        </w:rPr>
        <w:t>ΑΠΑΝΤΗΣΕΙΣ:</w:t>
      </w:r>
    </w:p>
    <w:tbl>
      <w:tblPr>
        <w:tblW w:w="9790" w:type="dxa"/>
        <w:tblInd w:w="13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567"/>
        <w:gridCol w:w="378"/>
        <w:gridCol w:w="709"/>
        <w:gridCol w:w="567"/>
        <w:gridCol w:w="614"/>
        <w:gridCol w:w="851"/>
        <w:gridCol w:w="9"/>
        <w:gridCol w:w="1125"/>
        <w:gridCol w:w="434"/>
        <w:gridCol w:w="709"/>
        <w:gridCol w:w="567"/>
        <w:gridCol w:w="567"/>
        <w:gridCol w:w="567"/>
        <w:gridCol w:w="558"/>
        <w:gridCol w:w="9"/>
      </w:tblGrid>
      <w:tr w:rsidR="00545A46" w:rsidRPr="008C3DE5" w14:paraId="4FC542DF" w14:textId="4F790C46" w:rsidTr="00545A46">
        <w:trPr>
          <w:gridAfter w:val="1"/>
          <w:wAfter w:w="9" w:type="dxa"/>
          <w:trHeight w:hRule="exact"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21FBE496" w14:textId="23877CAE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Ερώτηση</w:t>
            </w:r>
          </w:p>
        </w:tc>
        <w:tc>
          <w:tcPr>
            <w:tcW w:w="326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0625DF2" w14:textId="532CA72B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Απαντήσεις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63F5F009" w14:textId="1986B88B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6D0672B1" w14:textId="52B0A1F0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Ερώτηση</w:t>
            </w:r>
          </w:p>
        </w:tc>
        <w:tc>
          <w:tcPr>
            <w:tcW w:w="3402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D8B789" w14:textId="2593898B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Απαντήσεις</w:t>
            </w:r>
          </w:p>
        </w:tc>
      </w:tr>
      <w:tr w:rsidR="00545A46" w:rsidRPr="008C3DE5" w14:paraId="5C3E80BA" w14:textId="77777777" w:rsidTr="00545A46">
        <w:trPr>
          <w:trHeight w:hRule="exact"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6A18BD98" w14:textId="30317DDB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E591E" w14:textId="75B60688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DB920" w14:textId="632596A6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3E9AD" w14:textId="34115943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85EA6" w14:textId="189A3BF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3E71D" w14:textId="6FFAC698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E161115" w14:textId="02A1B5F3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5F9A52C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E65A755" w14:textId="10CDE12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3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CD12CF6" w14:textId="45435FA6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C556" w14:textId="44B942E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6AA2" w14:textId="1248DC2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7C07" w14:textId="1032B98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F4B5" w14:textId="050374F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3C29E45" w14:textId="70A9E45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06A69FFC" w14:textId="2206085E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A344D8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94F88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0EEF4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FED61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67A23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6453D" w14:textId="1611BF0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A469154" w14:textId="2C945F0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21C62558" w14:textId="38BB089F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499357E4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FA52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F0B5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35B2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CD0E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D079" w14:textId="496346F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C7BD2E4" w14:textId="00A59606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0BCD5925" w14:textId="15565F61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544244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7EFBA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8098F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E3840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4CA23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F3401" w14:textId="41D94E73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5EB2119" w14:textId="530EC1DF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44F6D458" w14:textId="00422DFE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4C3D03B1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3815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5602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6ED4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94AF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1156" w14:textId="6B790B1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D95CAF4" w14:textId="1DAA6F6F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55484EB8" w14:textId="6697CDC0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E1A67F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BD4FF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B1C44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C3698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B5220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1DC64" w14:textId="48A35763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EDBEBA8" w14:textId="78306D8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0FE69420" w14:textId="28617BE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1BCD4A99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3813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FCB5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92F6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BADD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8D97" w14:textId="2E81B5B0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8BD3A28" w14:textId="4123FBE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50130007" w14:textId="3E6CF097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00C53B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9B40D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13AB9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A967EB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045A1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93040" w14:textId="3D5C40F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66ADC0D" w14:textId="74E725B0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3A021022" w14:textId="15EC544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7C31BD04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D4C6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8A7F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0907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1ED2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1A8C" w14:textId="1C83940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56A572" w14:textId="7ED2927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2B8B568C" w14:textId="3B160964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F4DBBF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9EE1A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430D5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63CEB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FE5C4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0458A" w14:textId="1736037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FEA2E5A" w14:textId="629DDA2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30281905" w14:textId="6C889C8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0D5491E3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65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CE0C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7970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97BB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6CD4" w14:textId="6F4A4C8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7730849" w14:textId="1066BAC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760E4058" w14:textId="7311B2E1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840E81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2D35F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7B388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34E5B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5E7B2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6DCF9" w14:textId="0E2F2EF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23C2A94" w14:textId="5CC6144E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26A815F6" w14:textId="660112D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195F4314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D1F6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A4A5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2038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E46C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2C22" w14:textId="50180EC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9086431" w14:textId="45FBC1C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60F50370" w14:textId="21F8686C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C75A25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D9FFC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55F7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9B1AB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5D905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C9074" w14:textId="43289710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BF2D34E" w14:textId="3605D8E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56771E9D" w14:textId="693A484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32DE520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E1DC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9347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4C3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DA58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11B1" w14:textId="664504AB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CAA8B0" w14:textId="00D1021F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066F6EF0" w14:textId="66B63D47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91CB23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2AC35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94172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49F2E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7CAA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4DB2C" w14:textId="07380D8B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135200E" w14:textId="195E738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09254627" w14:textId="2DA1548B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7600FA77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59F3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8ED4B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455ED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12C5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0E62" w14:textId="6D4B053F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859C8B9" w14:textId="7215459C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70112FA3" w14:textId="27764BAF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FF926C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A1440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BA9D2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2AA86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8B076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ECAC5" w14:textId="0C6C40F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FCFA313" w14:textId="5782CD9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04A6E22B" w14:textId="0E1B7E7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113F3B81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A79F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5B1BF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0F55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17F6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F19F" w14:textId="351C637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0423066" w14:textId="1D2188F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4EB03405" w14:textId="064778E6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5D7A46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28A53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5754B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A0EF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C86FF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1C8CC" w14:textId="3005622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875BADF" w14:textId="5015377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2DD3D541" w14:textId="6BAFF5C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32A8F8C1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BCB4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2EB8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1F6A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12EE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7D32" w14:textId="2A8FCA9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EF5B9BD" w14:textId="695CB7EF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5CA6142E" w14:textId="33E379FD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C88C31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B70E9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87C9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8FB73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74B27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739A7" w14:textId="59926560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1D48CD5" w14:textId="58FE0A3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38EE5D63" w14:textId="378EF18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2B816B9E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A5F4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5AFDB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863F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EBFE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2385" w14:textId="25092FEE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CBA904" w14:textId="6C808AB6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4120E17A" w14:textId="781FCA94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611953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15859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B2655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E6ADF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ADDEFD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8F1BA" w14:textId="60480876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79F460B" w14:textId="24DA404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1950511A" w14:textId="522B711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394406F9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C3E9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A39A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21C0D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AF68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B1E8" w14:textId="1A564C60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AB7E95" w14:textId="7BBCB3D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7E50DC82" w14:textId="2C240CD8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76DAF7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BB00CF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1ADF3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F1140D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9AE18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2754" w14:textId="467988FC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63477D1" w14:textId="63E110B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18CA0734" w14:textId="644F030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19831A9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04F1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6708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7E91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5455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97C" w14:textId="114C75C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E0D97E7" w14:textId="3D4F4D80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107E8EDB" w14:textId="6A896629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286E3E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1A4D03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095C1D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1F66D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B99A6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9C19B" w14:textId="3F88F786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A45BA2A" w14:textId="4C4B921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49644544" w14:textId="65E556F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26C22D3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DD6A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06A3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74D2B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85A5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F3DD" w14:textId="265D0B28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4212CCE" w14:textId="5A81C756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70B386B2" w14:textId="77C0A29D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3B1377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66A70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21A4FB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C3264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A107D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8FD89" w14:textId="048CB09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79742A5" w14:textId="0A30C3D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4EB712A8" w14:textId="5003A9D5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6053966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E431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18ADF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976F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5A62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DC7D" w14:textId="3FC904DC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42B61B0" w14:textId="1DCC44D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26BEE57D" w14:textId="7F4F7221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434FC7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85B8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BC733B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9D7DD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F09D8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61CD0" w14:textId="245E58D5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B22E334" w14:textId="0BD4F0A3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28D845BF" w14:textId="40E48DDB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0BF873F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5EB2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B0CE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A328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0A17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2B18" w14:textId="407A9D10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5DA49FC" w14:textId="3AE8534B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79BACAB2" w14:textId="425514E6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76BA0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CBCC0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5E08F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8A09C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A6C7E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0B1BC" w14:textId="5282B905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88C90B5" w14:textId="03204A2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1F4EC461" w14:textId="2472F0CC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2BD07536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D666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DF900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6336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F4F1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35DC" w14:textId="7DD02DF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50F98EA" w14:textId="36809F78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68BD8DF3" w14:textId="526A2F49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FF13A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A2241F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50780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1A6CC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CCEBC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248DD" w14:textId="7C00E641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7685A11" w14:textId="08CA533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3A7D51E9" w14:textId="73985E58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74BC28C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5C2B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BF81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87B5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FB5C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8B42" w14:textId="7F729BBA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EA4DB09" w14:textId="6ACD264E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7058BBD7" w14:textId="2573C81B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FB8A61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F882A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A261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53911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F16E8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8D38C" w14:textId="498E4BF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B83139B" w14:textId="54E7985C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2F291438" w14:textId="3954210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55F97B83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4424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EA68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69C7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DA03B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E218" w14:textId="5B43625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5D0737F" w14:textId="4321768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326FC679" w14:textId="08EBB81D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2B2117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A13E1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D867FB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19B77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A01B4F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0B919" w14:textId="7305226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EA66C16" w14:textId="53CCEC69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2B448B31" w14:textId="1E93FEE5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7F9C9EB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2542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375D9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CE3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FD94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E6B0" w14:textId="75CC223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602F65E" w14:textId="334921F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4AB0C66E" w14:textId="4AB25914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1DDA97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57830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AC23D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0A936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C67A5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1576C" w14:textId="270614A0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6C6E75F" w14:textId="7796516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5D5028DB" w14:textId="418D5A1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673C3DD0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C2FC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0B4C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378C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D3F4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5EE0" w14:textId="17A820E6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102171" w14:textId="2802E52F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74182710" w14:textId="00DFC957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B942AC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3FC31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2BED8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44E36F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D5EF6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21531" w14:textId="2F5208FB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D3947E0" w14:textId="5CBD0340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704EAA65" w14:textId="77A7035F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14EBCC52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A215C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E896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A4375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AAFD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F16B" w14:textId="121EF67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3BC78E" w14:textId="48E139FF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26CF6D8D" w14:textId="246347DD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9F82DA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6BD0B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32EF6D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7CE2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4BEEA1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B88DC" w14:textId="792F4A4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3BBE7B4" w14:textId="5A32A8C2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670E8634" w14:textId="798739A8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333F726D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58AE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E887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5770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3F37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36F1" w14:textId="037AC98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FC8ADE3" w14:textId="1891E403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545A46" w:rsidRPr="008C3DE5" w14:paraId="780DAB8C" w14:textId="20C388F7" w:rsidTr="00545A46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AA8DD7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14:paraId="7010663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14:paraId="402E4896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14:paraId="4AA37F07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14:paraId="7D4D15E4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7DB670A7" w14:textId="2640FEAD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337AC01" w14:textId="6480F3A4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114DD0AE" w14:textId="6AB4C00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714B58A2" w14:textId="77777777" w:rsidR="00545A46" w:rsidRPr="008C3DE5" w:rsidRDefault="00545A46" w:rsidP="00545A4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72942C3E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39724E38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712F9262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490FA3DA" w14:textId="77777777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4E7272B" w14:textId="2FE501C3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86A1D00" w14:textId="7F8151EE" w:rsidR="00545A46" w:rsidRPr="008C3DE5" w:rsidRDefault="00545A46" w:rsidP="00545A46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</w:tbl>
    <w:p w14:paraId="3F7B1365" w14:textId="548326D2" w:rsidR="00545A46" w:rsidRPr="008C3DE5" w:rsidRDefault="00545A46" w:rsidP="00545A46">
      <w:pPr>
        <w:rPr>
          <w:sz w:val="22"/>
          <w:szCs w:val="22"/>
          <w:lang w:val="en-GB"/>
        </w:rPr>
      </w:pPr>
    </w:p>
    <w:p w14:paraId="46751D35" w14:textId="48BBFCA4" w:rsidR="003B047C" w:rsidRPr="008C3DE5" w:rsidRDefault="003B047C">
      <w:pPr>
        <w:spacing w:after="200" w:line="276" w:lineRule="auto"/>
        <w:rPr>
          <w:sz w:val="22"/>
          <w:szCs w:val="22"/>
          <w:lang w:val="en-GB"/>
        </w:rPr>
      </w:pPr>
      <w:r w:rsidRPr="008C3DE5">
        <w:rPr>
          <w:sz w:val="22"/>
          <w:szCs w:val="22"/>
          <w:lang w:val="en-GB"/>
        </w:rPr>
        <w:br w:type="page"/>
      </w:r>
    </w:p>
    <w:tbl>
      <w:tblPr>
        <w:tblW w:w="10538" w:type="dxa"/>
        <w:tblInd w:w="-72" w:type="dxa"/>
        <w:tblLook w:val="01E0" w:firstRow="1" w:lastRow="1" w:firstColumn="1" w:lastColumn="1" w:noHBand="0" w:noVBand="0"/>
      </w:tblPr>
      <w:tblGrid>
        <w:gridCol w:w="1478"/>
        <w:gridCol w:w="6378"/>
        <w:gridCol w:w="2682"/>
      </w:tblGrid>
      <w:tr w:rsidR="003B047C" w:rsidRPr="008C3DE5" w14:paraId="666C8C62" w14:textId="77777777" w:rsidTr="00407FBA">
        <w:tc>
          <w:tcPr>
            <w:tcW w:w="7856" w:type="dxa"/>
            <w:gridSpan w:val="2"/>
            <w:hideMark/>
          </w:tcPr>
          <w:p w14:paraId="6C6BE7DB" w14:textId="77777777" w:rsidR="003B047C" w:rsidRPr="008C3DE5" w:rsidRDefault="003B047C" w:rsidP="00407FBA">
            <w:pPr>
              <w:pStyle w:val="1"/>
              <w:spacing w:before="8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br w:type="page"/>
            </w:r>
            <w:r w:rsidRPr="008C3DE5">
              <w:rPr>
                <w:rFonts w:ascii="Times New Roman" w:hAnsi="Times New Roman"/>
                <w:b w:val="0"/>
                <w:sz w:val="22"/>
                <w:szCs w:val="22"/>
                <w:u w:val="single"/>
              </w:rPr>
              <w:br w:type="page"/>
            </w:r>
            <w:r w:rsidRPr="008C3DE5">
              <w:rPr>
                <w:rFonts w:ascii="Times New Roman" w:hAnsi="Times New Roman"/>
                <w:b w:val="0"/>
                <w:sz w:val="22"/>
                <w:szCs w:val="22"/>
              </w:rPr>
              <w:br w:type="page"/>
            </w: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Α Ε Ν ΜΑΚΕΔΟΝΙΑΣ - ΣΧΟΛΗ ΜΗΧΑΝΙΚΩΝ</w:t>
            </w:r>
          </w:p>
        </w:tc>
        <w:tc>
          <w:tcPr>
            <w:tcW w:w="2682" w:type="dxa"/>
            <w:hideMark/>
          </w:tcPr>
          <w:p w14:paraId="02AA9D98" w14:textId="77777777" w:rsidR="003B047C" w:rsidRPr="008C3DE5" w:rsidRDefault="003B047C" w:rsidP="00407FBA">
            <w:pPr>
              <w:pStyle w:val="1"/>
              <w:spacing w:before="80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ΑΚ. ΕΤΟΣ 2022-2023 </w:t>
            </w:r>
          </w:p>
        </w:tc>
      </w:tr>
      <w:tr w:rsidR="003B047C" w:rsidRPr="008C3DE5" w14:paraId="02EBADE6" w14:textId="77777777" w:rsidTr="00407FBA">
        <w:tc>
          <w:tcPr>
            <w:tcW w:w="7856" w:type="dxa"/>
            <w:gridSpan w:val="2"/>
            <w:hideMark/>
          </w:tcPr>
          <w:p w14:paraId="6D528656" w14:textId="77777777" w:rsidR="003B047C" w:rsidRPr="008C3DE5" w:rsidRDefault="003B047C" w:rsidP="00407FBA">
            <w:pPr>
              <w:pStyle w:val="1"/>
              <w:spacing w:before="120" w:after="12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ΤΕΧΝΟΥΡΓΕΙΑ Ε΄ ΕΞΑΜΗΝΟΥ </w:t>
            </w:r>
          </w:p>
        </w:tc>
        <w:tc>
          <w:tcPr>
            <w:tcW w:w="2682" w:type="dxa"/>
            <w:hideMark/>
          </w:tcPr>
          <w:p w14:paraId="11F86FF4" w14:textId="77777777" w:rsidR="003B047C" w:rsidRPr="008C3DE5" w:rsidRDefault="003B047C" w:rsidP="00407FBA">
            <w:pPr>
              <w:pStyle w:val="1"/>
              <w:spacing w:before="120" w:after="120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/ 06 / 2023</w:t>
            </w:r>
          </w:p>
        </w:tc>
      </w:tr>
      <w:tr w:rsidR="003B047C" w:rsidRPr="008C3DE5" w14:paraId="532FF3D4" w14:textId="77777777" w:rsidTr="00407FBA">
        <w:trPr>
          <w:trHeight w:val="271"/>
        </w:trPr>
        <w:tc>
          <w:tcPr>
            <w:tcW w:w="7856" w:type="dxa"/>
            <w:gridSpan w:val="2"/>
            <w:hideMark/>
          </w:tcPr>
          <w:p w14:paraId="267B0442" w14:textId="77777777" w:rsidR="003B047C" w:rsidRPr="008C3DE5" w:rsidRDefault="003B047C" w:rsidP="00407FBA">
            <w:pPr>
              <w:pStyle w:val="1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ΔΙΑΡΚΕΙΑ ΕΞΕΤΑΣΗΣ:</w:t>
            </w:r>
          </w:p>
        </w:tc>
        <w:tc>
          <w:tcPr>
            <w:tcW w:w="2682" w:type="dxa"/>
            <w:hideMark/>
          </w:tcPr>
          <w:p w14:paraId="585F1831" w14:textId="455CB10B" w:rsidR="003B047C" w:rsidRPr="008C3DE5" w:rsidRDefault="00456842" w:rsidP="00407FBA">
            <w:pPr>
              <w:pStyle w:val="1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120</w:t>
            </w:r>
            <w:r w:rsidR="003B047C"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min</w:t>
            </w:r>
          </w:p>
        </w:tc>
      </w:tr>
      <w:tr w:rsidR="003B047C" w:rsidRPr="008C3DE5" w14:paraId="675B8774" w14:textId="77777777" w:rsidTr="00407FBA">
        <w:tc>
          <w:tcPr>
            <w:tcW w:w="7856" w:type="dxa"/>
            <w:gridSpan w:val="2"/>
            <w:hideMark/>
          </w:tcPr>
          <w:p w14:paraId="71A9F8A9" w14:textId="77777777" w:rsidR="003B047C" w:rsidRPr="008C3DE5" w:rsidRDefault="003B047C" w:rsidP="00407FBA">
            <w:pPr>
              <w:pStyle w:val="1"/>
              <w:spacing w:before="120" w:after="24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Ονοματεπώνυμο: ………………………………………………………………………</w:t>
            </w:r>
          </w:p>
        </w:tc>
        <w:tc>
          <w:tcPr>
            <w:tcW w:w="2682" w:type="dxa"/>
            <w:hideMark/>
          </w:tcPr>
          <w:p w14:paraId="20B553C6" w14:textId="77777777" w:rsidR="003B047C" w:rsidRPr="008C3DE5" w:rsidRDefault="003B047C" w:rsidP="00407FBA">
            <w:pPr>
              <w:pStyle w:val="1"/>
              <w:spacing w:before="120" w:after="24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Α.Γ.Μ. …………………….</w:t>
            </w:r>
          </w:p>
        </w:tc>
      </w:tr>
      <w:tr w:rsidR="003B047C" w:rsidRPr="008C3DE5" w14:paraId="31DC7E79" w14:textId="77777777" w:rsidTr="00407FBA">
        <w:tc>
          <w:tcPr>
            <w:tcW w:w="1478" w:type="dxa"/>
          </w:tcPr>
          <w:p w14:paraId="3D6853A5" w14:textId="77777777" w:rsidR="003B047C" w:rsidRPr="008C3DE5" w:rsidRDefault="003B047C" w:rsidP="00407FBA">
            <w:pPr>
              <w:pStyle w:val="1"/>
              <w:spacing w:after="8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60" w:type="dxa"/>
            <w:gridSpan w:val="2"/>
          </w:tcPr>
          <w:p w14:paraId="665DA6FF" w14:textId="77777777" w:rsidR="003B047C" w:rsidRPr="008C3DE5" w:rsidRDefault="003B047C" w:rsidP="00407FBA">
            <w:pPr>
              <w:pStyle w:val="1"/>
              <w:spacing w:after="80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B047C" w:rsidRPr="008C3DE5" w14:paraId="4F417CDF" w14:textId="77777777" w:rsidTr="00407FBA">
        <w:tc>
          <w:tcPr>
            <w:tcW w:w="1478" w:type="dxa"/>
            <w:hideMark/>
          </w:tcPr>
          <w:p w14:paraId="72ECA8C4" w14:textId="77777777" w:rsidR="003B047C" w:rsidRPr="008C3DE5" w:rsidRDefault="003B047C" w:rsidP="00407FBA">
            <w:pPr>
              <w:pStyle w:val="1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Προσοχή:</w:t>
            </w:r>
          </w:p>
        </w:tc>
        <w:tc>
          <w:tcPr>
            <w:tcW w:w="9060" w:type="dxa"/>
            <w:gridSpan w:val="2"/>
            <w:hideMark/>
          </w:tcPr>
          <w:p w14:paraId="7C136BF9" w14:textId="77777777" w:rsidR="003B047C" w:rsidRPr="008C3DE5" w:rsidRDefault="003B047C" w:rsidP="00407FBA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3DE5">
              <w:rPr>
                <w:b/>
                <w:i/>
                <w:iCs/>
                <w:sz w:val="22"/>
                <w:szCs w:val="22"/>
                <w:u w:val="single"/>
                <w:lang w:eastAsia="en-US"/>
              </w:rPr>
              <w:t>Μαυρίστε το κουτάκι με την σωστή απάντηση</w:t>
            </w:r>
            <w:r w:rsidRPr="008C3DE5">
              <w:rPr>
                <w:i/>
                <w:iCs/>
                <w:sz w:val="22"/>
                <w:szCs w:val="22"/>
                <w:lang w:eastAsia="en-US"/>
              </w:rPr>
              <w:t>.</w:t>
            </w:r>
            <w:r w:rsidRPr="008C3DE5">
              <w:rPr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0222A91" w14:textId="77777777" w:rsidR="003B047C" w:rsidRPr="008C3DE5" w:rsidRDefault="003B047C" w:rsidP="00407FBA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C3DE5">
              <w:rPr>
                <w:bCs/>
                <w:i/>
                <w:iCs/>
                <w:color w:val="000000"/>
                <w:sz w:val="22"/>
                <w:szCs w:val="22"/>
                <w:lang w:eastAsia="en-US"/>
              </w:rPr>
              <w:t>Η επιλογή σας θα πρέπει να είναι ξεκάθαρη και δεν επιτρέπεται η διόρθωσή της.</w:t>
            </w:r>
          </w:p>
          <w:p w14:paraId="09C7C0F0" w14:textId="77777777" w:rsidR="003B047C" w:rsidRPr="008C3DE5" w:rsidRDefault="003B047C" w:rsidP="00407FBA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8C3DE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en-US"/>
              </w:rPr>
              <w:t>Σε περίπτωση κενής απάντησης ή διόρθωσης, η απάντηση θεωρείται λανθασμένη.</w:t>
            </w:r>
          </w:p>
        </w:tc>
      </w:tr>
    </w:tbl>
    <w:p w14:paraId="6ED7EB54" w14:textId="77777777" w:rsidR="003B047C" w:rsidRPr="008C3DE5" w:rsidRDefault="003B047C">
      <w:pPr>
        <w:spacing w:after="200" w:line="276" w:lineRule="auto"/>
        <w:rPr>
          <w:sz w:val="22"/>
          <w:szCs w:val="22"/>
        </w:rPr>
      </w:pPr>
    </w:p>
    <w:tbl>
      <w:tblPr>
        <w:tblW w:w="9790" w:type="dxa"/>
        <w:tblInd w:w="13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567"/>
        <w:gridCol w:w="378"/>
        <w:gridCol w:w="709"/>
        <w:gridCol w:w="567"/>
        <w:gridCol w:w="614"/>
        <w:gridCol w:w="851"/>
        <w:gridCol w:w="9"/>
        <w:gridCol w:w="1125"/>
        <w:gridCol w:w="434"/>
        <w:gridCol w:w="709"/>
        <w:gridCol w:w="567"/>
        <w:gridCol w:w="567"/>
        <w:gridCol w:w="567"/>
        <w:gridCol w:w="558"/>
        <w:gridCol w:w="9"/>
      </w:tblGrid>
      <w:tr w:rsidR="003B047C" w:rsidRPr="008C3DE5" w14:paraId="0BC2A66F" w14:textId="77777777" w:rsidTr="00407FBA">
        <w:trPr>
          <w:gridAfter w:val="1"/>
          <w:wAfter w:w="9" w:type="dxa"/>
          <w:trHeight w:hRule="exact"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E236C56" w14:textId="77777777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Ερώτηση</w:t>
            </w:r>
          </w:p>
        </w:tc>
        <w:tc>
          <w:tcPr>
            <w:tcW w:w="326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00015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Απαντήσεις</w:t>
            </w:r>
          </w:p>
        </w:tc>
        <w:tc>
          <w:tcPr>
            <w:tcW w:w="851" w:type="dxa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4B3F9E1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62A01F55" w14:textId="77777777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Ερώτηση</w:t>
            </w:r>
          </w:p>
        </w:tc>
        <w:tc>
          <w:tcPr>
            <w:tcW w:w="3402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EF75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Απαντήσεις</w:t>
            </w:r>
          </w:p>
        </w:tc>
      </w:tr>
      <w:tr w:rsidR="003B047C" w:rsidRPr="008C3DE5" w14:paraId="46F4C281" w14:textId="77777777" w:rsidTr="00407FBA">
        <w:trPr>
          <w:trHeight w:hRule="exact"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577B928" w14:textId="29730313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6FC4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964A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E06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8483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7A22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533835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4443432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6374FE9F" w14:textId="3464D12E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43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A58FB7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FF0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F14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32E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7B2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33803C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149D49C5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D69C1E" w14:textId="3C49B656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2FE8C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02689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2850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671FA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66B7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FC487B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71987EF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024C3FCD" w14:textId="605E8D3D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83C1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5328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0CB3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1238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9A8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4EE4A1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157AF2C0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23D63E" w14:textId="72E4D130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DEF3E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3F7D4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B59B2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0F08C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FB42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43FD0B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6F375A1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398915FA" w14:textId="61C604A7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CF30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36FB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2819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29F8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C8D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B67BAE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350E6E37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BF7283" w14:textId="4F3A175F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8DF5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BDA91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0D651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EC465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2BA9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0CDF86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78C0037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79524907" w14:textId="0A72BB2D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891B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C1E2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CDEB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8B66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349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812D1F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2AB62110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A6FA44" w14:textId="029F77F3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DBC4B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67B4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84CBC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8A81D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3C1D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E50197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61ECD0B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550F5C56" w14:textId="40D01434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62C0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2F74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4711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3A8E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1B3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259AF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06BBF358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1F32EA" w14:textId="3AC94FFD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F0F52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F9B13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10288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EEA61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5C5C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E61107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3CC1E01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74BF1FBB" w14:textId="715A91A3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1446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A7D8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EC13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844A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8C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7DEBB1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6A9D6B2B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731ADB" w14:textId="580E64EB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DA43F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6F014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90B56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8BAAC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43C6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62E5BF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6B8BDC9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6F9970A1" w14:textId="0E85B53B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2B51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B17A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6BD0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E964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E86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23A88C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6589862C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2531A7" w14:textId="3B426B34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EEB62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CDB70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F3535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D2367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0034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50A1C9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5FF7EBB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451A353A" w14:textId="4C8861E9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8CDE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117D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BD6D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EB4A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3DE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C16E63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2154B02E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ED226F" w14:textId="7E178FF1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EF2C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C4E98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3FB81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5E7E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D6BF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1C2E82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1D50CD5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3FE2BD7A" w14:textId="3AF1C4CF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BCB9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EF4C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1D06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51C9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B66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3CB76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6B4F83F3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F78C4F" w14:textId="58E675F3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CE83F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AAAA8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5D9FB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C4132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0A94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D0B9D6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21A3501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114554F6" w14:textId="006E037D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90E7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D1F2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039C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4C29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B8A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97EAA1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02AF6D00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85F471" w14:textId="0B16A268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F73F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0F6C5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BC419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2E061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D7DD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5C0C1B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4ED4A74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4F223D29" w14:textId="69C1DB71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3D1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1641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A6E6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A0BE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913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D89A9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1797C3DF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F539D2" w14:textId="7025060D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B7F63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6CC2E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7D7FC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9C560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C343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B8CD3C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34A4C43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300967A6" w14:textId="6E763D4F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1F1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6F89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B86D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15CC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C9E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0AEA90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5757A7BC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41F052" w14:textId="013B562E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AD370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240A8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B6110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B8F85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CDD0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55930B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09AD982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63B3875B" w14:textId="28C4761A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C90D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C64D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5478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5BB2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322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94280E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321FD05C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CAA944" w14:textId="49FC1F6E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CC8AF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FC09D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1223F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FBAB8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0353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736F48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124F753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0D50F3A3" w14:textId="019E4573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F653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AE73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5FD8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C135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B3D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9C9E9E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64F9917C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893A28" w14:textId="29A7C963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88D71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1516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8D66A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A7633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6135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86FD83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55C60B3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29A861DF" w14:textId="7E77BCDD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604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D93C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C240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EBA0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225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3A2DB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3CE926CF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4F3C7B" w14:textId="1B5BD440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D00CE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AF78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47673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505D8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12A7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C66B49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1B2B599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6918503D" w14:textId="46A65BC4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B2D5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6719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1712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F765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64F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69929E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36741DF3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82AD43" w14:textId="384D5408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DC9E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8096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0D5D6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C51FF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847F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39E4EB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5B3D7BF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60CAB91B" w14:textId="6BECC812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C27F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6CCF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1A7C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D34F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99E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FB10E0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699D2569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ADD356" w14:textId="799C2586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915ED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F0145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9AE0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A5A9D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0930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AC4BCF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4893537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56F69583" w14:textId="08B1BE96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297C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5C1A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2F00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ECD2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1DA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F375AA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6CC94E99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B11332" w14:textId="3EB2EE3A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3A4E2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D480E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624F9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93879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5160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DEBD00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6A989E8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7C0719F4" w14:textId="7C9E583B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B8F3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2084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4305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0057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DAC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6D079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2AEF3129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D93182" w14:textId="08FCCFFA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4CE75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531D3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95A5F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0BAB4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6EF7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F0D85A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74CDB81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131BB1B5" w14:textId="1640FDDD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D298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B91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EB4A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4CDE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AD9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80880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1C05EEFD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3DC9B6" w14:textId="14B66913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70207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9A246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74A0C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9903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E939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1E0696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5939AAE7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145E491F" w14:textId="7EF23904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7DEA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4EBC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625F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B091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A8A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A9AB45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0C620823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AE10FD" w14:textId="0668CF58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CE92C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1A01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7EE1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06EBA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B886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BFD121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46AADB8F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23B5DE6F" w14:textId="7B91AEE1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307D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1845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E323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9BF4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CE79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04FB1B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09C2EFDF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DED8D8" w14:textId="22E80106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31AC2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A7238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0A1CA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FA6D3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C31F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655B4E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010A22F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7CEB3849" w14:textId="500E1E28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B465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5C2A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88A9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945C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C05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1E2D7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6AB3DD09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8F5FC" w14:textId="64D1CFC5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81925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D7427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1D6734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0D3AE3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9003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A9169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4DD480F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6C63481C" w14:textId="6578BD1B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23A9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1D7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9E07B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936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52D2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FFA26EA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  <w:tr w:rsidR="003B047C" w:rsidRPr="008C3DE5" w14:paraId="15ED6BA4" w14:textId="77777777" w:rsidTr="00407FBA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339031" w14:textId="4493A128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14:paraId="022F6D3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14:paraId="707C858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14:paraId="741C7E7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14:paraId="042D738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EB5CE18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FB05691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  <w:tc>
          <w:tcPr>
            <w:tcW w:w="860" w:type="dxa"/>
            <w:gridSpan w:val="2"/>
            <w:tcBorders>
              <w:top w:val="single" w:sz="8" w:space="0" w:color="BFBFBF" w:themeColor="background1" w:themeShade="BF"/>
              <w:left w:val="single" w:sz="24" w:space="0" w:color="auto"/>
              <w:bottom w:val="single" w:sz="8" w:space="0" w:color="BFBFBF" w:themeColor="background1" w:themeShade="BF"/>
              <w:right w:val="single" w:sz="24" w:space="0" w:color="auto"/>
            </w:tcBorders>
          </w:tcPr>
          <w:p w14:paraId="2AF5EF70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14:paraId="37EF71C8" w14:textId="5076EE69" w:rsidR="003B047C" w:rsidRPr="008C3DE5" w:rsidRDefault="003B047C" w:rsidP="00407F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C3DE5">
              <w:rPr>
                <w:b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77ECD42E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5394D056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0F09552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hideMark/>
          </w:tcPr>
          <w:p w14:paraId="74156255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36A3F8D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4E14FAFC" w14:textId="77777777" w:rsidR="003B047C" w:rsidRPr="008C3DE5" w:rsidRDefault="003B047C" w:rsidP="00407FBA">
            <w:pPr>
              <w:jc w:val="center"/>
              <w:rPr>
                <w:sz w:val="22"/>
                <w:szCs w:val="22"/>
                <w:lang w:eastAsia="en-US"/>
              </w:rPr>
            </w:pPr>
            <w:r w:rsidRPr="008C3DE5">
              <w:rPr>
                <w:sz w:val="22"/>
                <w:szCs w:val="22"/>
                <w:lang w:eastAsia="en-US"/>
              </w:rPr>
              <w:t>στ</w:t>
            </w:r>
          </w:p>
        </w:tc>
      </w:tr>
    </w:tbl>
    <w:p w14:paraId="5047411A" w14:textId="77777777" w:rsidR="003B047C" w:rsidRPr="008C3DE5" w:rsidRDefault="003B047C" w:rsidP="003B047C">
      <w:pPr>
        <w:rPr>
          <w:sz w:val="22"/>
          <w:szCs w:val="22"/>
          <w:lang w:val="en-GB"/>
        </w:rPr>
      </w:pPr>
    </w:p>
    <w:p w14:paraId="7168020C" w14:textId="77777777" w:rsidR="003B047C" w:rsidRPr="008C3DE5" w:rsidRDefault="003B047C" w:rsidP="00545A46">
      <w:pPr>
        <w:rPr>
          <w:sz w:val="22"/>
          <w:szCs w:val="22"/>
          <w:lang w:val="en-GB"/>
        </w:rPr>
      </w:pPr>
    </w:p>
    <w:p w14:paraId="0806174E" w14:textId="77777777" w:rsidR="00E11291" w:rsidRPr="008C3DE5" w:rsidRDefault="00E11291" w:rsidP="00E02BD9">
      <w:pPr>
        <w:jc w:val="both"/>
        <w:rPr>
          <w:sz w:val="22"/>
          <w:szCs w:val="22"/>
          <w:lang w:val="en-US"/>
        </w:rPr>
      </w:pPr>
    </w:p>
    <w:sectPr w:rsidR="00E11291" w:rsidRPr="008C3DE5" w:rsidSect="00847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4D7"/>
    <w:multiLevelType w:val="hybridMultilevel"/>
    <w:tmpl w:val="16180DE4"/>
    <w:lvl w:ilvl="0" w:tplc="CAE0A352">
      <w:start w:val="47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5D75"/>
    <w:multiLevelType w:val="hybridMultilevel"/>
    <w:tmpl w:val="55669266"/>
    <w:lvl w:ilvl="0" w:tplc="0408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279E"/>
    <w:multiLevelType w:val="hybridMultilevel"/>
    <w:tmpl w:val="447E0E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2909"/>
    <w:multiLevelType w:val="hybridMultilevel"/>
    <w:tmpl w:val="8FF638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610C"/>
    <w:multiLevelType w:val="hybridMultilevel"/>
    <w:tmpl w:val="8716FC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73C8F"/>
    <w:multiLevelType w:val="hybridMultilevel"/>
    <w:tmpl w:val="E3D62DE2"/>
    <w:lvl w:ilvl="0" w:tplc="1C02F5CA">
      <w:start w:val="50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811D7"/>
    <w:multiLevelType w:val="hybridMultilevel"/>
    <w:tmpl w:val="92F074F2"/>
    <w:lvl w:ilvl="0" w:tplc="0408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2213">
    <w:abstractNumId w:val="3"/>
  </w:num>
  <w:num w:numId="2" w16cid:durableId="233510970">
    <w:abstractNumId w:val="4"/>
  </w:num>
  <w:num w:numId="3" w16cid:durableId="191500626">
    <w:abstractNumId w:val="0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609019">
    <w:abstractNumId w:val="5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153970">
    <w:abstractNumId w:val="2"/>
  </w:num>
  <w:num w:numId="6" w16cid:durableId="9528195">
    <w:abstractNumId w:val="0"/>
  </w:num>
  <w:num w:numId="7" w16cid:durableId="1994328863">
    <w:abstractNumId w:val="6"/>
  </w:num>
  <w:num w:numId="8" w16cid:durableId="162800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DA"/>
    <w:rsid w:val="00001E26"/>
    <w:rsid w:val="000B44E6"/>
    <w:rsid w:val="002951DA"/>
    <w:rsid w:val="002E1319"/>
    <w:rsid w:val="003B047C"/>
    <w:rsid w:val="00456842"/>
    <w:rsid w:val="00545A46"/>
    <w:rsid w:val="0058368B"/>
    <w:rsid w:val="005856FA"/>
    <w:rsid w:val="005C2294"/>
    <w:rsid w:val="006143AC"/>
    <w:rsid w:val="0062291A"/>
    <w:rsid w:val="00630335"/>
    <w:rsid w:val="00631E52"/>
    <w:rsid w:val="006648B9"/>
    <w:rsid w:val="00705EC3"/>
    <w:rsid w:val="00737F43"/>
    <w:rsid w:val="008005DF"/>
    <w:rsid w:val="00826EBF"/>
    <w:rsid w:val="0083731A"/>
    <w:rsid w:val="00847946"/>
    <w:rsid w:val="00867496"/>
    <w:rsid w:val="008C3DE5"/>
    <w:rsid w:val="009448B2"/>
    <w:rsid w:val="009F11B4"/>
    <w:rsid w:val="00AE0943"/>
    <w:rsid w:val="00AF62CD"/>
    <w:rsid w:val="00BE38FD"/>
    <w:rsid w:val="00C41CDB"/>
    <w:rsid w:val="00CD5BEA"/>
    <w:rsid w:val="00D00D28"/>
    <w:rsid w:val="00D34DCA"/>
    <w:rsid w:val="00D35028"/>
    <w:rsid w:val="00DB6753"/>
    <w:rsid w:val="00DF7768"/>
    <w:rsid w:val="00E02BD9"/>
    <w:rsid w:val="00E11291"/>
    <w:rsid w:val="00E8342F"/>
    <w:rsid w:val="00E96659"/>
    <w:rsid w:val="00FA15DB"/>
    <w:rsid w:val="00F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0454"/>
  <w15:docId w15:val="{77D21CFE-C676-414B-92C2-7AE2BD94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AE0943"/>
    <w:pPr>
      <w:keepNext/>
      <w:outlineLvl w:val="0"/>
    </w:pPr>
    <w:rPr>
      <w:rFonts w:ascii="Courier New" w:hAnsi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E0943"/>
    <w:rPr>
      <w:rFonts w:ascii="Courier New" w:eastAsia="Times New Roman" w:hAnsi="Courier New" w:cs="Times New Roman"/>
      <w:b/>
      <w:sz w:val="28"/>
      <w:szCs w:val="20"/>
      <w:lang w:eastAsia="el-GR"/>
    </w:rPr>
  </w:style>
  <w:style w:type="paragraph" w:styleId="a3">
    <w:name w:val="List Paragraph"/>
    <w:basedOn w:val="a"/>
    <w:uiPriority w:val="34"/>
    <w:qFormat/>
    <w:rsid w:val="005856FA"/>
    <w:pPr>
      <w:ind w:left="720"/>
      <w:contextualSpacing/>
    </w:pPr>
    <w:rPr>
      <w:sz w:val="24"/>
      <w:szCs w:val="24"/>
    </w:rPr>
  </w:style>
  <w:style w:type="paragraph" w:styleId="Web">
    <w:name w:val="Normal (Web)"/>
    <w:basedOn w:val="a"/>
    <w:uiPriority w:val="99"/>
    <w:unhideWhenUsed/>
    <w:rsid w:val="00826EBF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styleId="a4">
    <w:name w:val="No Spacing"/>
    <w:uiPriority w:val="1"/>
    <w:qFormat/>
    <w:rsid w:val="00826EBF"/>
    <w:pPr>
      <w:spacing w:after="0" w:line="240" w:lineRule="auto"/>
    </w:pPr>
  </w:style>
  <w:style w:type="paragraph" w:styleId="a5">
    <w:name w:val="List"/>
    <w:basedOn w:val="a"/>
    <w:unhideWhenUsed/>
    <w:rsid w:val="008005DF"/>
    <w:pPr>
      <w:ind w:left="283" w:hanging="283"/>
    </w:pPr>
    <w:rPr>
      <w:sz w:val="24"/>
      <w:szCs w:val="24"/>
      <w:lang w:val="en-US" w:eastAsia="en-US"/>
    </w:rPr>
  </w:style>
  <w:style w:type="table" w:styleId="a6">
    <w:name w:val="Table Grid"/>
    <w:basedOn w:val="a1"/>
    <w:uiPriority w:val="59"/>
    <w:rsid w:val="0061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45A4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8C3DE5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Calibri" w:eastAsiaTheme="minorEastAsia" w:hAnsi="Calibri" w:cstheme="minorBidi"/>
      <w:sz w:val="24"/>
      <w:szCs w:val="24"/>
    </w:rPr>
  </w:style>
  <w:style w:type="character" w:customStyle="1" w:styleId="FontStyle27">
    <w:name w:val="Font Style27"/>
    <w:basedOn w:val="a0"/>
    <w:uiPriority w:val="99"/>
    <w:rsid w:val="008C3DE5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29">
    <w:name w:val="Font Style29"/>
    <w:basedOn w:val="a0"/>
    <w:uiPriority w:val="99"/>
    <w:rsid w:val="008C3DE5"/>
    <w:rPr>
      <w:rFonts w:ascii="Calibri" w:hAnsi="Calibri" w:cs="Calibri"/>
      <w:color w:val="000000"/>
      <w:sz w:val="20"/>
      <w:szCs w:val="20"/>
    </w:rPr>
  </w:style>
  <w:style w:type="paragraph" w:customStyle="1" w:styleId="Style6">
    <w:name w:val="Style6"/>
    <w:basedOn w:val="a"/>
    <w:uiPriority w:val="99"/>
    <w:rsid w:val="008C3DE5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Style9">
    <w:name w:val="Style9"/>
    <w:basedOn w:val="a"/>
    <w:uiPriority w:val="99"/>
    <w:rsid w:val="008C3DE5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eastAsiaTheme="minorEastAsia" w:hAnsi="Calibri" w:cstheme="minorBidi"/>
      <w:sz w:val="24"/>
      <w:szCs w:val="24"/>
    </w:rPr>
  </w:style>
  <w:style w:type="paragraph" w:customStyle="1" w:styleId="Style16">
    <w:name w:val="Style16"/>
    <w:basedOn w:val="a"/>
    <w:uiPriority w:val="99"/>
    <w:rsid w:val="008C3DE5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  <w:szCs w:val="24"/>
    </w:rPr>
  </w:style>
  <w:style w:type="paragraph" w:customStyle="1" w:styleId="Style17">
    <w:name w:val="Style17"/>
    <w:basedOn w:val="a"/>
    <w:uiPriority w:val="99"/>
    <w:rsid w:val="008C3DE5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Calibri" w:eastAsiaTheme="minorEastAsia" w:hAnsi="Calibri" w:cstheme="minorBidi"/>
      <w:sz w:val="24"/>
      <w:szCs w:val="24"/>
    </w:rPr>
  </w:style>
  <w:style w:type="character" w:customStyle="1" w:styleId="FontStyle25">
    <w:name w:val="Font Style25"/>
    <w:basedOn w:val="a0"/>
    <w:uiPriority w:val="99"/>
    <w:rsid w:val="008C3DE5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FontStyle26">
    <w:name w:val="Font Style26"/>
    <w:basedOn w:val="a0"/>
    <w:uiPriority w:val="99"/>
    <w:rsid w:val="008C3DE5"/>
    <w:rPr>
      <w:rFonts w:ascii="Calibri" w:hAnsi="Calibri" w:cs="Calibri"/>
      <w:b/>
      <w:bCs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8C3DE5"/>
    <w:pPr>
      <w:widowControl w:val="0"/>
      <w:autoSpaceDE w:val="0"/>
      <w:autoSpaceDN w:val="0"/>
      <w:adjustRightInd w:val="0"/>
      <w:jc w:val="both"/>
    </w:pPr>
    <w:rPr>
      <w:rFonts w:ascii="Calibri" w:eastAsiaTheme="minorEastAsia" w:hAnsi="Calibri" w:cstheme="minorBidi"/>
      <w:sz w:val="24"/>
      <w:szCs w:val="24"/>
    </w:rPr>
  </w:style>
  <w:style w:type="paragraph" w:customStyle="1" w:styleId="41">
    <w:name w:val="Επικεφαλίδα 41"/>
    <w:basedOn w:val="a"/>
    <w:link w:val="4Char"/>
    <w:uiPriority w:val="9"/>
    <w:qFormat/>
    <w:rsid w:val="00D00D28"/>
    <w:pPr>
      <w:suppressAutoHyphens/>
      <w:spacing w:beforeAutospacing="1" w:afterAutospacing="1"/>
      <w:outlineLvl w:val="3"/>
    </w:pPr>
    <w:rPr>
      <w:b/>
      <w:bCs/>
      <w:sz w:val="24"/>
      <w:szCs w:val="24"/>
    </w:rPr>
  </w:style>
  <w:style w:type="character" w:customStyle="1" w:styleId="4Char">
    <w:name w:val="Επικεφαλίδα 4 Char"/>
    <w:basedOn w:val="a0"/>
    <w:link w:val="41"/>
    <w:uiPriority w:val="9"/>
    <w:qFormat/>
    <w:rsid w:val="00D00D2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5255</Words>
  <Characters>28383</Characters>
  <Application>Microsoft Office Word</Application>
  <DocSecurity>0</DocSecurity>
  <Lines>236</Lines>
  <Paragraphs>67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Dimitrios Gourgoulis</cp:lastModifiedBy>
  <cp:revision>14</cp:revision>
  <dcterms:created xsi:type="dcterms:W3CDTF">2023-03-09T07:29:00Z</dcterms:created>
  <dcterms:modified xsi:type="dcterms:W3CDTF">2023-06-14T05:34:00Z</dcterms:modified>
</cp:coreProperties>
</file>