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3E" w:rsidRDefault="0069743E" w:rsidP="0069743E">
      <w:pPr>
        <w:spacing w:after="0" w:line="240" w:lineRule="auto"/>
      </w:pPr>
    </w:p>
    <w:p w:rsidR="0069743E" w:rsidRPr="00565913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t xml:space="preserve">     </w:t>
      </w:r>
      <w:r>
        <w:rPr>
          <w:rFonts w:ascii="Arial Narrow" w:hAnsi="Arial Narrow"/>
          <w:b/>
          <w:sz w:val="20"/>
          <w:szCs w:val="20"/>
        </w:rPr>
        <w:t xml:space="preserve">  </w:t>
      </w:r>
      <w:r w:rsidRPr="00565913">
        <w:rPr>
          <w:rFonts w:ascii="Arial Narrow" w:hAnsi="Arial Narrow"/>
          <w:b/>
          <w:sz w:val="20"/>
          <w:szCs w:val="20"/>
        </w:rPr>
        <w:t>1. ΠΩΣ ΠΡΑΓΜΑΤΟΠΟΙΕΙΤΑΙ Η ΛΙΠΑΝΣΗ ΣΥΜΠΑΓΟΥΣ ΜΕΜΒΡΑΝΗΣ;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>
        <w:rPr>
          <w:rFonts w:ascii="Arial Narrow" w:hAnsi="Arial Narrow"/>
          <w:b/>
          <w:sz w:val="20"/>
          <w:szCs w:val="20"/>
        </w:rPr>
        <w:t>2. ΤΙ ΟΝΟΜΑΖΕΤΑΙ ΣΤΑΤΙΚΗ ΤΡΙΒΗ;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8"/>
          <w:szCs w:val="18"/>
        </w:rPr>
        <w:t xml:space="preserve">     </w:t>
      </w:r>
      <w:r w:rsidR="00513506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3. ΤΙ ΟΝΟΜΑΖΕΤΑΙ ΕΣΩΤΕΡΙΚΟΣ ΧΡΟΝΙΣΜΟΣ 2ΧΡΟΝΗΣ ΝΑΥΤΙΚΗΣ Μ.Ε.Κ.;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8"/>
          <w:szCs w:val="18"/>
        </w:rPr>
        <w:t xml:space="preserve">    </w:t>
      </w:r>
      <w:r w:rsidR="00513506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4. ΤΟ ΦΑΙΝΟΜΕΝΟ ΛΙΠΑΝΣΗΣ ΛΕΠΤΗΣ ΜΕΜΒΡΑΝΗΣ, ΠΟΙΑ ΑΙΤΙΑ ΤΟ ΠΡΟΚΑΛΕΙ;</w:t>
      </w:r>
    </w:p>
    <w:p w:rsidR="0069743E" w:rsidRPr="009F1DC2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9F1DC2">
        <w:rPr>
          <w:rFonts w:ascii="Arial Narrow" w:hAnsi="Arial Narrow"/>
          <w:b/>
          <w:sz w:val="18"/>
          <w:szCs w:val="18"/>
        </w:rPr>
        <w:t xml:space="preserve">    </w:t>
      </w:r>
      <w:r>
        <w:rPr>
          <w:rFonts w:ascii="Arial Narrow" w:hAnsi="Arial Narrow"/>
          <w:b/>
          <w:sz w:val="18"/>
          <w:szCs w:val="18"/>
        </w:rPr>
        <w:t xml:space="preserve">   </w:t>
      </w:r>
      <w:r w:rsidRPr="009F1DC2">
        <w:rPr>
          <w:rFonts w:ascii="Arial Narrow" w:hAnsi="Arial Narrow"/>
          <w:b/>
          <w:sz w:val="18"/>
          <w:szCs w:val="18"/>
        </w:rPr>
        <w:t xml:space="preserve"> </w:t>
      </w:r>
      <w:r w:rsidRPr="009F1DC2">
        <w:rPr>
          <w:rFonts w:ascii="Arial Narrow" w:hAnsi="Arial Narrow"/>
          <w:b/>
          <w:sz w:val="20"/>
          <w:szCs w:val="20"/>
        </w:rPr>
        <w:t>5. Η ΛΙΠΑΝΣΗ ΣΤΙΣ Μ.Ε.Κ. ΜΕ ΕΛΑΣΤΟΔΥΝΑΜΙΚΗ ΜΕΜΒΡΑΝΗ, ΣΕ ΠΟΙΟ ΕΙΔΟΣ ΛΙΠΑΝΣΗΣ ΑΝΗΚΕΙ;</w:t>
      </w:r>
    </w:p>
    <w:p w:rsidR="0069743E" w:rsidRPr="000B6D74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</w:t>
      </w:r>
      <w:r w:rsidR="005135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6. ΠΟΙΟΣ ΚΑΘΟΡΙΣΤΙΚΟΣ ΠΑΡΑΓΟΝΤΑΣ ΜΕΙΩΝΕΙ ΤΙΣ ΣΤΡΕΠΤΙΚΕΣ ΤΑΛΑΝΤΩΣΕΙΣ ΣΤΙΣ 2ΧΡΟΝΕΣ ΝΑΥΤΙΚΕΣ Μ.Ε.Κ.</w:t>
      </w:r>
      <w:r>
        <w:rPr>
          <w:rFonts w:ascii="Arial Narrow" w:hAnsi="Arial Narrow"/>
          <w:sz w:val="20"/>
          <w:szCs w:val="20"/>
        </w:rPr>
        <w:t xml:space="preserve">    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="00513506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   </w:t>
      </w:r>
      <w:r w:rsidRPr="0002298F">
        <w:rPr>
          <w:rFonts w:ascii="Arial Narrow" w:hAnsi="Arial Narrow"/>
          <w:b/>
          <w:sz w:val="20"/>
          <w:szCs w:val="20"/>
        </w:rPr>
        <w:t>7. ΓΙΑ ΤΟΝ ΥΠΟΛΟΓΙΣΜΟ ΤΗΣ ΚΑΘΕΤΗΣ ΑΠΟΚΛΙΣΗΣ ΚΟΜΒΙΟΥ ΣΕ</w:t>
      </w:r>
      <w:r>
        <w:rPr>
          <w:rFonts w:ascii="Arial Narrow" w:hAnsi="Arial Narrow"/>
          <w:b/>
          <w:sz w:val="20"/>
          <w:szCs w:val="20"/>
        </w:rPr>
        <w:t xml:space="preserve"> ΣΤΡΟΦΑΛΟΦΟΡΟ</w:t>
      </w:r>
      <w:r w:rsidRPr="0002298F">
        <w:rPr>
          <w:rFonts w:ascii="Arial Narrow" w:hAnsi="Arial Narrow"/>
          <w:b/>
          <w:sz w:val="20"/>
          <w:szCs w:val="20"/>
        </w:rPr>
        <w:t xml:space="preserve"> ΑΞΟΝΑ 2ΧΡΟΝΗΣ Μ.Ε.Κ. ΙΣΧΥΕΙ Η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Pr="0002298F">
        <w:rPr>
          <w:rFonts w:ascii="Arial Narrow" w:hAnsi="Arial Narrow"/>
          <w:b/>
          <w:sz w:val="20"/>
          <w:szCs w:val="20"/>
        </w:rPr>
        <w:t>ΣΧΕΣΗ</w:t>
      </w:r>
      <w:r w:rsidRPr="0002298F">
        <w:rPr>
          <w:rFonts w:ascii="Arial Narrow" w:hAnsi="Arial Narrow"/>
          <w:sz w:val="18"/>
          <w:szCs w:val="18"/>
        </w:rPr>
        <w:t>: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065584">
        <w:rPr>
          <w:rFonts w:ascii="Arial Narrow" w:hAnsi="Arial Narrow"/>
          <w:b/>
          <w:sz w:val="18"/>
          <w:szCs w:val="18"/>
        </w:rPr>
        <w:t xml:space="preserve">     </w:t>
      </w:r>
      <w:r>
        <w:rPr>
          <w:rFonts w:ascii="Arial Narrow" w:hAnsi="Arial Narrow"/>
          <w:b/>
          <w:sz w:val="18"/>
          <w:szCs w:val="18"/>
        </w:rPr>
        <w:t xml:space="preserve">  </w:t>
      </w:r>
      <w:r w:rsidR="00513506">
        <w:rPr>
          <w:rFonts w:ascii="Arial Narrow" w:hAnsi="Arial Narrow"/>
          <w:b/>
          <w:sz w:val="18"/>
          <w:szCs w:val="18"/>
        </w:rPr>
        <w:t xml:space="preserve">  </w:t>
      </w:r>
      <w:r w:rsidRPr="00065584">
        <w:rPr>
          <w:rFonts w:ascii="Arial Narrow" w:hAnsi="Arial Narrow"/>
          <w:b/>
          <w:sz w:val="18"/>
          <w:szCs w:val="18"/>
        </w:rPr>
        <w:t xml:space="preserve"> </w:t>
      </w:r>
      <w:r w:rsidRPr="00065584">
        <w:rPr>
          <w:rFonts w:ascii="Arial Narrow" w:hAnsi="Arial Narrow"/>
          <w:b/>
          <w:sz w:val="20"/>
          <w:szCs w:val="20"/>
        </w:rPr>
        <w:t>8. ΓΙΑ ΤΟΝ ΥΠΟΛΟΓΙΣΜΟ ΤΗΣ ΟΡΙΖΟΝΤΙΑΣ ΑΠΟΚΛΙΣΗΣ ΚΟΜΒΙΟΥ ΣΕ Σ</w:t>
      </w:r>
      <w:r>
        <w:rPr>
          <w:rFonts w:ascii="Arial Narrow" w:hAnsi="Arial Narrow"/>
          <w:b/>
          <w:sz w:val="20"/>
          <w:szCs w:val="20"/>
        </w:rPr>
        <w:t>ΤΡΟΦΑΛ. ΑΞΟΝΑ 2ΧΡΟΝΗΣ Μ.Ε.Κ.</w:t>
      </w:r>
      <w:r w:rsidRPr="00065584">
        <w:rPr>
          <w:rFonts w:ascii="Arial Narrow" w:hAnsi="Arial Narrow"/>
          <w:b/>
          <w:sz w:val="20"/>
          <w:szCs w:val="20"/>
        </w:rPr>
        <w:t xml:space="preserve"> ΙΣΧΥΕΙ Η </w:t>
      </w:r>
      <w:r>
        <w:rPr>
          <w:rFonts w:ascii="Arial Narrow" w:hAnsi="Arial Narrow"/>
          <w:b/>
          <w:sz w:val="20"/>
          <w:szCs w:val="20"/>
        </w:rPr>
        <w:t xml:space="preserve">  </w:t>
      </w:r>
      <w:r w:rsidRPr="00065584">
        <w:rPr>
          <w:rFonts w:ascii="Arial Narrow" w:hAnsi="Arial Narrow"/>
          <w:b/>
          <w:sz w:val="20"/>
          <w:szCs w:val="20"/>
        </w:rPr>
        <w:t>ΣΧΕΣΗ;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="005135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9. ΟΙ ΑΕΡΙΟΣΤΡΟΒΙΛΟΙ ΣΕ ΣΧΕΣΗ ΜΕ ΤΙΣ Μ.Ε.Κ. ΠΡΟΣΦΕΡΟΥΝ ΜΕΡΙΚΑ ΣΗΜΑΝΤΙΚΑ ΠΛΕΟΝΕΚΤΗΜΑΤΑ ΣΧΕΤΙΚΑ ΜΕ ΤΗΝ 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ΠΡΟΩΣΗ ΠΛΟΙΩΝ. ΠΟΙΟΣ ΠΑΡΑΓΟΝΤΑΣ ΑΠΟ ΤΑ ΑΝΑΦΕΡΟΜΕΝΑ ΠΑΡΑΚΑΤΩ, ΔΕΝ ΕΙΝΑΙ ΠΛΕΟΝΕΚΤΗΜΑ;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</w:t>
      </w:r>
      <w:r w:rsidR="005135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b/>
          <w:sz w:val="20"/>
          <w:szCs w:val="20"/>
        </w:rPr>
        <w:t xml:space="preserve">10. ΤΙ ΕΞΑΣΚΟΥΝ ΟΙ ΑΔΡΑΝΕΙΑΚΕΣ ΔΥΝΑΜΕΙΣ ΤΩΝ ΠΕΡΙΣΤΡΕΦΟΜΕΝΩΝ ΜΑΖΩΝ ΤΟΥ ΣΤΡΟΦΑΛΟΦΟΡΟΥ ΑΞΟΝΑ ΜΙΑΣ   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513506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    2ΧΡΟΝΗΣ Μ.Ε.Κ., ΣΤΟ ΣΥΝΟΛΟ ΜΙΑΣ ΠΕΡΙΣΤΡΟΦΗΣ ΤΟΥ;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="00513506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11. ΠΟΣΟ ΑΠΟ ΤΟ ΣΥΝΟΛΙΚΟ ΒΑΡΟΣ ΜΙΑΣ 2ΧΡΟΝΗΣ ΑΡΓΟΣΤΡΟΦΗΣ Μ.Ε.Κ. ΑΠΟΤΕΛΕΙ Ο ΣΤΡΟΦΑΛΟΦΟΡΟΣ ΑΞΟΝΑΣ;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</w:t>
      </w:r>
      <w:r>
        <w:rPr>
          <w:rFonts w:ascii="Arial Narrow" w:hAnsi="Arial Narrow"/>
          <w:b/>
          <w:sz w:val="20"/>
          <w:szCs w:val="20"/>
        </w:rPr>
        <w:t>12. ΣΕ ΠΟΙΟ ΤΜΗΜΑ ΤΩΝ ΕΥΘΥΝΤΗΡΙΩΝ ΜΙΑΣ 2ΧΡΟΝΗΣ ΑΡΓΟΣΤΡΟΦΗΣ Μ.Ε.Κ. ΠΑΡΟΥΣΙΑΖΕΤΑΙ ΜΕΓΑΛΥΤΕΡΗ ΦΘΟΡΑ;</w:t>
      </w:r>
    </w:p>
    <w:p w:rsidR="0069743E" w:rsidRPr="004E0CCA" w:rsidRDefault="0069743E" w:rsidP="00EA293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</w:t>
      </w:r>
      <w:r>
        <w:rPr>
          <w:rFonts w:ascii="Arial Narrow" w:hAnsi="Arial Narrow"/>
          <w:b/>
          <w:sz w:val="20"/>
          <w:szCs w:val="20"/>
        </w:rPr>
        <w:t>13. ΠΩΣ ΚΑΤΑΣΚΕΥΑΖΟΝΤΑΙ ΟΙ ΕΥΘΥΝΤΗΡΙΕΣ ΣΕ 2ΧΡΟΝΗ Μ.Ε.Κ.;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>14. ΕΝΑ ΣΥΣΤΗΜΑ ΕΛΙΚΑΣ ΜΕΤΑΒΛΗΤΟΥ ΑΖΙΜΟΥΘΙΟΥ, ΠΟΣΗ ΑΥΞΗΜΕΝΗ ΠΡΟ</w:t>
      </w:r>
      <w:r w:rsidR="00A80BBF">
        <w:rPr>
          <w:rFonts w:ascii="Arial Narrow" w:hAnsi="Arial Narrow"/>
          <w:b/>
          <w:sz w:val="20"/>
          <w:szCs w:val="20"/>
        </w:rPr>
        <w:t>ΩΣΤΙΚΗ ΑΠΟΔΟΣΗ ΕΧΕΙ ΣΕ ΣΧΕΣΗ ΜΕ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513506" w:rsidRPr="00A80BBF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ΣΥΜΒΑΤΙΚΟ ΣΥΣΤΗΜΑ ΕΛΙΚΑΣ;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>15. ΠΟΣΗ ΙΣΧΥ (ΜΙΑΣ 4ΧΡΟΝΗΣ Μ.Ε.Κ.) ΚΑΤΑΝΑΛΩΝΟΥΝ ΟΙ ΜΕΙΩΤΗΡΕΣ ΑΝΑ ΖΕΥΓΟΣ ΟΔΟΝΤΩΤΩΝ ΤΡΟΧΩΝ ΜΕΙΩΣΗΣ;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16. ΠΟΙΟΣ ΕΙΝΑΙ Ο ΜΕΓΑΛΥΤΕΡΟΣ ΛΟΓΟΣ ΜΕΙΩΣΗΣ ΣΤΡΟΦΩΝ ΜΕΙΩΤΗΡΑ 4ΧΡΟΝΗΣ Μ.Ε.Κ.;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>17. ΠΟΙΑΣ ΤΑΞΗΣ ΕΙΝΑΙ Η ΟΛΙΣΘΗΣΗ ΠΟΥ ΠΑΡΟΥΣΙΑΖΟΥΝ ΟΙ ΥΔΡΑΥΛΙΚΟΙ ΣΥΝΔΕΣΜΟΙ;</w:t>
      </w:r>
    </w:p>
    <w:p w:rsidR="0069743E" w:rsidRPr="00A80BBF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>18. ΠΟΙΟΣ ΕΙΝΑΙ Ο ΒΑΘΜΟΣ ΑΠΟΔΟΣΗΣ ΕΝΟΣ ΥΔΡΑΥΛΙΚΟΥ ΣΥΝΔΕΣΜΟΥ</w:t>
      </w:r>
      <w:r w:rsidR="00A80BBF"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 xml:space="preserve">19. ΠΟΣΟ ΕΙΝΑΙ ΤΟ ΑΚΤΙΝΙΚΟ ΔΙΑΚΕΝΟ ΜΕΤΑΞΥ ΠΡΩΤΕΥΟΝΤΟΣ ΚΑΙ ΔΕΥΤΕΡΕΥΟΝΤΟΣ ΕΝΟΣ ΗΛΕΚΤΡΟΜΑΓΝΗΤΙΚΟΥ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ΣΥΝΔΕΣΜΟΥ;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E464D3">
        <w:rPr>
          <w:rFonts w:ascii="Arial Narrow" w:hAnsi="Arial Narrow"/>
          <w:sz w:val="18"/>
          <w:szCs w:val="18"/>
        </w:rPr>
        <w:t xml:space="preserve">          </w:t>
      </w:r>
      <w:r>
        <w:rPr>
          <w:rFonts w:ascii="Arial Narrow" w:hAnsi="Arial Narrow"/>
          <w:sz w:val="18"/>
          <w:szCs w:val="18"/>
        </w:rPr>
        <w:t xml:space="preserve">   </w:t>
      </w:r>
      <w:r w:rsidRPr="00E464D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20. ΤΟ ΣΥΣΤΗΜΑ ΠΡΟΣΑΓΩΓΗΣ ΤΩΝ ΚΑΥΣΑΕΡΙΩΝ ΣΤΟΝ ΣΤΡΟΒΙΛΟΫΠΕΡΠΛΗΡΩΤΗ ΜΙΑΣ 4ΧΡΟΝΗΣ Μ.Ε.Κ. ΕΙΝΑΙ ΚΥΡΙΩΣ</w:t>
      </w:r>
      <w:r w:rsidRPr="00233C5C">
        <w:rPr>
          <w:rFonts w:ascii="Arial Narrow" w:hAnsi="Arial Narrow"/>
          <w:b/>
          <w:sz w:val="20"/>
          <w:szCs w:val="20"/>
        </w:rPr>
        <w:t>:</w:t>
      </w:r>
    </w:p>
    <w:p w:rsidR="0069743E" w:rsidRPr="00A80BBF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>21. ΟΙ ΣΥΓΧΡΟΝΕΣ 2ΧΡΟΝΕΣ Μ.Ε.Κ. ΜΕΧΡΙ ΠΟΙΟ ΛΟΓΟ ΔΙΑΔΡΟΜΗΣ ΕΜΒΟΛΟΥ ΠΡΟΣ ΔΙΑΜΕΤΡΟ ΕΜΒΟΛΟΥ ΦΤΑΝΟΥΝ</w:t>
      </w:r>
      <w:r w:rsidR="00A80BBF"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 xml:space="preserve">22. ΜΕΧΡΙ ΠΟΣΟ ΜΠΟΡΕΙ ΝΑ ΦΤΑΣΕΙ ΤΟ ΚΟΣΤΟΣ ΕΓΚΑΤΑΣΤΑΣΗΣ ΜΙΑΣ ΠΡΟΩΣΤΗΡΙΑΣ ΕΓΚΑΤΑΣΤΑΣΗΣ ΠΛΟΙΟΥ ΜΕ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Μ.Ε.Κ.,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ΑΝΑΦΟΡΙΚΑ ΜΕ ΤΟ ΚΟΣΤΟΣ ΤΟΥ ΠΛΟΙΟΥ;</w:t>
      </w:r>
    </w:p>
    <w:p w:rsidR="0069743E" w:rsidRPr="00C478B4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</w:t>
      </w:r>
      <w:r>
        <w:rPr>
          <w:rFonts w:ascii="Arial Narrow" w:hAnsi="Arial Narrow"/>
          <w:b/>
          <w:sz w:val="20"/>
          <w:szCs w:val="20"/>
        </w:rPr>
        <w:t xml:space="preserve">23. ΠΟΙΟΣ ΣΦΟΝΔΥΛΟΣ Μ.Ε.Κ. ΕΙΝΑΙ ΜΕΓΑΛΥΤΕΡΟΣ, ΜΙΑΣ 2ΧΡΟΝΗΣ </w:t>
      </w:r>
      <w:proofErr w:type="spellStart"/>
      <w:r>
        <w:rPr>
          <w:rFonts w:ascii="Arial Narrow" w:hAnsi="Arial Narrow"/>
          <w:b/>
          <w:sz w:val="20"/>
          <w:szCs w:val="20"/>
        </w:rPr>
        <w:t>΄Η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ΜΙΑΣ 4ΧΡΟΝΗΣ ΙΔΙΑΣ ΙΠΠΟΔΥΝΑΜΗΣ;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>24. ΠΟΣΗ ΕΙΝΑΙ Η ΜΑΖΑ ΤΟΥ ΑΤΜΟΥ ΠΟΥ ΕΓΧΥΕΤΑΙ ΣΤΗΝ ΕΞΟΔΟ ΤΟΥ ΣΥΜΠΙΕΣΤΗ, ΣΕ ΑΕΡΙΟΣΤΡΟΒΙΛΟ ΜΕ ΕΓΧΥΣΗ</w:t>
      </w:r>
      <w:r w:rsidR="00A80BBF">
        <w:rPr>
          <w:rFonts w:ascii="Arial Narrow" w:hAnsi="Arial Narrow"/>
          <w:b/>
          <w:sz w:val="20"/>
          <w:szCs w:val="20"/>
        </w:rPr>
        <w:t xml:space="preserve">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ΑΤΜΟΥ;  </w:t>
      </w:r>
    </w:p>
    <w:p w:rsidR="0069743E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69743E">
        <w:rPr>
          <w:rFonts w:ascii="Arial Narrow" w:hAnsi="Arial Narrow"/>
          <w:sz w:val="18"/>
          <w:szCs w:val="18"/>
        </w:rPr>
        <w:t xml:space="preserve"> </w:t>
      </w:r>
      <w:r w:rsidR="0069743E">
        <w:rPr>
          <w:rFonts w:ascii="Arial Narrow" w:hAnsi="Arial Narrow"/>
          <w:b/>
          <w:sz w:val="20"/>
          <w:szCs w:val="20"/>
        </w:rPr>
        <w:t>25. ΣΕ ΠΟΙΕΣ ΑΛΛΕΣ ΚΑΤΑΠΟΝΗΣΕΙΣ ΥΦΙΣΤΑΝΤΑΙ ΟΙ ΘΑΛΑΜΟΙ ΚΑΥΣΗΣ ΤΩΝ ΑΕΡΙΟ</w:t>
      </w:r>
      <w:r w:rsidR="00A80BBF">
        <w:rPr>
          <w:rFonts w:ascii="Arial Narrow" w:hAnsi="Arial Narrow"/>
          <w:b/>
          <w:sz w:val="20"/>
          <w:szCs w:val="20"/>
        </w:rPr>
        <w:t xml:space="preserve">ΣΤΡΟΒΙΛΩΝ, ΕΚΤΟΣ ΑΠΟ ΤΙΣ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ΥΨΗΛΕΣ  ΘΕΡΜΟΚΡΑΣΙΕΣ;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</w:t>
      </w:r>
      <w:r w:rsidR="0051350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26. ΠΟΙΕΣ ΕΙΝΑΙ ΟΙ ΕΠΙΤΡΕΠΟΜΕΝΕΣ ΤΙΜΕΣ ΤΩΝ ΜΕΓΙΣΤΩΝ ΠΙΕΣΕΩΝ ΚΑΥΣΗΣ ΣΤΙΣ ΣΥΓΧΡΟΝΕΣ 2ΧΡΟΝΕΣ Μ.Ε.Κ.;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D9747C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</w:t>
      </w:r>
      <w:r w:rsidRPr="00D9747C">
        <w:rPr>
          <w:rFonts w:ascii="Arial Narrow" w:hAnsi="Arial Narrow"/>
          <w:sz w:val="18"/>
          <w:szCs w:val="18"/>
        </w:rPr>
        <w:t xml:space="preserve">   </w:t>
      </w:r>
      <w:r w:rsidRPr="00A479A0">
        <w:rPr>
          <w:rFonts w:ascii="Arial Narrow" w:hAnsi="Arial Narrow"/>
          <w:b/>
          <w:sz w:val="20"/>
          <w:szCs w:val="20"/>
        </w:rPr>
        <w:t xml:space="preserve">27. </w:t>
      </w:r>
      <w:r>
        <w:rPr>
          <w:rFonts w:ascii="Arial Narrow" w:hAnsi="Arial Narrow"/>
          <w:b/>
          <w:sz w:val="20"/>
          <w:szCs w:val="20"/>
        </w:rPr>
        <w:t xml:space="preserve">ΠΟΙΟΙ ΠΑΡΑΓΟΝΤΕΣ ΘΕΩΡΟΥΝΤΑΙ ΑΠΑΡΑΙΤΗΤΟΙ ΓΙΑ ΝΑ ΕΠΙΤΕΥΧΘΕΙ Η ΣΩΣΤΗ ΚΑΙ ΑΠΟΤΕΛΕΣΜΑΤΙΚΗ ΒΑΡΔΙΑ ΣΤΟ 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ΜΗΧΑΝΟΣΤΑΣΙΟ ΠΛΟΙΟΥ;</w:t>
      </w:r>
    </w:p>
    <w:p w:rsidR="0069743E" w:rsidRPr="00C04DD1" w:rsidRDefault="0069743E" w:rsidP="00EA293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 xml:space="preserve"> 28. ΠΟΙΑ ΕΙΝΑΙ ΤΑ ΟΡΙΑ </w:t>
      </w:r>
      <w:proofErr w:type="spellStart"/>
      <w:r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ΠΟΥ ΚΑΘΟΡΙΖΕΙ Ο </w:t>
      </w:r>
      <w:r>
        <w:rPr>
          <w:rFonts w:ascii="Arial Narrow" w:hAnsi="Arial Narrow"/>
          <w:b/>
          <w:sz w:val="20"/>
          <w:szCs w:val="20"/>
          <w:lang w:val="en-US"/>
        </w:rPr>
        <w:t>TIER</w:t>
      </w:r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ΙΙΙ ΓΙΑ ΝΑΥΤΙΚΕΣ ΜΗΧΑΝΕΣ Μ.Ε.Κ. 130-2000 </w:t>
      </w:r>
      <w:r>
        <w:rPr>
          <w:rFonts w:ascii="Arial Narrow" w:hAnsi="Arial Narrow"/>
          <w:b/>
          <w:sz w:val="20"/>
          <w:szCs w:val="20"/>
          <w:lang w:val="en-US"/>
        </w:rPr>
        <w:t>R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P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M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D9747C">
        <w:rPr>
          <w:rFonts w:ascii="Arial Narrow" w:hAnsi="Arial Narrow"/>
          <w:sz w:val="18"/>
          <w:szCs w:val="18"/>
        </w:rPr>
        <w:t xml:space="preserve">          </w:t>
      </w:r>
      <w:r w:rsidR="00513506">
        <w:rPr>
          <w:rFonts w:ascii="Arial Narrow" w:hAnsi="Arial Narrow"/>
          <w:sz w:val="18"/>
          <w:szCs w:val="18"/>
        </w:rPr>
        <w:t xml:space="preserve">   </w:t>
      </w:r>
      <w:r w:rsidRPr="00D9747C">
        <w:rPr>
          <w:rFonts w:ascii="Arial Narrow" w:hAnsi="Arial Narrow"/>
          <w:sz w:val="18"/>
          <w:szCs w:val="18"/>
        </w:rPr>
        <w:t xml:space="preserve"> </w:t>
      </w:r>
      <w:r w:rsidRPr="00B77A45">
        <w:rPr>
          <w:rFonts w:ascii="Arial Narrow" w:hAnsi="Arial Narrow"/>
          <w:b/>
          <w:sz w:val="20"/>
          <w:szCs w:val="20"/>
        </w:rPr>
        <w:t xml:space="preserve">29. </w:t>
      </w:r>
      <w:proofErr w:type="gramStart"/>
      <w:r>
        <w:rPr>
          <w:rFonts w:ascii="Arial Narrow" w:hAnsi="Arial Narrow"/>
          <w:b/>
          <w:sz w:val="20"/>
          <w:szCs w:val="20"/>
          <w:lang w:val="en-US"/>
        </w:rPr>
        <w:t>OI</w:t>
      </w:r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ΕΝΑΛΛΑΚΤΕΣ ΣΤΟΥΣ ΑΕΡΙΟΣΤΡΟΒΙΛΟΥΣ ΕΜΦΑΝΙΖΟΥΝ ΔΙΑΡΡΟΕΣ.</w:t>
      </w:r>
      <w:proofErr w:type="gramEnd"/>
    </w:p>
    <w:p w:rsidR="0069743E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 w:rsidR="0069743E">
        <w:rPr>
          <w:rFonts w:ascii="Arial Narrow" w:hAnsi="Arial Narrow"/>
          <w:sz w:val="18"/>
          <w:szCs w:val="18"/>
        </w:rPr>
        <w:t xml:space="preserve">  </w:t>
      </w:r>
      <w:r w:rsidR="0069743E">
        <w:rPr>
          <w:rFonts w:ascii="Arial Narrow" w:hAnsi="Arial Narrow"/>
          <w:b/>
          <w:sz w:val="20"/>
          <w:szCs w:val="20"/>
        </w:rPr>
        <w:t xml:space="preserve">30. ΤΙ ΠΟΣΟΤΗΤΑ ΣΥΜΠΙΕΣΜΕΝΟΥ ΑΕΡΑ ΔΙΑΡΡΕΕΙ ΠΡΟΣ ΤΟ ΡΕΥΜΑ ΤΩΝ ΚΑΥΣΑΕΡΙΩΝ, ΣΤΟΥΣ ΑΝΑΓΕΝΝΗΤΕΣ ΤΩΝ  </w:t>
      </w:r>
    </w:p>
    <w:p w:rsidR="00513506" w:rsidRDefault="00513506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ΑΕΡΙΟΣΤΡΟΒΙΛΩΝ;</w:t>
      </w:r>
    </w:p>
    <w:p w:rsidR="0069743E" w:rsidRPr="00A80BBF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  <w:r>
        <w:rPr>
          <w:rFonts w:ascii="Arial Narrow" w:hAnsi="Arial Narrow"/>
          <w:b/>
          <w:sz w:val="20"/>
          <w:szCs w:val="20"/>
        </w:rPr>
        <w:t>31. ΜΕ ΤΙ ΠΙΕΣΗ ΠΡΑΓΜΑΤΟΠΟΙΕΙΤΑΙ Η ΚΑΥΣΗ ΤΟΥ ΚΑΥΣΙΜΟΥ ΣΤΟΥΣ ΑΕΡΙΟΣΤΡΟΒΙΛΟΥΣ;</w:t>
      </w:r>
    </w:p>
    <w:p w:rsidR="0069743E" w:rsidRDefault="0069743E" w:rsidP="00EA293E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  <w:r>
        <w:rPr>
          <w:rFonts w:ascii="Arial Narrow" w:hAnsi="Arial Narrow"/>
          <w:b/>
          <w:sz w:val="20"/>
          <w:szCs w:val="20"/>
        </w:rPr>
        <w:t>32. ΤΙ ΠΡΕΠΕΙ ΝΑ ΥΠΕΡΝΙΚΗΣΕΙ ΕΝΑ ΕΞΩΤΕΡΙΚΟ ΜΕΣΟ, ΩΣΤΕ ΝΑ ΠΕΡΙΣΤΡΕΨΕΙ ΤΟΝ ΣΤΡΟΦΑΛΟΦΟΡΟ ΑΞΟΝΑ;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  <w:r>
        <w:rPr>
          <w:rFonts w:ascii="Arial Narrow" w:hAnsi="Arial Narrow"/>
          <w:b/>
          <w:sz w:val="20"/>
          <w:szCs w:val="20"/>
        </w:rPr>
        <w:t xml:space="preserve">33. ΤΙ ΕΙΝΑΙ ΧΡΗΣΙΜΟ ΣΑΝ ΕΡΓΑΛΕΙΟ ΓΙΑ ΝΑ ΕΠΙΤΕΛΕΣΟΥΝ ΜΙΑ ΣΕΙΡΑ ΕΡΓΑΣΙΩΝ </w:t>
      </w:r>
      <w:proofErr w:type="spellStart"/>
      <w:r>
        <w:rPr>
          <w:rFonts w:ascii="Arial Narrow" w:hAnsi="Arial Narrow"/>
          <w:b/>
          <w:sz w:val="20"/>
          <w:szCs w:val="20"/>
        </w:rPr>
        <w:t>΄Η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ΕΝΤΟΛΗΣ ΤΑ ΜΕΛΗ ΤΟΥ  </w:t>
      </w:r>
    </w:p>
    <w:p w:rsidR="00513506" w:rsidRDefault="00513506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ΜΗΧΑΝΟΣΤΑΣΙΟΥ;</w:t>
      </w:r>
    </w:p>
    <w:p w:rsidR="0069743E" w:rsidRPr="00A80BBF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b/>
          <w:sz w:val="20"/>
          <w:szCs w:val="20"/>
        </w:rPr>
        <w:t xml:space="preserve">34. ΠΟΣΟ ΜΕΙΩΝΕΙ ΤΙΣ ΕΚΠΟΜΠΕΣ </w:t>
      </w:r>
      <w:proofErr w:type="spellStart"/>
      <w:r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Pr="00825616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ΣΤΙΣ ΝΑΥΤΙΚΕΣ Μ.Ε.Κ. Η ΜΕΘΟΔΟΣ ΕΝΥΔΑΤΩΣΗΣ ΤΟΥ ΑΕΡΑ ΣΑΡΩΣΗΣ</w:t>
      </w:r>
      <w:r w:rsidR="00A80BBF"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Pr="002F23FA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35. ΠΩΣ ΛΕΙΤΟΥΡΓΕΙ ΤΟ ΣΥΝΔΥΑΣΜΕΝΟ ΣΥΣΤΗΜΑ ΠΡΟΩΣΗΣ *</w:t>
      </w:r>
      <w:r>
        <w:rPr>
          <w:rFonts w:ascii="Arial Narrow" w:hAnsi="Arial Narrow"/>
          <w:b/>
          <w:sz w:val="20"/>
          <w:szCs w:val="20"/>
          <w:lang w:val="en-US"/>
        </w:rPr>
        <w:t>CONAS</w:t>
      </w:r>
      <w:r w:rsidRPr="00D13F64">
        <w:rPr>
          <w:rFonts w:ascii="Arial Narrow" w:hAnsi="Arial Narrow"/>
          <w:b/>
          <w:sz w:val="20"/>
          <w:szCs w:val="20"/>
        </w:rPr>
        <w:t>*</w:t>
      </w:r>
      <w:r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 w:rsidRPr="00D65094">
        <w:rPr>
          <w:rFonts w:ascii="Arial Narrow" w:hAnsi="Arial Narrow"/>
          <w:b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18"/>
          <w:szCs w:val="18"/>
        </w:rPr>
        <w:t xml:space="preserve">  </w:t>
      </w:r>
      <w:r w:rsidRPr="00D65094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36</w:t>
      </w:r>
      <w:r w:rsidRPr="00D65094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ΤΙ ΣΗΜΑΙΝΕΙ *ΕΕΟΙ*;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  </w:t>
      </w:r>
      <w:r>
        <w:rPr>
          <w:rFonts w:ascii="Arial Narrow" w:hAnsi="Arial Narrow"/>
          <w:b/>
          <w:sz w:val="20"/>
          <w:szCs w:val="20"/>
        </w:rPr>
        <w:t>37. ΠΟΥ ΤΟΠΟΘΕΤΕΙΤΑΙ ΤΟ *</w:t>
      </w:r>
      <w:r>
        <w:rPr>
          <w:rFonts w:ascii="Arial Narrow" w:hAnsi="Arial Narrow"/>
          <w:b/>
          <w:sz w:val="20"/>
          <w:szCs w:val="20"/>
          <w:lang w:val="en-US"/>
        </w:rPr>
        <w:t>AXIAL</w:t>
      </w:r>
      <w:r w:rsidRPr="00902DEF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en-US"/>
        </w:rPr>
        <w:t>DAMPER</w:t>
      </w:r>
      <w:r w:rsidRPr="00902DEF">
        <w:rPr>
          <w:rFonts w:ascii="Arial Narrow" w:hAnsi="Arial Narrow"/>
          <w:b/>
          <w:sz w:val="20"/>
          <w:szCs w:val="20"/>
        </w:rPr>
        <w:t xml:space="preserve">* </w:t>
      </w:r>
      <w:r>
        <w:rPr>
          <w:rFonts w:ascii="Arial Narrow" w:hAnsi="Arial Narrow"/>
          <w:b/>
          <w:sz w:val="20"/>
          <w:szCs w:val="20"/>
        </w:rPr>
        <w:t>ΣΤΙΣ 2ΧΡΟΝΕΣ Μ.Ε.Κ.;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b/>
          <w:sz w:val="20"/>
          <w:szCs w:val="20"/>
        </w:rPr>
        <w:t>38</w:t>
      </w:r>
      <w:r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b/>
          <w:sz w:val="20"/>
          <w:szCs w:val="20"/>
        </w:rPr>
        <w:t xml:space="preserve">ΤΙ ΔΕΙΧΝΕΙ Η ΧΑΡΑΚΤΗΡΙΣΤΙΚΗ ΚΑΜΠΥΛΗ ΣΤΙΣ Μ.Ε.Κ. *ΣΥΝΟΛΟ ΠΕΡΙΣΣΕΙΑΣ ΑΕΡΑ </w:t>
      </w:r>
      <w:proofErr w:type="spellStart"/>
      <w:r>
        <w:rPr>
          <w:rFonts w:ascii="Arial Narrow" w:hAnsi="Arial Narrow"/>
          <w:b/>
          <w:sz w:val="20"/>
          <w:szCs w:val="20"/>
          <w:lang w:val="en-US"/>
        </w:rPr>
        <w:t>vs</w:t>
      </w:r>
      <w:proofErr w:type="spellEnd"/>
      <w:r w:rsidRPr="000A7CAC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ΦΟΡΤΙΟΥ;</w:t>
      </w:r>
    </w:p>
    <w:p w:rsidR="0069743E" w:rsidRPr="00C6012C" w:rsidRDefault="0069743E" w:rsidP="008239DD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513506">
        <w:rPr>
          <w:rFonts w:ascii="Arial Narrow" w:hAnsi="Arial Narrow"/>
          <w:sz w:val="18"/>
          <w:szCs w:val="18"/>
        </w:rPr>
        <w:t xml:space="preserve">          </w:t>
      </w: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 w:cs="Calibri"/>
          <w:b/>
          <w:sz w:val="20"/>
          <w:szCs w:val="20"/>
        </w:rPr>
        <w:t>39</w:t>
      </w:r>
      <w:r w:rsidRPr="00C6012C">
        <w:rPr>
          <w:rFonts w:ascii="Arial Narrow" w:hAnsi="Arial Narrow" w:cs="Calibri"/>
          <w:b/>
          <w:sz w:val="20"/>
          <w:szCs w:val="20"/>
        </w:rPr>
        <w:t>. ΤΙ ΤΥΠΟΥ ΕΙΝΑΙ ΟΙ ΕΝΑΛΛΑΚΤΕΣ Θ</w:t>
      </w:r>
      <w:r>
        <w:rPr>
          <w:rFonts w:ascii="Arial Narrow" w:hAnsi="Arial Narrow" w:cs="Calibri"/>
          <w:b/>
          <w:sz w:val="20"/>
          <w:szCs w:val="20"/>
        </w:rPr>
        <w:t>Ε</w:t>
      </w:r>
      <w:r w:rsidRPr="00C6012C">
        <w:rPr>
          <w:rFonts w:ascii="Arial Narrow" w:hAnsi="Arial Narrow" w:cs="Calibri"/>
          <w:b/>
          <w:sz w:val="20"/>
          <w:szCs w:val="20"/>
        </w:rPr>
        <w:t>ΡΜΟΤΗΤΑΣ ΠΟΥ ΧΡΗΣΙΜΟΠΟΙΟΥΝΤΑΙ ΣΤΟΥΣ ΑΕΡΙΟΣΤΡΟΒΙΛΟΥΣ;</w:t>
      </w:r>
    </w:p>
    <w:p w:rsidR="0069743E" w:rsidRPr="00C6012C" w:rsidRDefault="0069743E" w:rsidP="008239DD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</w:t>
      </w:r>
      <w:r w:rsidR="00513506">
        <w:rPr>
          <w:rFonts w:ascii="Arial Narrow" w:hAnsi="Arial Narrow" w:cs="Calibri"/>
          <w:sz w:val="18"/>
          <w:szCs w:val="18"/>
        </w:rPr>
        <w:t xml:space="preserve">         </w:t>
      </w:r>
      <w:r>
        <w:rPr>
          <w:rFonts w:ascii="Arial Narrow" w:hAnsi="Arial Narrow" w:cs="Calibri"/>
          <w:b/>
          <w:sz w:val="20"/>
          <w:szCs w:val="20"/>
        </w:rPr>
        <w:t xml:space="preserve">   40</w:t>
      </w:r>
      <w:r w:rsidRPr="00C6012C">
        <w:rPr>
          <w:rFonts w:ascii="Arial Narrow" w:hAnsi="Arial Narrow" w:cs="Calibri"/>
          <w:b/>
          <w:sz w:val="20"/>
          <w:szCs w:val="20"/>
        </w:rPr>
        <w:t>. ΤΙ ΕΠΙΒΡΑΔΥΝΕΙ Η ΚΟΠΩΣΗ ΣΤΑ ΠΛΗΡΩΜΑΤΑ ΜΗΧΑΝΟΣΤΑΣΙΩΝ ΤΩΝ ΠΛΟΙΩΝ;</w:t>
      </w:r>
    </w:p>
    <w:p w:rsidR="0069743E" w:rsidRPr="00702C57" w:rsidRDefault="0069743E" w:rsidP="008239DD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 xml:space="preserve"> </w:t>
      </w:r>
      <w:r w:rsidR="00513506">
        <w:rPr>
          <w:rFonts w:ascii="Arial Narrow" w:hAnsi="Arial Narrow" w:cs="Calibri"/>
          <w:sz w:val="18"/>
          <w:szCs w:val="18"/>
        </w:rPr>
        <w:t xml:space="preserve">          </w:t>
      </w:r>
      <w:r>
        <w:rPr>
          <w:rFonts w:ascii="Arial Narrow" w:hAnsi="Arial Narrow" w:cs="Calibri"/>
          <w:sz w:val="18"/>
          <w:szCs w:val="18"/>
        </w:rPr>
        <w:t xml:space="preserve"> </w:t>
      </w:r>
      <w:r>
        <w:rPr>
          <w:rFonts w:ascii="Arial Narrow" w:hAnsi="Arial Narrow" w:cs="Calibri"/>
          <w:b/>
          <w:sz w:val="20"/>
          <w:szCs w:val="20"/>
        </w:rPr>
        <w:t xml:space="preserve">   41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ΠΟΙΑ ΕΙΝΑΙ Η ΕΝΕΡΓΕΙΑ ΠΟΥ ΠΡΕΠΕΙ ΝΑ ΚΑΝΟΥΝ ΟΙ ΜΗΧΑΝΙΚΟΙ ΠΛΟΙΟΥ ΜΕΤΑ ΤΟ ΠΕΡΑΣ ΤΩΝ ΕΛΙΓΜΩΝ ΚΑΙ ΤΗΝ </w:t>
      </w:r>
    </w:p>
    <w:p w:rsidR="00513506" w:rsidRPr="00513506" w:rsidRDefault="00513506" w:rsidP="00513506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                   </w:t>
      </w:r>
      <w:r w:rsidRPr="00C6012C">
        <w:rPr>
          <w:rFonts w:ascii="Arial Narrow" w:hAnsi="Arial Narrow" w:cs="Calibri"/>
          <w:b/>
          <w:sz w:val="20"/>
          <w:szCs w:val="20"/>
        </w:rPr>
        <w:t>ΕΠΙΤΕΥΞΗ ΚΑΝΟΝΙΚΗΣ ΠΟΡΕΙΑΣ ΤΟΥ ΠΛΟΙΟΥ;</w:t>
      </w:r>
    </w:p>
    <w:p w:rsidR="0069743E" w:rsidRPr="00C6012C" w:rsidRDefault="0069743E" w:rsidP="005A4FA8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</w:t>
      </w:r>
      <w:r w:rsidR="00513506">
        <w:rPr>
          <w:rFonts w:ascii="Arial Narrow" w:hAnsi="Arial Narrow" w:cs="Calibri"/>
          <w:sz w:val="18"/>
          <w:szCs w:val="18"/>
        </w:rPr>
        <w:t xml:space="preserve">         </w:t>
      </w:r>
      <w:r>
        <w:rPr>
          <w:rFonts w:ascii="Arial Narrow" w:hAnsi="Arial Narrow" w:cs="Calibri"/>
          <w:sz w:val="18"/>
          <w:szCs w:val="18"/>
        </w:rPr>
        <w:t xml:space="preserve"> </w:t>
      </w:r>
      <w:r>
        <w:rPr>
          <w:rFonts w:ascii="Arial Narrow" w:hAnsi="Arial Narrow" w:cs="Calibri"/>
          <w:b/>
          <w:sz w:val="20"/>
          <w:szCs w:val="20"/>
        </w:rPr>
        <w:t xml:space="preserve">   42</w:t>
      </w:r>
      <w:r w:rsidRPr="00C6012C">
        <w:rPr>
          <w:rFonts w:ascii="Arial Narrow" w:hAnsi="Arial Narrow" w:cs="Calibri"/>
          <w:b/>
          <w:sz w:val="20"/>
          <w:szCs w:val="20"/>
        </w:rPr>
        <w:t>. ΑΠΟ ΠΟΣΕΣ ΒΑΘΜΙΔΕΣ ΑΠΟΤΕΛΕΙΤΑΙ ΣΥΝΗΘΩΣ Ο ΑΚΤΙΝΙΚΟΣ ΣΥΜΠΙΕΣΤΗΣ ΤΩΝ ΑΕΡΙΟΣΤΡΟΒΙΛΩΝ;</w:t>
      </w:r>
    </w:p>
    <w:p w:rsidR="0069743E" w:rsidRPr="00CA23EB" w:rsidRDefault="0069743E" w:rsidP="005A4FA8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</w:t>
      </w:r>
      <w:r w:rsidR="00513506">
        <w:rPr>
          <w:rFonts w:ascii="Arial Narrow" w:hAnsi="Arial Narrow" w:cs="Calibri"/>
          <w:sz w:val="18"/>
          <w:szCs w:val="18"/>
        </w:rPr>
        <w:t xml:space="preserve">         </w:t>
      </w:r>
      <w:r>
        <w:rPr>
          <w:rFonts w:ascii="Arial Narrow" w:hAnsi="Arial Narrow" w:cs="Calibri"/>
          <w:sz w:val="18"/>
          <w:szCs w:val="18"/>
        </w:rPr>
        <w:t xml:space="preserve">  </w:t>
      </w:r>
      <w:r w:rsidRPr="00CA23EB">
        <w:rPr>
          <w:rFonts w:ascii="Arial Narrow" w:hAnsi="Arial Narrow"/>
          <w:b/>
          <w:sz w:val="20"/>
          <w:szCs w:val="20"/>
        </w:rPr>
        <w:t>4</w:t>
      </w:r>
      <w:r>
        <w:rPr>
          <w:rFonts w:ascii="Arial Narrow" w:hAnsi="Arial Narrow"/>
          <w:b/>
          <w:sz w:val="20"/>
          <w:szCs w:val="20"/>
        </w:rPr>
        <w:t>3</w:t>
      </w:r>
      <w:r w:rsidRPr="00CA23EB">
        <w:rPr>
          <w:rFonts w:ascii="Arial Narrow" w:hAnsi="Arial Narrow"/>
          <w:b/>
          <w:sz w:val="20"/>
          <w:szCs w:val="20"/>
        </w:rPr>
        <w:t>. ΠΟΙΑ ΕΙΝΑΙ Η ΒΑΣΙΚΗ ΔΕΞΙΟΤΗΤΑ ΠΟΥ ΠΡΕΠΕΙ ΝΑ ΕΧΕΙ ΕΝΑΣ ΑΡΧΗΓΟΣ ΟΜΑΔΑΣ ΜΗΧΑΝΟΣΤΑΣΙΟΥ ΠΛΟΙΟΥ;</w:t>
      </w:r>
    </w:p>
    <w:p w:rsidR="0069743E" w:rsidRPr="00D10BB7" w:rsidRDefault="0069743E" w:rsidP="008239DD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  <w:r w:rsidR="00513506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44</w:t>
      </w:r>
      <w:r w:rsidRPr="00CA23EB">
        <w:rPr>
          <w:rFonts w:ascii="Arial Narrow" w:hAnsi="Arial Narrow"/>
          <w:b/>
          <w:sz w:val="20"/>
          <w:szCs w:val="20"/>
        </w:rPr>
        <w:t xml:space="preserve">. ΣΕ ΑΚΤΙΝΙΚΟ ΣΥΜΠΙΕΣΤΗ ΑΕΡΙΟΣΤΡΟΒΙΛΟΥ, ΤΙ ΣΥΜΒΑΙΝΕΙ ΣΤΟΝ ΑΕΡΑ ΟΤΑΝ ΔΙΕΡΧΕΤΑΙ ΑΠΟ ΤΑ ΚΙΝΗΤΑ </w:t>
      </w:r>
    </w:p>
    <w:p w:rsidR="0069743E" w:rsidRPr="00CA23EB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</w:t>
      </w:r>
      <w:r w:rsidRPr="00CA23EB">
        <w:rPr>
          <w:rFonts w:ascii="Arial Narrow" w:hAnsi="Arial Narrow"/>
          <w:b/>
          <w:sz w:val="20"/>
          <w:szCs w:val="20"/>
        </w:rPr>
        <w:t>ΚΑΙ ΑΠΟ ΤΑ ΣΤΑΘΕΡΑ ΠΤΕΡΥΓΙΑ;</w:t>
      </w:r>
    </w:p>
    <w:p w:rsidR="0069743E" w:rsidRPr="00E464D3" w:rsidRDefault="0069743E" w:rsidP="008239DD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513506"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>45</w:t>
      </w:r>
      <w:r w:rsidRPr="00CA23EB">
        <w:rPr>
          <w:rFonts w:ascii="Arial Narrow" w:hAnsi="Arial Narrow"/>
          <w:b/>
          <w:sz w:val="20"/>
          <w:szCs w:val="20"/>
        </w:rPr>
        <w:t>. ΠΟΣΟ ΠΡΕΠΕΙ ΝΑ ΚΥΜΑΙΝΕΤΑΙ ΤΟ ΙΞΩΔΕΣ ΣΤΟ ΒΑΡΥ ΠΕΤΡΕΛΑΙΟ ΠΡΙΝ ΑΠΟ ΤΙΣ ΑΝΤΛΙΕΣ ΠΕΤΡΕΛΑΙΟΥ;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lastRenderedPageBreak/>
        <w:t xml:space="preserve">     </w:t>
      </w:r>
      <w:r>
        <w:rPr>
          <w:rFonts w:ascii="Arial Narrow" w:hAnsi="Arial Narrow"/>
          <w:b/>
          <w:sz w:val="20"/>
          <w:szCs w:val="20"/>
        </w:rPr>
        <w:t>46</w:t>
      </w:r>
      <w:r w:rsidRPr="00CA23EB">
        <w:rPr>
          <w:rFonts w:ascii="Arial Narrow" w:hAnsi="Arial Narrow"/>
          <w:b/>
          <w:sz w:val="20"/>
          <w:szCs w:val="20"/>
        </w:rPr>
        <w:t>. ΑΠΟ ΤΑ 2 ΣΥΣΤΗΜΑΤΑ ΜΕΙΩΣΗΣ ΤΩΝ ΕΚΠΟΜΠΩΝ ΡΥΠΩΝ ΣΤΙΣ ΝΑΥΤΙΚΕΣ ΕΓΚΑΤΑΣΤΑΣΕΙΣ, ΤΟ *</w:t>
      </w:r>
      <w:r w:rsidRPr="00CA23EB">
        <w:rPr>
          <w:rFonts w:ascii="Arial Narrow" w:hAnsi="Arial Narrow"/>
          <w:b/>
          <w:sz w:val="20"/>
          <w:szCs w:val="20"/>
          <w:lang w:val="en-US"/>
        </w:rPr>
        <w:t>SCR</w:t>
      </w:r>
      <w:r w:rsidRPr="00CA23EB">
        <w:rPr>
          <w:rFonts w:ascii="Arial Narrow" w:hAnsi="Arial Narrow"/>
          <w:b/>
          <w:sz w:val="20"/>
          <w:szCs w:val="20"/>
        </w:rPr>
        <w:t xml:space="preserve">* ΕΧΕΙ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CA23EB">
        <w:rPr>
          <w:rFonts w:ascii="Arial Narrow" w:hAnsi="Arial Narrow"/>
          <w:b/>
          <w:sz w:val="20"/>
          <w:szCs w:val="20"/>
        </w:rPr>
        <w:t xml:space="preserve">ΧΑΜΗΛΟΤΕΡΟ </w:t>
      </w:r>
    </w:p>
    <w:p w:rsidR="007D4CD2" w:rsidRPr="00CA23EB" w:rsidRDefault="007D4CD2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Pr="00CA23EB">
        <w:rPr>
          <w:rFonts w:ascii="Arial Narrow" w:hAnsi="Arial Narrow"/>
          <w:b/>
          <w:sz w:val="20"/>
          <w:szCs w:val="20"/>
        </w:rPr>
        <w:t>ΚΟΣΤΟΣ ΛΕΙΤΟΥΡΓΙΑΣ ΑΠΟ ΤΟ *</w:t>
      </w:r>
      <w:r w:rsidRPr="00CA23EB">
        <w:rPr>
          <w:rFonts w:ascii="Arial Narrow" w:hAnsi="Arial Narrow"/>
          <w:b/>
          <w:sz w:val="20"/>
          <w:szCs w:val="20"/>
          <w:lang w:val="en-US"/>
        </w:rPr>
        <w:t>EGR</w:t>
      </w:r>
      <w:r w:rsidRPr="00CA23EB">
        <w:rPr>
          <w:rFonts w:ascii="Arial Narrow" w:hAnsi="Arial Narrow"/>
          <w:b/>
          <w:sz w:val="20"/>
          <w:szCs w:val="20"/>
        </w:rPr>
        <w:t>*.</w:t>
      </w:r>
    </w:p>
    <w:p w:rsidR="0069743E" w:rsidRPr="00CA23EB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b/>
          <w:sz w:val="20"/>
          <w:szCs w:val="20"/>
        </w:rPr>
        <w:t>47</w:t>
      </w:r>
      <w:r w:rsidRPr="00CA23EB">
        <w:rPr>
          <w:rFonts w:ascii="Arial Narrow" w:hAnsi="Arial Narrow"/>
          <w:b/>
          <w:sz w:val="20"/>
          <w:szCs w:val="20"/>
        </w:rPr>
        <w:t>. ΤΙ ΕΥΘΥΝΕΤΑΙ ΓΙΑ ΤΗΝ ΠΤΩΣΗ ΤΗΣ ΠΙΕΣΗΣ ΣΤΟ ΕΡΓΑΖΟΜΕΝΟ ΜΕΣΟ ΕΝΟΣ ΑΕΡΙΟΣΤΡΟΒΙΛΟΥ;</w:t>
      </w:r>
    </w:p>
    <w:p w:rsidR="0069743E" w:rsidRPr="00D24018" w:rsidRDefault="0069743E" w:rsidP="008239DD">
      <w:pPr>
        <w:spacing w:after="0" w:line="240" w:lineRule="auto"/>
        <w:ind w:left="-850" w:right="-1134"/>
        <w:rPr>
          <w:b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Pr="000D2202">
        <w:rPr>
          <w:rFonts w:ascii="Arial Narrow" w:hAnsi="Arial Narrow"/>
          <w:b/>
          <w:sz w:val="20"/>
          <w:szCs w:val="20"/>
        </w:rPr>
        <w:t xml:space="preserve"> </w:t>
      </w:r>
      <w:r>
        <w:rPr>
          <w:b/>
        </w:rPr>
        <w:t xml:space="preserve">48. ΤΙ ΠΙΕΣΗ ΕΧΟΥΝ ΤΑ ΚΑΥΣΑΕΡΙΑ ΟΤΑΝ ΕΞΕΡΧΟΝΤΑΙ ΑΠΟ ΤΟΝ ΣΤΡΟΒΙΛΟ ΙΣΧΥΟΣ </w:t>
      </w:r>
      <w:r>
        <w:rPr>
          <w:b/>
          <w:lang w:val="en-US"/>
        </w:rPr>
        <w:t>ENO</w:t>
      </w:r>
      <w:r>
        <w:rPr>
          <w:b/>
        </w:rPr>
        <w:t>Σ ΑΕΡΙΟΣΤΡΟΒΙΛΟΥ;</w:t>
      </w:r>
    </w:p>
    <w:p w:rsidR="0069743E" w:rsidRPr="00D24018" w:rsidRDefault="007D4CD2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69743E">
        <w:rPr>
          <w:rFonts w:ascii="Arial Narrow" w:hAnsi="Arial Narrow"/>
          <w:sz w:val="18"/>
          <w:szCs w:val="18"/>
        </w:rPr>
        <w:t xml:space="preserve"> </w:t>
      </w:r>
      <w:r w:rsidR="0069743E">
        <w:rPr>
          <w:rFonts w:ascii="Arial Narrow" w:hAnsi="Arial Narrow"/>
          <w:b/>
          <w:sz w:val="20"/>
          <w:szCs w:val="20"/>
        </w:rPr>
        <w:t>49</w:t>
      </w:r>
      <w:r w:rsidR="0069743E" w:rsidRPr="00D24018">
        <w:rPr>
          <w:rFonts w:ascii="Arial Narrow" w:hAnsi="Arial Narrow"/>
          <w:b/>
          <w:sz w:val="20"/>
          <w:szCs w:val="20"/>
        </w:rPr>
        <w:t>. ΣΤΟΥΣ ΑΕΡΙΟΣΤΡΟΒΙΛΟΥΣ, ΟΙ ΕΝΑΛΛΑΚΤΕΣ ΕΠΙΤΥΓΧΑΝΟΥΝ ΥΨΗΛΟΤΕΡΗ ΑΠΟΔΟΣΗ ΑΠΟ ΤΟΥΣ ΑΝΑΓΕΝΝΗΤΕΣ.</w:t>
      </w:r>
    </w:p>
    <w:p w:rsidR="0069743E" w:rsidRPr="00C6012C" w:rsidRDefault="0069743E" w:rsidP="008239DD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 50</w:t>
      </w:r>
      <w:r w:rsidRPr="00C6012C">
        <w:rPr>
          <w:rFonts w:ascii="Arial Narrow" w:hAnsi="Arial Narrow" w:cs="Calibri"/>
          <w:b/>
          <w:sz w:val="20"/>
          <w:szCs w:val="20"/>
        </w:rPr>
        <w:t>. ΠΟΙΑ ΕΙΝΑΙ ΤΑ ΟΡΙΑ ΠΟΥ ΚΑΘΟΡΙΖΕΙ Ο *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TIER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III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* ΓΙΑ ΝΑΥΤΙΚΕΣ Μ.Ε.Κ. ΜΕ ΣΤΡΟΦΕΣ ΚΙΝΗΤΗΡΑ ΑΝΩ ΤΩΝ 2000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RPM</w:t>
      </w:r>
      <w:r w:rsidRPr="00C6012C">
        <w:rPr>
          <w:rFonts w:ascii="Arial Narrow" w:hAnsi="Arial Narrow" w:cs="Calibri"/>
          <w:b/>
          <w:sz w:val="20"/>
          <w:szCs w:val="20"/>
        </w:rPr>
        <w:t>;</w:t>
      </w:r>
    </w:p>
    <w:p w:rsidR="0069743E" w:rsidRPr="00C6012C" w:rsidRDefault="0069743E" w:rsidP="008239DD">
      <w:pPr>
        <w:spacing w:after="0" w:line="240" w:lineRule="auto"/>
        <w:ind w:left="-850" w:right="-1134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 w:cs="Calibri"/>
          <w:b/>
          <w:sz w:val="20"/>
          <w:szCs w:val="20"/>
        </w:rPr>
        <w:t xml:space="preserve">  51</w:t>
      </w:r>
      <w:r w:rsidRPr="00C6012C">
        <w:rPr>
          <w:rFonts w:ascii="Arial Narrow" w:hAnsi="Arial Narrow" w:cs="Calibri"/>
          <w:b/>
          <w:sz w:val="20"/>
          <w:szCs w:val="20"/>
        </w:rPr>
        <w:t>.  Ο *ΕΕ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DI</w:t>
      </w:r>
      <w:r w:rsidRPr="00C6012C">
        <w:rPr>
          <w:rFonts w:ascii="Arial Narrow" w:hAnsi="Arial Narrow" w:cs="Calibri"/>
          <w:b/>
          <w:sz w:val="20"/>
          <w:szCs w:val="20"/>
        </w:rPr>
        <w:t>*</w:t>
      </w:r>
      <w:r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TI</w:t>
      </w:r>
      <w:r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ΣΥΣΤΗΜΑΤΑ ΧΡΗΣΙΜΟΠΟΙΕΙ ΓΙΑ ΤΗΝ ΑΥΞΗΣΗ ΤΟΥ ΔΕΙΚΤΗ ΕΝΕΡΓΕΙΑΚΗΣ ΑΠΟΔΟΤΙΚΟΤΗΤΑΣ;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</w:t>
      </w:r>
      <w:r w:rsidRPr="00702C57">
        <w:rPr>
          <w:rFonts w:ascii="Arial Narrow" w:hAnsi="Arial Narrow" w:cs="Calibri"/>
          <w:sz w:val="18"/>
          <w:szCs w:val="18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52</w:t>
      </w:r>
      <w:r w:rsidRPr="00CA23EB">
        <w:rPr>
          <w:rFonts w:ascii="Arial Narrow" w:hAnsi="Arial Narrow"/>
          <w:b/>
          <w:sz w:val="20"/>
          <w:szCs w:val="20"/>
        </w:rPr>
        <w:t xml:space="preserve">. ΤΙ ΔΕΙΧΝΕΙ Η ΧΑΡΑΚΤΗΡΙΣΤΙΚΗ ΚΑΜΠΥΛΗ ΣΤΙΣ Μ.Ε.Κ. *ΘΕΡΜΟΚΡΑΣΙΑ ΚΑΥΣΑΕΡΙΩΝ ΜΕΤΑ ΤΗΝ ΒΑΛΒΙΔΑ ΕΞΑΓΩΓΗΣ </w:t>
      </w:r>
      <w:proofErr w:type="spellStart"/>
      <w:r w:rsidRPr="00CA23EB">
        <w:rPr>
          <w:rFonts w:ascii="Arial Narrow" w:hAnsi="Arial Narrow"/>
          <w:b/>
          <w:sz w:val="20"/>
          <w:szCs w:val="20"/>
          <w:lang w:val="en-US"/>
        </w:rPr>
        <w:t>vs</w:t>
      </w:r>
      <w:proofErr w:type="spellEnd"/>
      <w:r w:rsidRPr="00CA23E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</w:t>
      </w:r>
    </w:p>
    <w:p w:rsidR="007D4CD2" w:rsidRPr="00917914" w:rsidRDefault="007D4CD2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Pr="00CA23EB">
        <w:rPr>
          <w:rFonts w:ascii="Arial Narrow" w:hAnsi="Arial Narrow"/>
          <w:b/>
          <w:sz w:val="20"/>
          <w:szCs w:val="20"/>
        </w:rPr>
        <w:t>ΦΟΡΤΙΟΥ*;</w:t>
      </w:r>
    </w:p>
    <w:p w:rsidR="0069743E" w:rsidRPr="00CA23EB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</w:t>
      </w:r>
      <w:r w:rsidR="007D4CD2">
        <w:rPr>
          <w:rFonts w:ascii="Arial Narrow" w:hAnsi="Arial Narrow" w:cs="Calibri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53</w:t>
      </w:r>
      <w:r w:rsidRPr="00CA23EB">
        <w:rPr>
          <w:rFonts w:ascii="Arial Narrow" w:hAnsi="Arial Narrow"/>
          <w:b/>
          <w:sz w:val="20"/>
          <w:szCs w:val="20"/>
        </w:rPr>
        <w:t xml:space="preserve">. </w:t>
      </w:r>
      <w:r w:rsidRPr="00CA23EB">
        <w:rPr>
          <w:rFonts w:ascii="Arial Narrow" w:hAnsi="Arial Narrow"/>
          <w:b/>
          <w:sz w:val="20"/>
          <w:szCs w:val="20"/>
          <w:lang w:val="en-US"/>
        </w:rPr>
        <w:t>TI</w:t>
      </w:r>
      <w:r w:rsidRPr="00CA23E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en-US"/>
        </w:rPr>
        <w:t>M</w:t>
      </w:r>
      <w:r>
        <w:rPr>
          <w:rFonts w:ascii="Arial Narrow" w:hAnsi="Arial Narrow"/>
          <w:b/>
          <w:sz w:val="20"/>
          <w:szCs w:val="20"/>
        </w:rPr>
        <w:t>Π</w:t>
      </w:r>
      <w:r w:rsidRPr="00CA23EB">
        <w:rPr>
          <w:rFonts w:ascii="Arial Narrow" w:hAnsi="Arial Narrow"/>
          <w:b/>
          <w:sz w:val="20"/>
          <w:szCs w:val="20"/>
          <w:lang w:val="en-US"/>
        </w:rPr>
        <w:t>O</w:t>
      </w:r>
      <w:r w:rsidRPr="00CA23EB">
        <w:rPr>
          <w:rFonts w:ascii="Arial Narrow" w:hAnsi="Arial Narrow"/>
          <w:b/>
          <w:sz w:val="20"/>
          <w:szCs w:val="20"/>
        </w:rPr>
        <w:t>ΡΟΥΝ ΝΑ ΔΗΜΙΟΥΡΓΗΣΟΥΝ ΣΕ 2ΧΡΟΝΗ Μ.Ε.Κ. ΟΙ ΤΑΛΑΝΤΩΣΕΙΣ ΠΟΥ ΟΦΕΙΛΟΝΤΑΙ ΣΕ ΠΛΑΓΙΕΣ ΔΥΝΑΜΕΙΣ;</w:t>
      </w:r>
    </w:p>
    <w:p w:rsidR="0069743E" w:rsidRPr="00917914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 xml:space="preserve">  54</w:t>
      </w:r>
      <w:r w:rsidRPr="009A67BF">
        <w:rPr>
          <w:rFonts w:ascii="Arial Narrow" w:hAnsi="Arial Narrow"/>
          <w:b/>
          <w:sz w:val="20"/>
          <w:szCs w:val="20"/>
        </w:rPr>
        <w:t xml:space="preserve">. ΠΩΣ ΕΞΟΥΔΕΤΕΡΩΝΟΝΤΑΙ ΟΙ </w:t>
      </w:r>
      <w:r>
        <w:rPr>
          <w:rFonts w:ascii="Arial Narrow" w:hAnsi="Arial Narrow"/>
          <w:b/>
          <w:sz w:val="20"/>
          <w:szCs w:val="20"/>
        </w:rPr>
        <w:t xml:space="preserve">ΣΤΡΕΠΤΙΚΕΣ </w:t>
      </w:r>
      <w:r w:rsidRPr="009A67BF">
        <w:rPr>
          <w:rFonts w:ascii="Arial Narrow" w:hAnsi="Arial Narrow"/>
          <w:b/>
          <w:sz w:val="20"/>
          <w:szCs w:val="20"/>
        </w:rPr>
        <w:t>ΤΑΛΑΝΤΩΣΕΙΣ ΣΤΙΣ 2ΧΡΟΝΕΣ Μ.Ε.Κ.</w:t>
      </w:r>
      <w:r w:rsidR="00917914">
        <w:rPr>
          <w:rFonts w:ascii="Arial Narrow" w:hAnsi="Arial Narrow"/>
          <w:b/>
          <w:sz w:val="20"/>
          <w:szCs w:val="20"/>
        </w:rPr>
        <w:t>;</w:t>
      </w:r>
    </w:p>
    <w:p w:rsidR="0069743E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z w:val="20"/>
          <w:szCs w:val="20"/>
        </w:rPr>
        <w:t>55</w:t>
      </w:r>
      <w:r w:rsidRPr="009A67BF">
        <w:rPr>
          <w:rFonts w:ascii="Arial Narrow" w:hAnsi="Arial Narrow"/>
          <w:b/>
          <w:sz w:val="20"/>
          <w:szCs w:val="20"/>
        </w:rPr>
        <w:t xml:space="preserve">. ΤΙ ΕΙΝΑΙ ΧΡΗΣΙΜΟ ΣΑΝ ΕΡΓΑΛΕΙΟ ΓΙΑ ΝΑ ΕΠΙΤΕΛΕΣΟΥΝ ΜΙΑ ΣΕΙΡΑ ΕΡΓΑΣΙΩΝ </w:t>
      </w:r>
      <w:proofErr w:type="spellStart"/>
      <w:r w:rsidRPr="009A67BF">
        <w:rPr>
          <w:rFonts w:ascii="Arial Narrow" w:hAnsi="Arial Narrow"/>
          <w:b/>
          <w:sz w:val="20"/>
          <w:szCs w:val="20"/>
        </w:rPr>
        <w:t>΄Η</w:t>
      </w:r>
      <w:proofErr w:type="spellEnd"/>
      <w:r w:rsidRPr="009A67BF">
        <w:rPr>
          <w:rFonts w:ascii="Arial Narrow" w:hAnsi="Arial Narrow"/>
          <w:b/>
          <w:sz w:val="20"/>
          <w:szCs w:val="20"/>
        </w:rPr>
        <w:t xml:space="preserve"> ΕΝΤΟΛΗΣ ΤΑ ΜΕΛΗ ΤΟΥ</w:t>
      </w:r>
      <w:r w:rsidR="00A80BBF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7D4CD2" w:rsidRPr="009A67BF" w:rsidRDefault="007D4CD2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Pr="009A67BF">
        <w:rPr>
          <w:rFonts w:ascii="Arial Narrow" w:hAnsi="Arial Narrow"/>
          <w:b/>
          <w:sz w:val="20"/>
          <w:szCs w:val="20"/>
        </w:rPr>
        <w:t>ΜΗΧΑΝΟΣΤΑΣΙΟΥ;</w:t>
      </w:r>
    </w:p>
    <w:p w:rsidR="0069743E" w:rsidRPr="00CA23EB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b/>
          <w:sz w:val="20"/>
          <w:szCs w:val="20"/>
        </w:rPr>
        <w:t>56</w:t>
      </w:r>
      <w:r w:rsidRPr="00CA23EB">
        <w:rPr>
          <w:rFonts w:ascii="Arial Narrow" w:hAnsi="Arial Narrow"/>
          <w:b/>
          <w:sz w:val="20"/>
          <w:szCs w:val="20"/>
        </w:rPr>
        <w:t xml:space="preserve">. ΜΕΧΡΙ ΠΟΙΟ ΠΟΣΟΣΤΟ ΜΠΟΡΕΙ ΝΑ ΜΕΙΩΣΕΙ ΤΗΝ ΕΚΠΟΜΠΗ </w:t>
      </w:r>
      <w:proofErr w:type="spellStart"/>
      <w:r w:rsidRPr="00CA23EB"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Pr="00CA23EB">
        <w:rPr>
          <w:rFonts w:ascii="Arial Narrow" w:hAnsi="Arial Narrow"/>
          <w:b/>
          <w:sz w:val="20"/>
          <w:szCs w:val="20"/>
        </w:rPr>
        <w:t xml:space="preserve"> ΣΤΙΣ ΝΑΥΤΙΚΕΣ Μ.Ε.Κ. ΤΟ ΣΥΣΤΗΜΑ *</w:t>
      </w:r>
      <w:r w:rsidRPr="00CA23EB">
        <w:rPr>
          <w:rFonts w:ascii="Arial Narrow" w:hAnsi="Arial Narrow"/>
          <w:b/>
          <w:sz w:val="20"/>
          <w:szCs w:val="20"/>
          <w:lang w:val="en-US"/>
        </w:rPr>
        <w:t>SCR</w:t>
      </w:r>
      <w:r w:rsidRPr="00CA23EB">
        <w:rPr>
          <w:rFonts w:ascii="Arial Narrow" w:hAnsi="Arial Narrow"/>
          <w:b/>
          <w:sz w:val="20"/>
          <w:szCs w:val="20"/>
        </w:rPr>
        <w:t>* ;</w:t>
      </w:r>
    </w:p>
    <w:p w:rsidR="0069743E" w:rsidRPr="00CA23EB" w:rsidRDefault="0069743E" w:rsidP="008239DD">
      <w:pPr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Pr="00CA23EB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>7</w:t>
      </w:r>
      <w:r w:rsidRPr="00CA23EB">
        <w:rPr>
          <w:rFonts w:ascii="Arial Narrow" w:hAnsi="Arial Narrow"/>
          <w:b/>
          <w:sz w:val="20"/>
          <w:szCs w:val="20"/>
        </w:rPr>
        <w:t>. ΠΟΙΕΣ ΔΥΝΑΜΕΙΣ ΚΑΤΑΠΟΝΟΥΝ ΤΑ ΚΙΝΗΤΑ ΠΤΕΡΥΓΙΑ ΤΩΝ ΑΕΡΙΟΣΤΡΟΒΙΛΩΝ;</w:t>
      </w:r>
    </w:p>
    <w:p w:rsidR="0069743E" w:rsidRPr="00D24018" w:rsidRDefault="007D4CD2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="0069743E">
        <w:rPr>
          <w:rFonts w:ascii="Arial Narrow" w:hAnsi="Arial Narrow"/>
          <w:b/>
          <w:sz w:val="20"/>
          <w:szCs w:val="20"/>
        </w:rPr>
        <w:t>5</w:t>
      </w:r>
      <w:r w:rsidR="0069743E" w:rsidRPr="00D24018">
        <w:rPr>
          <w:rFonts w:ascii="Arial Narrow" w:hAnsi="Arial Narrow"/>
          <w:b/>
          <w:sz w:val="20"/>
          <w:szCs w:val="20"/>
        </w:rPr>
        <w:t>8. ΓΙΑ ΤΙ ΕΙΔΟΥΣ ΠΛΟΙΑ ΠΡΟΟΡΙΖΕΤΑΙ ΤΟ ΣΥΝΔΥΑΣΜΕΝΟ ΣΥΣΤΗΜΑ ΠΡΟΩΣΗΣ *</w:t>
      </w:r>
      <w:r w:rsidR="0069743E" w:rsidRPr="00D24018">
        <w:rPr>
          <w:rFonts w:ascii="Arial Narrow" w:hAnsi="Arial Narrow"/>
          <w:b/>
          <w:sz w:val="20"/>
          <w:szCs w:val="20"/>
          <w:lang w:val="en-US"/>
        </w:rPr>
        <w:t>CODAGX</w:t>
      </w:r>
      <w:r w:rsidR="0069743E" w:rsidRPr="00D24018">
        <w:rPr>
          <w:rFonts w:ascii="Arial Narrow" w:hAnsi="Arial Narrow"/>
          <w:b/>
          <w:sz w:val="20"/>
          <w:szCs w:val="20"/>
        </w:rPr>
        <w:t>*;</w:t>
      </w:r>
    </w:p>
    <w:p w:rsidR="0069743E" w:rsidRPr="00D24018" w:rsidRDefault="007D4CD2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69743E">
        <w:rPr>
          <w:rFonts w:ascii="Arial Narrow" w:hAnsi="Arial Narrow"/>
          <w:b/>
          <w:sz w:val="20"/>
          <w:szCs w:val="20"/>
        </w:rPr>
        <w:t xml:space="preserve">  59</w:t>
      </w:r>
      <w:r w:rsidR="0069743E" w:rsidRPr="00D24018">
        <w:rPr>
          <w:rFonts w:ascii="Arial Narrow" w:hAnsi="Arial Narrow"/>
          <w:b/>
          <w:sz w:val="20"/>
          <w:szCs w:val="20"/>
        </w:rPr>
        <w:t xml:space="preserve">. ΣΕ 2ΧΡΟΝΗ Μ.Ε.Κ. ΤΙ ΕΠΙΤΥΓΧΑΝΕΤΑΙ ΜΕ ΤΗΝ ΤΟΠΟΘΕΤΗΣΗ </w:t>
      </w:r>
      <w:r w:rsidR="0069743E">
        <w:rPr>
          <w:rFonts w:ascii="Arial Narrow" w:hAnsi="Arial Narrow"/>
          <w:b/>
          <w:sz w:val="20"/>
          <w:szCs w:val="20"/>
        </w:rPr>
        <w:t xml:space="preserve">ΤΟΥ </w:t>
      </w:r>
      <w:r w:rsidR="0069743E" w:rsidRPr="00D24018">
        <w:rPr>
          <w:rFonts w:ascii="Arial Narrow" w:hAnsi="Arial Narrow"/>
          <w:b/>
          <w:sz w:val="20"/>
          <w:szCs w:val="20"/>
        </w:rPr>
        <w:t>*</w:t>
      </w:r>
      <w:r w:rsidR="0069743E" w:rsidRPr="00D24018">
        <w:rPr>
          <w:rFonts w:ascii="Arial Narrow" w:hAnsi="Arial Narrow"/>
          <w:b/>
          <w:sz w:val="20"/>
          <w:szCs w:val="20"/>
          <w:lang w:val="en-US"/>
        </w:rPr>
        <w:t>AXIAL</w:t>
      </w:r>
      <w:r w:rsidR="0069743E" w:rsidRPr="00D24018">
        <w:rPr>
          <w:rFonts w:ascii="Arial Narrow" w:hAnsi="Arial Narrow"/>
          <w:b/>
          <w:sz w:val="20"/>
          <w:szCs w:val="20"/>
        </w:rPr>
        <w:t xml:space="preserve"> </w:t>
      </w:r>
      <w:r w:rsidR="0069743E" w:rsidRPr="00D24018">
        <w:rPr>
          <w:rFonts w:ascii="Arial Narrow" w:hAnsi="Arial Narrow"/>
          <w:b/>
          <w:sz w:val="20"/>
          <w:szCs w:val="20"/>
          <w:lang w:val="en-US"/>
        </w:rPr>
        <w:t>DETUNER</w:t>
      </w:r>
      <w:r w:rsidR="0069743E" w:rsidRPr="00D24018">
        <w:rPr>
          <w:rFonts w:ascii="Arial Narrow" w:hAnsi="Arial Narrow"/>
          <w:b/>
          <w:sz w:val="20"/>
          <w:szCs w:val="20"/>
        </w:rPr>
        <w:t>*;</w:t>
      </w:r>
    </w:p>
    <w:p w:rsidR="0069743E" w:rsidRDefault="007D4CD2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69743E">
        <w:rPr>
          <w:rFonts w:ascii="Arial Narrow" w:hAnsi="Arial Narrow"/>
          <w:b/>
          <w:sz w:val="20"/>
          <w:szCs w:val="20"/>
        </w:rPr>
        <w:t xml:space="preserve">  </w:t>
      </w:r>
      <w:r w:rsidR="0069743E" w:rsidRPr="0048128C">
        <w:rPr>
          <w:rFonts w:ascii="Arial Narrow" w:hAnsi="Arial Narrow"/>
          <w:b/>
          <w:sz w:val="20"/>
          <w:szCs w:val="20"/>
        </w:rPr>
        <w:t xml:space="preserve">60. </w:t>
      </w:r>
      <w:r w:rsidR="0069743E">
        <w:rPr>
          <w:rFonts w:ascii="Arial Narrow" w:hAnsi="Arial Narrow"/>
          <w:b/>
          <w:sz w:val="20"/>
          <w:szCs w:val="20"/>
        </w:rPr>
        <w:t>Π</w:t>
      </w:r>
      <w:r w:rsidR="0069743E">
        <w:rPr>
          <w:rFonts w:ascii="Arial Narrow" w:hAnsi="Arial Narrow"/>
          <w:b/>
          <w:sz w:val="20"/>
          <w:szCs w:val="20"/>
          <w:lang w:val="en-US"/>
        </w:rPr>
        <w:t>OIA</w:t>
      </w:r>
      <w:r w:rsidR="0069743E" w:rsidRPr="0048128C">
        <w:rPr>
          <w:rFonts w:ascii="Arial Narrow" w:hAnsi="Arial Narrow"/>
          <w:b/>
          <w:sz w:val="20"/>
          <w:szCs w:val="20"/>
        </w:rPr>
        <w:t xml:space="preserve"> </w:t>
      </w:r>
      <w:r w:rsidR="0069743E">
        <w:rPr>
          <w:rFonts w:ascii="Arial Narrow" w:hAnsi="Arial Narrow"/>
          <w:b/>
          <w:sz w:val="20"/>
          <w:szCs w:val="20"/>
          <w:lang w:val="en-US"/>
        </w:rPr>
        <w:t>EINAI</w:t>
      </w:r>
      <w:r w:rsidR="0069743E" w:rsidRPr="0048128C">
        <w:rPr>
          <w:rFonts w:ascii="Arial Narrow" w:hAnsi="Arial Narrow"/>
          <w:b/>
          <w:sz w:val="20"/>
          <w:szCs w:val="20"/>
        </w:rPr>
        <w:t xml:space="preserve"> </w:t>
      </w:r>
      <w:r w:rsidR="0069743E">
        <w:rPr>
          <w:rFonts w:ascii="Arial Narrow" w:hAnsi="Arial Narrow"/>
          <w:b/>
          <w:sz w:val="20"/>
          <w:szCs w:val="20"/>
          <w:lang w:val="en-US"/>
        </w:rPr>
        <w:t>TA</w:t>
      </w:r>
      <w:r w:rsidR="0069743E" w:rsidRPr="0048128C">
        <w:rPr>
          <w:rFonts w:ascii="Arial Narrow" w:hAnsi="Arial Narrow"/>
          <w:b/>
          <w:sz w:val="20"/>
          <w:szCs w:val="20"/>
        </w:rPr>
        <w:t xml:space="preserve"> </w:t>
      </w:r>
      <w:r w:rsidR="0069743E">
        <w:rPr>
          <w:rFonts w:ascii="Arial Narrow" w:hAnsi="Arial Narrow"/>
          <w:b/>
          <w:sz w:val="20"/>
          <w:szCs w:val="20"/>
          <w:lang w:val="en-US"/>
        </w:rPr>
        <w:t>ANA</w:t>
      </w:r>
      <w:r w:rsidR="0069743E">
        <w:rPr>
          <w:rFonts w:ascii="Arial Narrow" w:hAnsi="Arial Narrow"/>
          <w:b/>
          <w:sz w:val="20"/>
          <w:szCs w:val="20"/>
        </w:rPr>
        <w:t>ΓΝΩΡΙΣΜΕΝΑ ΣΤΑΔΙΑ ΤΟΥ ΑΓΧΟΥΣ ΤΩΝ ΠΛΗΡΩΜΑΤΩΝ ΤΩΝ ΜΗΧΑΝΟΣΤΑΣΙΩΝ ΣΤΑ ΠΛΟΙΑ;</w:t>
      </w:r>
    </w:p>
    <w:p w:rsidR="0069743E" w:rsidRPr="00E6574A" w:rsidRDefault="0069743E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>61. ΤΙ ΑΠΑΙΤΕΙ Ο *</w:t>
      </w:r>
      <w:r>
        <w:rPr>
          <w:rFonts w:ascii="Arial Narrow" w:hAnsi="Arial Narrow"/>
          <w:b/>
          <w:sz w:val="20"/>
          <w:szCs w:val="20"/>
          <w:lang w:val="en-US"/>
        </w:rPr>
        <w:t>E</w:t>
      </w:r>
      <w:r w:rsidRPr="00651526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R</w:t>
      </w:r>
      <w:r w:rsidRPr="00651526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M</w:t>
      </w:r>
      <w:r w:rsidRPr="00651526">
        <w:rPr>
          <w:rFonts w:ascii="Arial Narrow" w:hAnsi="Arial Narrow"/>
          <w:b/>
          <w:sz w:val="20"/>
          <w:szCs w:val="20"/>
        </w:rPr>
        <w:t>.*</w:t>
      </w:r>
      <w:r>
        <w:rPr>
          <w:rFonts w:ascii="Arial Narrow" w:hAnsi="Arial Narrow"/>
          <w:b/>
          <w:sz w:val="20"/>
          <w:szCs w:val="20"/>
        </w:rPr>
        <w:t xml:space="preserve"> ΓΙΑ ΝΑ ΕΙΝΑΙ ΑΠΟΤΕΛΕΣΜΑΤΙΚΟΣ;</w:t>
      </w:r>
    </w:p>
    <w:p w:rsidR="0069743E" w:rsidRDefault="0069743E" w:rsidP="008239DD">
      <w:pPr>
        <w:tabs>
          <w:tab w:val="left" w:pos="1845"/>
        </w:tabs>
        <w:spacing w:after="0" w:line="240" w:lineRule="auto"/>
        <w:ind w:left="-850" w:right="-113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CD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62. ΑΠΟ ΤΙ ΥΛΙΚΑ ΚΑΤΑΣΚΕΥΑΖΟΝΤΑΙ ΟΙ ΘΑΛΑΜΟΙ ΚΑΥΣΗΣ ΤΩΝ ΑΕΡΙΟΣΤΡΟΒΙΛΩΝ;</w:t>
      </w:r>
    </w:p>
    <w:p w:rsidR="0069743E" w:rsidRPr="0048128C" w:rsidRDefault="0069743E" w:rsidP="0069743E">
      <w:pPr>
        <w:tabs>
          <w:tab w:val="left" w:pos="1845"/>
        </w:tabs>
        <w:spacing w:after="0" w:line="240" w:lineRule="auto"/>
        <w:ind w:left="360"/>
        <w:rPr>
          <w:rFonts w:ascii="Arial Narrow" w:hAnsi="Arial Narrow"/>
          <w:b/>
          <w:sz w:val="20"/>
          <w:szCs w:val="20"/>
        </w:rPr>
      </w:pPr>
    </w:p>
    <w:p w:rsidR="0069743E" w:rsidRDefault="0069743E" w:rsidP="0069743E">
      <w:pPr>
        <w:tabs>
          <w:tab w:val="left" w:pos="1845"/>
        </w:tabs>
        <w:spacing w:after="0" w:line="240" w:lineRule="auto"/>
        <w:ind w:left="360"/>
        <w:rPr>
          <w:sz w:val="18"/>
          <w:szCs w:val="18"/>
        </w:rPr>
      </w:pPr>
    </w:p>
    <w:p w:rsidR="0069743E" w:rsidRDefault="0069743E" w:rsidP="0069743E">
      <w:pPr>
        <w:tabs>
          <w:tab w:val="left" w:pos="1845"/>
        </w:tabs>
        <w:spacing w:after="0" w:line="240" w:lineRule="auto"/>
        <w:ind w:left="360"/>
        <w:rPr>
          <w:sz w:val="18"/>
          <w:szCs w:val="18"/>
        </w:rPr>
      </w:pPr>
    </w:p>
    <w:p w:rsidR="0069743E" w:rsidRDefault="0069743E" w:rsidP="0069743E">
      <w:pPr>
        <w:tabs>
          <w:tab w:val="left" w:pos="1845"/>
        </w:tabs>
        <w:spacing w:after="0" w:line="240" w:lineRule="auto"/>
        <w:ind w:left="36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4636BB">
        <w:rPr>
          <w:rFonts w:ascii="Arial Black" w:hAnsi="Arial Black"/>
          <w:b/>
          <w:sz w:val="24"/>
          <w:szCs w:val="24"/>
          <w:u w:val="single"/>
        </w:rPr>
        <w:t>ΑΣΚΗΣΗ</w:t>
      </w:r>
    </w:p>
    <w:p w:rsidR="0069743E" w:rsidRDefault="0069743E" w:rsidP="0069743E">
      <w:pPr>
        <w:tabs>
          <w:tab w:val="left" w:pos="1845"/>
        </w:tabs>
        <w:spacing w:after="0" w:line="240" w:lineRule="auto"/>
        <w:ind w:left="36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69743E" w:rsidRPr="00235E37" w:rsidRDefault="0069743E" w:rsidP="0069743E">
      <w:pPr>
        <w:tabs>
          <w:tab w:val="left" w:pos="1845"/>
        </w:tabs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ΣΕ 16</w:t>
      </w:r>
      <w:r w:rsidRPr="006D4E15">
        <w:rPr>
          <w:rFonts w:ascii="Arial Narrow" w:hAnsi="Arial Narrow"/>
        </w:rPr>
        <w:t xml:space="preserve">ΚΥΛΙΝΔΡΗ  ΜΕΣΟΣΤΡΟΦΗ 4ΧΡΟΝΗ Μ.Ε.Κ. </w:t>
      </w:r>
      <w:r>
        <w:rPr>
          <w:rFonts w:ascii="Arial Narrow" w:hAnsi="Arial Narrow"/>
        </w:rPr>
        <w:t>Μ</w:t>
      </w:r>
      <w:r w:rsidRPr="006D4E15">
        <w:rPr>
          <w:rFonts w:ascii="Arial Narrow" w:hAnsi="Arial Narrow"/>
        </w:rPr>
        <w:t>Ε ΔΙΑΤΑΞΗ *</w:t>
      </w:r>
      <w:r w:rsidRPr="006D4E15">
        <w:rPr>
          <w:rFonts w:ascii="Arial Narrow" w:hAnsi="Arial Narrow"/>
          <w:lang w:val="en-US"/>
        </w:rPr>
        <w:t>V</w:t>
      </w:r>
      <w:r>
        <w:rPr>
          <w:rFonts w:ascii="Arial Narrow" w:hAnsi="Arial Narrow"/>
        </w:rPr>
        <w:t>* (8+8</w:t>
      </w:r>
      <w:r w:rsidRPr="006D4E15">
        <w:rPr>
          <w:rFonts w:ascii="Arial Narrow" w:hAnsi="Arial Narrow"/>
        </w:rPr>
        <w:t xml:space="preserve"> ΚΥΛΙΝΔΡΟΙ) </w:t>
      </w:r>
      <w:r>
        <w:rPr>
          <w:rFonts w:ascii="Arial Narrow" w:hAnsi="Arial Narrow"/>
        </w:rPr>
        <w:t>ΚΑΙ ΜΕ ΓΩΝΙΑ (</w:t>
      </w:r>
      <w:r>
        <w:rPr>
          <w:rFonts w:ascii="Arial Narrow" w:hAnsi="Arial Narrow"/>
          <w:lang w:val="en-US"/>
        </w:rPr>
        <w:t>V</w:t>
      </w:r>
      <w:r>
        <w:rPr>
          <w:rFonts w:ascii="Arial Narrow" w:hAnsi="Arial Narrow"/>
        </w:rPr>
        <w:t>)</w:t>
      </w:r>
      <w:r w:rsidRPr="00235E3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δ=60</w:t>
      </w:r>
      <w:r w:rsidRPr="006D4E15">
        <w:rPr>
          <w:rFonts w:ascii="Arial Narrow" w:hAnsi="Arial Narrow"/>
        </w:rPr>
        <w:t xml:space="preserve"> ΜΟΙΡΕΣ, ΠΟΙΕΣ ΕΙΝΑΙ ΟΙ ΑΠΟΣΤΑΣΕΙΣ ΑΝΑΦΛΕΞΗΣ (ΣΕ ΜΟΙΡΕΣ);</w:t>
      </w:r>
      <w:r w:rsidRPr="00235E37">
        <w:rPr>
          <w:rFonts w:ascii="Arial Narrow" w:hAnsi="Arial Narrow"/>
        </w:rPr>
        <w:t xml:space="preserve"> </w:t>
      </w:r>
    </w:p>
    <w:p w:rsidR="0041662C" w:rsidRDefault="0041662C"/>
    <w:sectPr w:rsidR="0041662C" w:rsidSect="004166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9743E"/>
    <w:rsid w:val="0041662C"/>
    <w:rsid w:val="00513506"/>
    <w:rsid w:val="005A4FA8"/>
    <w:rsid w:val="0069743E"/>
    <w:rsid w:val="007A742B"/>
    <w:rsid w:val="007D4CD2"/>
    <w:rsid w:val="008239DD"/>
    <w:rsid w:val="00917914"/>
    <w:rsid w:val="00A80BBF"/>
    <w:rsid w:val="00BD5584"/>
    <w:rsid w:val="00EA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1067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9</cp:revision>
  <dcterms:created xsi:type="dcterms:W3CDTF">2022-12-29T16:32:00Z</dcterms:created>
  <dcterms:modified xsi:type="dcterms:W3CDTF">2022-12-29T16:51:00Z</dcterms:modified>
</cp:coreProperties>
</file>