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AE" w:rsidRDefault="00D45BAE" w:rsidP="00F53E4B">
      <w:pPr>
        <w:spacing w:before="480"/>
      </w:pPr>
      <w:r>
        <w:rPr>
          <w:noProof/>
          <w:lang w:eastAsia="el-GR"/>
        </w:rPr>
        <w:drawing>
          <wp:inline distT="0" distB="0" distL="0" distR="0">
            <wp:extent cx="6084206" cy="5636837"/>
            <wp:effectExtent l="19050" t="0" r="0" b="0"/>
            <wp:docPr id="1" name="0 - Εικόνα" descr="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4206" cy="563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6B4" w:rsidRPr="00F7456B" w:rsidRDefault="000A1C29" w:rsidP="00F7456B">
      <w:pPr>
        <w:spacing w:after="0"/>
        <w:rPr>
          <w:u w:val="single"/>
        </w:rPr>
      </w:pPr>
      <w:r>
        <w:t xml:space="preserve"> </w:t>
      </w:r>
      <w:r w:rsidR="00D90F9A">
        <w:t xml:space="preserve"> </w:t>
      </w:r>
      <w:r>
        <w:t xml:space="preserve"> </w:t>
      </w:r>
      <w:r w:rsidR="00F7456B" w:rsidRPr="00F7456B">
        <w:rPr>
          <w:u w:val="single"/>
        </w:rPr>
        <w:t>ΣΤΟΙΧΕΙΑ ΤΟΥ ΠΛΟΙΟΥ ΜΑΣ</w:t>
      </w:r>
    </w:p>
    <w:p w:rsidR="00300DDA" w:rsidRPr="003476B4" w:rsidRDefault="00300DDA" w:rsidP="00300DDA">
      <w:pPr>
        <w:spacing w:after="0"/>
      </w:pPr>
    </w:p>
    <w:p w:rsidR="00F7456B" w:rsidRPr="008A446C" w:rsidRDefault="00D45BAE" w:rsidP="00D45BAE">
      <w:pPr>
        <w:spacing w:after="0"/>
      </w:pPr>
      <w:r>
        <w:t xml:space="preserve">        </w:t>
      </w:r>
      <w:proofErr w:type="spellStart"/>
      <w:r w:rsidR="00F7456B">
        <w:t>Ζλ</w:t>
      </w:r>
      <w:proofErr w:type="spellEnd"/>
      <w:r w:rsidR="00F7456B">
        <w:t xml:space="preserve">= 020°       </w:t>
      </w:r>
      <w:r w:rsidR="00F7456B">
        <w:rPr>
          <w:lang w:val="en-US"/>
        </w:rPr>
        <w:t>S</w:t>
      </w:r>
      <w:r w:rsidR="00F7456B" w:rsidRPr="00F7456B">
        <w:t xml:space="preserve">= 15 </w:t>
      </w:r>
      <w:r w:rsidR="00F7456B">
        <w:rPr>
          <w:lang w:val="en-US"/>
        </w:rPr>
        <w:t>k</w:t>
      </w:r>
    </w:p>
    <w:p w:rsidR="00F7456B" w:rsidRPr="008A446C" w:rsidRDefault="00F7456B" w:rsidP="00D45BAE">
      <w:pPr>
        <w:spacing w:after="0"/>
      </w:pPr>
    </w:p>
    <w:p w:rsidR="00F7456B" w:rsidRDefault="00F7456B" w:rsidP="00D45BAE">
      <w:pPr>
        <w:spacing w:after="0"/>
        <w:rPr>
          <w:u w:val="single"/>
        </w:rPr>
      </w:pPr>
      <w:r>
        <w:t xml:space="preserve">  </w:t>
      </w:r>
      <w:r w:rsidRPr="00F7456B">
        <w:rPr>
          <w:u w:val="single"/>
        </w:rPr>
        <w:t>ΣΤΟΙΧΕΙΑ ΤΟΥ ΣΤΟΧΟΥ</w:t>
      </w:r>
    </w:p>
    <w:p w:rsidR="00F7456B" w:rsidRDefault="00F7456B" w:rsidP="00D45BAE">
      <w:pPr>
        <w:spacing w:after="0"/>
        <w:rPr>
          <w:u w:val="single"/>
        </w:rPr>
      </w:pPr>
    </w:p>
    <w:p w:rsidR="00F7456B" w:rsidRDefault="00F7456B" w:rsidP="00F7456B">
      <w:pPr>
        <w:spacing w:after="0"/>
      </w:pPr>
      <w:r>
        <w:t xml:space="preserve">- 05.00   Αζλ=060°  </w:t>
      </w:r>
      <w:r>
        <w:rPr>
          <w:lang w:val="en-US"/>
        </w:rPr>
        <w:t>d</w:t>
      </w:r>
      <w:r w:rsidRPr="00F7456B">
        <w:t xml:space="preserve">=8 </w:t>
      </w:r>
      <w:proofErr w:type="spellStart"/>
      <w:r>
        <w:t>ν.μ</w:t>
      </w:r>
      <w:proofErr w:type="spellEnd"/>
    </w:p>
    <w:p w:rsidR="00F7456B" w:rsidRDefault="00F7456B" w:rsidP="00F7456B">
      <w:pPr>
        <w:spacing w:after="0"/>
      </w:pPr>
      <w:r>
        <w:t xml:space="preserve">- 05.06   Αζλ=059°  </w:t>
      </w:r>
      <w:r>
        <w:rPr>
          <w:lang w:val="en-US"/>
        </w:rPr>
        <w:t>d</w:t>
      </w:r>
      <w:r w:rsidRPr="00F7456B">
        <w:t>=</w:t>
      </w:r>
      <w:r>
        <w:t>6</w:t>
      </w:r>
      <w:r w:rsidRPr="00F7456B">
        <w:t xml:space="preserve"> </w:t>
      </w:r>
      <w:proofErr w:type="spellStart"/>
      <w:r>
        <w:t>ν.μ</w:t>
      </w:r>
      <w:proofErr w:type="spellEnd"/>
    </w:p>
    <w:p w:rsidR="00F7456B" w:rsidRDefault="00F7456B" w:rsidP="00F7456B">
      <w:pPr>
        <w:spacing w:after="0"/>
      </w:pPr>
    </w:p>
    <w:p w:rsidR="00F7456B" w:rsidRPr="00F7456B" w:rsidRDefault="00F7456B" w:rsidP="00F7456B">
      <w:pPr>
        <w:spacing w:after="0"/>
      </w:pPr>
      <w:r>
        <w:t xml:space="preserve">Ζητούνται: α) </w:t>
      </w:r>
      <w:proofErr w:type="spellStart"/>
      <w:r>
        <w:t>ζλ</w:t>
      </w:r>
      <w:proofErr w:type="spellEnd"/>
      <w:r>
        <w:t xml:space="preserve"> και </w:t>
      </w:r>
      <w:r>
        <w:rPr>
          <w:lang w:val="en-US"/>
        </w:rPr>
        <w:t>S</w:t>
      </w:r>
      <w:r w:rsidRPr="00F7456B">
        <w:t xml:space="preserve"> </w:t>
      </w:r>
      <w:r>
        <w:t xml:space="preserve">στόχου, σχετική ταχύτητα στόχου β) </w:t>
      </w:r>
      <w:r>
        <w:rPr>
          <w:lang w:val="en-US"/>
        </w:rPr>
        <w:t>CPA</w:t>
      </w:r>
      <w:r w:rsidRPr="00F7456B">
        <w:t xml:space="preserve"> </w:t>
      </w:r>
      <w:r>
        <w:t xml:space="preserve">και </w:t>
      </w:r>
      <w:r w:rsidRPr="00F7456B">
        <w:t xml:space="preserve"> </w:t>
      </w:r>
      <w:r>
        <w:rPr>
          <w:lang w:val="en-US"/>
        </w:rPr>
        <w:t>TCPA</w:t>
      </w:r>
    </w:p>
    <w:p w:rsidR="00F7456B" w:rsidRPr="008A446C" w:rsidRDefault="00F7456B" w:rsidP="00F7456B">
      <w:pPr>
        <w:spacing w:after="0"/>
      </w:pPr>
    </w:p>
    <w:p w:rsidR="00F7456B" w:rsidRDefault="00F7456B" w:rsidP="00F7456B">
      <w:pPr>
        <w:spacing w:after="0"/>
      </w:pPr>
      <w:r>
        <w:t>Απαντήσεις:</w:t>
      </w:r>
    </w:p>
    <w:p w:rsidR="00F7456B" w:rsidRDefault="00F7456B" w:rsidP="00F7456B">
      <w:pPr>
        <w:spacing w:after="0"/>
      </w:pPr>
      <w:r>
        <w:rPr>
          <w:lang w:val="en-US"/>
        </w:rPr>
        <w:t>CPA</w:t>
      </w:r>
      <w:r w:rsidRPr="00F7456B">
        <w:t>=0</w:t>
      </w:r>
      <w:proofErr w:type="gramStart"/>
      <w:r w:rsidRPr="00F7456B">
        <w:t>,6</w:t>
      </w:r>
      <w:proofErr w:type="gramEnd"/>
      <w:r w:rsidRPr="00F7456B">
        <w:t xml:space="preserve"> </w:t>
      </w:r>
      <w:proofErr w:type="spellStart"/>
      <w:r>
        <w:t>ν.μ</w:t>
      </w:r>
      <w:proofErr w:type="spellEnd"/>
    </w:p>
    <w:p w:rsidR="00F7456B" w:rsidRDefault="00F7456B" w:rsidP="00F7456B">
      <w:pPr>
        <w:spacing w:after="0"/>
      </w:pPr>
      <w:r>
        <w:rPr>
          <w:lang w:val="en-US"/>
        </w:rPr>
        <w:t>TCPA</w:t>
      </w:r>
      <w:r w:rsidRPr="00F7456B">
        <w:t>= 18</w:t>
      </w:r>
      <w:r>
        <w:t>λ (05.24)</w:t>
      </w:r>
    </w:p>
    <w:p w:rsidR="00F7456B" w:rsidRPr="007874F8" w:rsidRDefault="00F7456B" w:rsidP="00F7456B">
      <w:pPr>
        <w:spacing w:after="0"/>
      </w:pPr>
      <w:r>
        <w:t xml:space="preserve">Ζλ=291° </w:t>
      </w:r>
      <w:r>
        <w:rPr>
          <w:lang w:val="en-US"/>
        </w:rPr>
        <w:t>S</w:t>
      </w:r>
      <w:r w:rsidRPr="007874F8">
        <w:t xml:space="preserve">=14 </w:t>
      </w:r>
      <w:r>
        <w:rPr>
          <w:lang w:val="en-US"/>
        </w:rPr>
        <w:t>k</w:t>
      </w:r>
    </w:p>
    <w:p w:rsidR="00D45BAE" w:rsidRDefault="00F7456B" w:rsidP="00D45BAE">
      <w:pPr>
        <w:spacing w:after="0"/>
        <w:sectPr w:rsidR="00D45BAE" w:rsidSect="00AB60C3">
          <w:headerReference w:type="default" r:id="rId8"/>
          <w:pgSz w:w="11906" w:h="16838"/>
          <w:pgMar w:top="720" w:right="720" w:bottom="720" w:left="720" w:header="708" w:footer="0" w:gutter="0"/>
          <w:cols w:space="708"/>
          <w:docGrid w:linePitch="360"/>
        </w:sectPr>
      </w:pPr>
      <w:r>
        <w:t>Σχ. Ταχ=20 κ</w:t>
      </w:r>
      <w:r w:rsidR="00D45BAE">
        <w:t xml:space="preserve">       </w:t>
      </w:r>
    </w:p>
    <w:p w:rsidR="00D45BAE" w:rsidRDefault="00D45BAE" w:rsidP="00D45BAE"/>
    <w:p w:rsidR="00350989" w:rsidRDefault="00350989" w:rsidP="00350989">
      <w:pPr>
        <w:spacing w:after="0"/>
        <w:rPr>
          <w:b/>
          <w:u w:val="single"/>
        </w:rPr>
      </w:pPr>
      <w:r w:rsidRPr="00F5043B">
        <w:rPr>
          <w:b/>
          <w:u w:val="single"/>
        </w:rPr>
        <w:lastRenderedPageBreak/>
        <w:t>ΕΠΙΛΥΣΗ</w:t>
      </w:r>
      <w:r>
        <w:rPr>
          <w:b/>
          <w:u w:val="single"/>
        </w:rPr>
        <w:t>:</w:t>
      </w:r>
    </w:p>
    <w:p w:rsidR="00DE3C30" w:rsidRPr="00F5043B" w:rsidRDefault="00DE3C30" w:rsidP="00350989">
      <w:pPr>
        <w:spacing w:after="0"/>
        <w:rPr>
          <w:b/>
          <w:u w:val="single"/>
        </w:rPr>
      </w:pPr>
    </w:p>
    <w:p w:rsidR="00350989" w:rsidRPr="00DE3C30" w:rsidRDefault="00DE3C30" w:rsidP="00350989">
      <w:pPr>
        <w:rPr>
          <w:b/>
        </w:rPr>
      </w:pPr>
      <w:r w:rsidRPr="00DE3C30">
        <w:rPr>
          <w:b/>
        </w:rPr>
        <w:t>Κλίμακα άσκησης</w:t>
      </w:r>
      <w:r w:rsidRPr="00DE3C30">
        <w:rPr>
          <w:rFonts w:cstheme="minorHAnsi"/>
          <w:b/>
        </w:rPr>
        <w:t>:</w:t>
      </w:r>
      <w:r w:rsidRPr="00DE3C30">
        <w:rPr>
          <w:b/>
        </w:rPr>
        <w:t xml:space="preserve">12 </w:t>
      </w:r>
      <w:proofErr w:type="spellStart"/>
      <w:r w:rsidRPr="00DE3C30">
        <w:rPr>
          <w:b/>
        </w:rPr>
        <w:t>ν.μ</w:t>
      </w:r>
      <w:proofErr w:type="spellEnd"/>
    </w:p>
    <w:p w:rsidR="00CF0AB1" w:rsidRDefault="00350989" w:rsidP="00350989">
      <w:pPr>
        <w:spacing w:after="0"/>
      </w:pPr>
      <w:r>
        <w:t xml:space="preserve">Υποτυπώνουμε </w:t>
      </w:r>
      <w:r w:rsidR="007874F8">
        <w:t xml:space="preserve">στο Φ.Υ </w:t>
      </w:r>
      <w:r>
        <w:t xml:space="preserve">τις δύο </w:t>
      </w:r>
      <w:r w:rsidR="007874F8">
        <w:t>θέ</w:t>
      </w:r>
      <w:r>
        <w:t xml:space="preserve">σεις </w:t>
      </w:r>
      <w:r w:rsidR="00726299">
        <w:t xml:space="preserve">του στόχου </w:t>
      </w:r>
      <w:r w:rsidR="007874F8">
        <w:t xml:space="preserve">με διόπτευση και απόσταση </w:t>
      </w:r>
      <w:r>
        <w:t xml:space="preserve">και χαράζουμε  την </w:t>
      </w:r>
      <w:r w:rsidRPr="008A13A9">
        <w:rPr>
          <w:b/>
          <w:lang w:val="en-US"/>
        </w:rPr>
        <w:t>RML</w:t>
      </w:r>
      <w:r w:rsidRPr="00300DDA">
        <w:t>.</w:t>
      </w:r>
      <w:r>
        <w:t xml:space="preserve">Η </w:t>
      </w:r>
      <w:r w:rsidRPr="00C13001">
        <w:rPr>
          <w:lang w:val="en-US"/>
        </w:rPr>
        <w:t>RML</w:t>
      </w:r>
      <w:r w:rsidRPr="00350989">
        <w:t xml:space="preserve"> </w:t>
      </w:r>
      <w:r>
        <w:t xml:space="preserve">είναι η σχετική πορεία του στόχου όπως φαίνεται μέσα στον </w:t>
      </w:r>
      <w:proofErr w:type="spellStart"/>
      <w:r>
        <w:t>ενδείκτη</w:t>
      </w:r>
      <w:proofErr w:type="spellEnd"/>
      <w:r>
        <w:t xml:space="preserve"> σχετικής </w:t>
      </w:r>
      <w:proofErr w:type="spellStart"/>
      <w:r>
        <w:t>κίνησης.Αν</w:t>
      </w:r>
      <w:proofErr w:type="spellEnd"/>
      <w:r>
        <w:t xml:space="preserve"> ο στόχος δε μεταβάλλει πορεία και ταχύτητα θα συνεχίσει να κινείται πάνω στην </w:t>
      </w:r>
      <w:r>
        <w:rPr>
          <w:lang w:val="en-US"/>
        </w:rPr>
        <w:t>RML</w:t>
      </w:r>
      <w:r w:rsidRPr="00350989">
        <w:t>.</w:t>
      </w:r>
      <w:r w:rsidRPr="00300DDA">
        <w:t xml:space="preserve"> </w:t>
      </w:r>
      <w:r w:rsidR="007874F8">
        <w:t>Η σχετική ταχύτητα του στόχου μπορεί  εύκολα να υπολογιστεί παίρνοντας σαν δεδομένο την σχετική απόσταση που διανύει ο στόχος σε 6 λεπτά (05</w:t>
      </w:r>
      <w:r w:rsidR="00036646">
        <w:rPr>
          <w:rFonts w:cstheme="minorHAnsi"/>
        </w:rPr>
        <w:t>:</w:t>
      </w:r>
      <w:r w:rsidR="00036646">
        <w:t>00 - 05</w:t>
      </w:r>
      <w:r w:rsidR="00036646">
        <w:rPr>
          <w:rFonts w:cstheme="minorHAnsi"/>
        </w:rPr>
        <w:t>:</w:t>
      </w:r>
      <w:r w:rsidR="00036646">
        <w:t>06)</w:t>
      </w:r>
      <w:r w:rsidR="00CF0AB1">
        <w:t xml:space="preserve">.Ο στόχος σε 6 λεπτά καλύπτει 2 </w:t>
      </w:r>
      <w:proofErr w:type="spellStart"/>
      <w:r w:rsidR="00CF0AB1">
        <w:t>ν.μ</w:t>
      </w:r>
      <w:proofErr w:type="spellEnd"/>
      <w:r w:rsidR="00CF0AB1">
        <w:t xml:space="preserve"> άρα αν το ανάγουμε στα 60 λεπτά θα βρούμε την σχετική ταχύτητα του στόχου στον </w:t>
      </w:r>
      <w:proofErr w:type="spellStart"/>
      <w:r w:rsidR="00CF0AB1">
        <w:t>ενδείκτη</w:t>
      </w:r>
      <w:proofErr w:type="spellEnd"/>
      <w:r w:rsidR="007874F8">
        <w:t xml:space="preserve">  </w:t>
      </w:r>
      <w:proofErr w:type="spellStart"/>
      <w:r w:rsidR="00CF0AB1">
        <w:t>σχετ.κίνησης</w:t>
      </w:r>
      <w:proofErr w:type="spellEnd"/>
      <w:r w:rsidR="00CF0AB1">
        <w:t xml:space="preserve">. </w:t>
      </w:r>
    </w:p>
    <w:p w:rsidR="00CF0AB1" w:rsidRDefault="00CF0AB1" w:rsidP="00350989">
      <w:pPr>
        <w:spacing w:after="0"/>
      </w:pPr>
      <w:r>
        <w:t>Στα   6   λεπτά    2ν.μ</w:t>
      </w:r>
    </w:p>
    <w:p w:rsidR="00CF0AB1" w:rsidRDefault="00CF0AB1" w:rsidP="00350989">
      <w:pPr>
        <w:spacing w:after="0"/>
      </w:pPr>
      <w:r>
        <w:t xml:space="preserve">         60 λεπτά    χ= 20 κ    Άρα η </w:t>
      </w:r>
      <w:proofErr w:type="spellStart"/>
      <w:r>
        <w:t>σχ.ταχ</w:t>
      </w:r>
      <w:proofErr w:type="spellEnd"/>
      <w:r w:rsidR="00225B62">
        <w:t xml:space="preserve"> (</w:t>
      </w:r>
      <w:r w:rsidR="00225B62">
        <w:rPr>
          <w:lang w:val="en-US"/>
        </w:rPr>
        <w:t>RM</w:t>
      </w:r>
      <w:r w:rsidR="00225B62" w:rsidRPr="00225B62">
        <w:t>)</w:t>
      </w:r>
      <w:r>
        <w:t xml:space="preserve"> είναι 20 κόμβοι.</w:t>
      </w:r>
    </w:p>
    <w:p w:rsidR="00225B62" w:rsidRDefault="008B7ACC" w:rsidP="00350989">
      <w:pPr>
        <w:spacing w:after="0"/>
      </w:pPr>
      <w:r>
        <w:t>Για να βρούμε την</w:t>
      </w:r>
      <w:r w:rsidR="00350989">
        <w:t xml:space="preserve"> </w:t>
      </w:r>
      <w:r w:rsidR="00350989">
        <w:rPr>
          <w:lang w:val="en-US"/>
        </w:rPr>
        <w:t>CPA</w:t>
      </w:r>
      <w:r w:rsidR="00350989">
        <w:t xml:space="preserve"> </w:t>
      </w:r>
      <w:r>
        <w:t xml:space="preserve"> του στόχου </w:t>
      </w:r>
      <w:r w:rsidR="008A4C08">
        <w:t>φέρνουμε κάθετη από το κ</w:t>
      </w:r>
      <w:r w:rsidR="00530A70">
        <w:t xml:space="preserve">έντρο προς την </w:t>
      </w:r>
      <w:r w:rsidR="00530A70">
        <w:rPr>
          <w:lang w:val="en-US"/>
        </w:rPr>
        <w:t>RML</w:t>
      </w:r>
      <w:r w:rsidR="00530A70" w:rsidRPr="00530A70">
        <w:t xml:space="preserve"> </w:t>
      </w:r>
      <w:r w:rsidR="00530A70">
        <w:t xml:space="preserve">του </w:t>
      </w:r>
      <w:proofErr w:type="spellStart"/>
      <w:r w:rsidR="00530A70">
        <w:t>στόχου.</w:t>
      </w:r>
      <w:r w:rsidR="00CF715B">
        <w:t>Στο</w:t>
      </w:r>
      <w:proofErr w:type="spellEnd"/>
      <w:r w:rsidR="00CF715B">
        <w:t xml:space="preserve"> παράδειγμα η</w:t>
      </w:r>
      <w:r w:rsidR="00A43392">
        <w:t xml:space="preserve"> </w:t>
      </w:r>
      <w:r w:rsidR="00A43392">
        <w:rPr>
          <w:lang w:val="en-US"/>
        </w:rPr>
        <w:t>CPA</w:t>
      </w:r>
      <w:r w:rsidR="00A43392">
        <w:t xml:space="preserve"> </w:t>
      </w:r>
      <w:r w:rsidR="00225B62">
        <w:t xml:space="preserve">είναι 0.3 </w:t>
      </w:r>
      <w:proofErr w:type="spellStart"/>
      <w:r w:rsidR="00225B62">
        <w:t>ν.μ</w:t>
      </w:r>
      <w:proofErr w:type="spellEnd"/>
      <w:r w:rsidR="00225B62">
        <w:t xml:space="preserve"> </w:t>
      </w:r>
      <w:r w:rsidR="00225B62" w:rsidRPr="00225B62">
        <w:t>.</w:t>
      </w:r>
    </w:p>
    <w:p w:rsidR="00225B62" w:rsidRPr="00ED0787" w:rsidRDefault="00225B62" w:rsidP="00350989">
      <w:pPr>
        <w:spacing w:after="0"/>
      </w:pPr>
      <w:r>
        <w:t>Για να υπολογίσουμε την</w:t>
      </w:r>
      <w:r w:rsidR="00350989">
        <w:t xml:space="preserve"> </w:t>
      </w:r>
      <w:r w:rsidR="00350989">
        <w:rPr>
          <w:lang w:val="en-US"/>
        </w:rPr>
        <w:t>TCPA</w:t>
      </w:r>
      <w:r w:rsidR="00350989" w:rsidRPr="00B84E4C">
        <w:t xml:space="preserve"> </w:t>
      </w:r>
      <w:r w:rsidR="00ED0787">
        <w:t xml:space="preserve">παίρνουμε την απόσταση </w:t>
      </w:r>
      <w:r w:rsidR="00ED0787">
        <w:rPr>
          <w:lang w:val="en-US"/>
        </w:rPr>
        <w:t>M</w:t>
      </w:r>
      <w:r w:rsidR="00ED0787" w:rsidRPr="00ED0787">
        <w:t>-</w:t>
      </w:r>
      <w:r w:rsidR="00ED0787">
        <w:rPr>
          <w:lang w:val="en-US"/>
        </w:rPr>
        <w:t>CPA</w:t>
      </w:r>
      <w:r w:rsidR="00ED0787">
        <w:t xml:space="preserve"> που η μέτρηση της στην παραπάνω άσκηση είναι 6 </w:t>
      </w:r>
      <w:proofErr w:type="spellStart"/>
      <w:r w:rsidR="00ED0787">
        <w:t>ν.μ</w:t>
      </w:r>
      <w:proofErr w:type="spellEnd"/>
      <w:r w:rsidR="00ED0787">
        <w:t xml:space="preserve"> και την διαιρούμε με την </w:t>
      </w:r>
      <w:proofErr w:type="spellStart"/>
      <w:r w:rsidR="00ED0787">
        <w:t>σχ.τχ</w:t>
      </w:r>
      <w:proofErr w:type="spellEnd"/>
      <w:r w:rsidR="00ED0787">
        <w:t>(</w:t>
      </w:r>
      <w:r w:rsidR="00ED0787">
        <w:rPr>
          <w:lang w:val="en-US"/>
        </w:rPr>
        <w:t>RM</w:t>
      </w:r>
      <w:r w:rsidR="00ED0787">
        <w:t xml:space="preserve">) με την οποία ο στόχος κινείται πάνω στην </w:t>
      </w:r>
      <w:r w:rsidR="00ED0787">
        <w:rPr>
          <w:lang w:val="en-US"/>
        </w:rPr>
        <w:t>RML</w:t>
      </w:r>
      <w:r w:rsidR="00ED0787" w:rsidRPr="00ED0787">
        <w:t>.</w:t>
      </w:r>
    </w:p>
    <w:p w:rsidR="00350989" w:rsidRDefault="00350989" w:rsidP="00350989">
      <w:pPr>
        <w:spacing w:after="0"/>
      </w:pPr>
      <w:r>
        <w:t>(</w:t>
      </w:r>
      <w:r>
        <w:rPr>
          <w:lang w:val="en-US"/>
        </w:rPr>
        <w:t>M</w:t>
      </w:r>
      <w:r w:rsidRPr="00B84E4C">
        <w:t>-</w:t>
      </w:r>
      <w:r>
        <w:rPr>
          <w:lang w:val="en-US"/>
        </w:rPr>
        <w:t>CPA</w:t>
      </w:r>
      <w:r w:rsidRPr="00B84E4C">
        <w:t xml:space="preserve">) : </w:t>
      </w:r>
      <w:r>
        <w:rPr>
          <w:lang w:val="en-US"/>
        </w:rPr>
        <w:t>RM</w:t>
      </w:r>
      <w:r w:rsidRPr="00B84E4C">
        <w:t xml:space="preserve"> </w:t>
      </w:r>
      <w:r w:rsidR="00ED0787" w:rsidRPr="00ED0787">
        <w:t xml:space="preserve"> </w:t>
      </w:r>
      <w:r w:rsidR="00ED0787">
        <w:t xml:space="preserve">δηλαδή    6 </w:t>
      </w:r>
      <w:proofErr w:type="spellStart"/>
      <w:r w:rsidR="00ED0787">
        <w:t>ν.μ</w:t>
      </w:r>
      <w:proofErr w:type="spellEnd"/>
      <w:r w:rsidR="00ED0787">
        <w:t xml:space="preserve"> </w:t>
      </w:r>
      <w:r w:rsidR="00ED0787">
        <w:rPr>
          <w:rFonts w:cstheme="minorHAnsi"/>
        </w:rPr>
        <w:t>:</w:t>
      </w:r>
      <w:r w:rsidR="00ED0787">
        <w:t>20 κ = 0.3 το οποίο το πολλαπλασιάζουμε με το 60 για να το μετατρέψουμε σε λεπτά.</w:t>
      </w:r>
    </w:p>
    <w:p w:rsidR="00ED0787" w:rsidRDefault="00ED0787" w:rsidP="00350989">
      <w:pPr>
        <w:spacing w:after="0"/>
      </w:pPr>
      <w:r>
        <w:t>0.3 χ 60=  18 λεπτά.</w:t>
      </w:r>
      <w:r w:rsidR="007C4543">
        <w:t xml:space="preserve"> Εάν προσθέσουμε αυτά τα λεπτά στην χρονική στιγμή που </w:t>
      </w:r>
      <w:proofErr w:type="spellStart"/>
      <w:r w:rsidR="007C4543">
        <w:t>είμασταν</w:t>
      </w:r>
      <w:proofErr w:type="spellEnd"/>
      <w:r w:rsidR="007C4543">
        <w:t xml:space="preserve"> στην θέση </w:t>
      </w:r>
      <w:r w:rsidR="007C4543">
        <w:rPr>
          <w:lang w:val="en-US"/>
        </w:rPr>
        <w:t>M</w:t>
      </w:r>
      <w:r w:rsidR="007C4543">
        <w:t xml:space="preserve"> (05</w:t>
      </w:r>
      <w:r w:rsidR="007C4543">
        <w:rPr>
          <w:rFonts w:cstheme="minorHAnsi"/>
        </w:rPr>
        <w:t>:</w:t>
      </w:r>
      <w:r w:rsidR="007C4543">
        <w:t xml:space="preserve">06) θα βρούμε την χρονική στιγμή που θα είμαστε στη θέση της </w:t>
      </w:r>
      <w:r w:rsidR="007C4543">
        <w:rPr>
          <w:lang w:val="en-US"/>
        </w:rPr>
        <w:t>CPA</w:t>
      </w:r>
      <w:r w:rsidR="007C4543">
        <w:t xml:space="preserve"> δηλαδή το </w:t>
      </w:r>
      <w:r w:rsidR="007C4543">
        <w:rPr>
          <w:lang w:val="en-US"/>
        </w:rPr>
        <w:t>TCPA</w:t>
      </w:r>
      <w:r w:rsidR="007C4543" w:rsidRPr="007C4543">
        <w:t xml:space="preserve">. </w:t>
      </w:r>
      <w:r w:rsidR="007C4543">
        <w:t>Προσθέτουμε 05</w:t>
      </w:r>
      <w:r w:rsidR="007C4543">
        <w:rPr>
          <w:rFonts w:cstheme="minorHAnsi"/>
        </w:rPr>
        <w:t>:</w:t>
      </w:r>
      <w:r w:rsidR="007C4543">
        <w:t>06 +18 λεπτά =05</w:t>
      </w:r>
      <w:r w:rsidR="007C4543">
        <w:rPr>
          <w:rFonts w:cstheme="minorHAnsi"/>
        </w:rPr>
        <w:t>:</w:t>
      </w:r>
      <w:r w:rsidR="007C4543">
        <w:t xml:space="preserve">24 που είναι και το </w:t>
      </w:r>
      <w:r w:rsidR="007C4543">
        <w:rPr>
          <w:lang w:val="en-US"/>
        </w:rPr>
        <w:t>TCPA</w:t>
      </w:r>
      <w:r w:rsidR="007C4543">
        <w:t xml:space="preserve"> του στόχου.</w:t>
      </w:r>
    </w:p>
    <w:p w:rsidR="007C4543" w:rsidRDefault="000E7FE6" w:rsidP="00350989">
      <w:pPr>
        <w:spacing w:after="0"/>
      </w:pPr>
      <w:r>
        <w:t xml:space="preserve">Για να υπολογίσουμε την Αληθή πορεία και την Αληθή ταχύτητα στου στόχου θα πρέπει να κατασκευάσουμε το τρίγωνο πορειών-ταχυτήτων </w:t>
      </w:r>
      <w:r>
        <w:rPr>
          <w:lang w:val="en-US"/>
        </w:rPr>
        <w:t>ORM</w:t>
      </w:r>
      <w:r>
        <w:t xml:space="preserve">  που προκύπτει από </w:t>
      </w:r>
      <w:r w:rsidR="00E14D4E">
        <w:t xml:space="preserve">τις συνιστώσες </w:t>
      </w:r>
      <w:r w:rsidR="003855E8">
        <w:t xml:space="preserve">της ταχύτητας του πλοίου μας με αντίθετη πορεία (ακίνητος στόχος στον </w:t>
      </w:r>
      <w:proofErr w:type="spellStart"/>
      <w:r w:rsidR="003855E8">
        <w:t>ενδείκτη</w:t>
      </w:r>
      <w:proofErr w:type="spellEnd"/>
      <w:r w:rsidR="003855E8">
        <w:t xml:space="preserve"> </w:t>
      </w:r>
      <w:proofErr w:type="spellStart"/>
      <w:r w:rsidR="003855E8">
        <w:t>σχ.κιν</w:t>
      </w:r>
      <w:proofErr w:type="spellEnd"/>
      <w:r w:rsidR="003855E8">
        <w:t>.) και της αληθούς πορείας και ταχύτητας του στόχου ως προς το νερό.</w:t>
      </w:r>
    </w:p>
    <w:p w:rsidR="003855E8" w:rsidRPr="003855E8" w:rsidRDefault="003855E8" w:rsidP="00350989">
      <w:pPr>
        <w:spacing w:after="0"/>
        <w:rPr>
          <w:u w:val="single"/>
        </w:rPr>
      </w:pPr>
      <w:r w:rsidRPr="003855E8">
        <w:rPr>
          <w:u w:val="single"/>
        </w:rPr>
        <w:t>Κατασκευή τριγώνου</w:t>
      </w:r>
    </w:p>
    <w:p w:rsidR="003855E8" w:rsidRPr="00AE495C" w:rsidRDefault="003855E8" w:rsidP="00350989">
      <w:pPr>
        <w:spacing w:after="0"/>
      </w:pPr>
      <w:r>
        <w:t xml:space="preserve">Από το σημείο </w:t>
      </w:r>
      <w:r>
        <w:rPr>
          <w:lang w:val="en-US"/>
        </w:rPr>
        <w:t>R</w:t>
      </w:r>
      <w:r w:rsidRPr="003855E8">
        <w:t xml:space="preserve"> </w:t>
      </w:r>
      <w:r>
        <w:t xml:space="preserve">της πρώτης θέσης του στόχου και σε κατεύθυνση αντίθετη από την πορεία του πλοίου </w:t>
      </w:r>
      <w:r w:rsidR="00517390">
        <w:t xml:space="preserve">μας </w:t>
      </w:r>
      <w:r w:rsidR="00B402B0">
        <w:t xml:space="preserve">χαράσσουμε ευθεία </w:t>
      </w:r>
      <w:r w:rsidR="00B402B0" w:rsidRPr="00B402B0">
        <w:t xml:space="preserve"> </w:t>
      </w:r>
      <w:r w:rsidR="00B402B0">
        <w:t xml:space="preserve">και την προεκτείνουμε </w:t>
      </w:r>
      <w:r w:rsidR="00517390">
        <w:t>(ζλ=020</w:t>
      </w:r>
      <w:r w:rsidR="00517390">
        <w:rPr>
          <w:rFonts w:cstheme="minorHAnsi"/>
        </w:rPr>
        <w:t>° η πορεία μας άρα η αντίθετη είναι ζλ=200°</w:t>
      </w:r>
      <w:r w:rsidR="00517390">
        <w:t>)</w:t>
      </w:r>
      <w:r w:rsidR="00B402B0">
        <w:t>.Πάνω σε αυτήν θα πάρουμε διάστημα</w:t>
      </w:r>
      <w:r w:rsidR="00AE495C">
        <w:t xml:space="preserve"> ίσο με την απόσταση που διανύει το πλοίο μας στο χρονικό διάστημα που αντιστοιχεί στην </w:t>
      </w:r>
      <w:r w:rsidR="00AE495C">
        <w:rPr>
          <w:lang w:val="en-US"/>
        </w:rPr>
        <w:t>RM</w:t>
      </w:r>
      <w:r w:rsidR="00AE495C" w:rsidRPr="00AE495C">
        <w:t>.</w:t>
      </w:r>
    </w:p>
    <w:p w:rsidR="008730BC" w:rsidRDefault="00AE495C" w:rsidP="00350989">
      <w:pPr>
        <w:spacing w:after="0"/>
      </w:pPr>
      <w:r>
        <w:t xml:space="preserve">Στην άσκηση η ταχύτητα μας </w:t>
      </w:r>
      <w:r w:rsidR="008730BC">
        <w:t xml:space="preserve">είναι  15κ , ( Στα  60 λεπτά    15 </w:t>
      </w:r>
      <w:proofErr w:type="spellStart"/>
      <w:r w:rsidR="008730BC">
        <w:t>ν.μ</w:t>
      </w:r>
      <w:proofErr w:type="spellEnd"/>
    </w:p>
    <w:p w:rsidR="008730BC" w:rsidRDefault="008730BC" w:rsidP="00350989">
      <w:pPr>
        <w:spacing w:after="0"/>
      </w:pPr>
      <w:r>
        <w:t xml:space="preserve">                                                                                      6 λεπτά     χ= 1.5 </w:t>
      </w:r>
      <w:proofErr w:type="spellStart"/>
      <w:r>
        <w:t>ν.μ</w:t>
      </w:r>
      <w:proofErr w:type="spellEnd"/>
      <w:r>
        <w:t xml:space="preserve"> ) </w:t>
      </w:r>
    </w:p>
    <w:p w:rsidR="008730BC" w:rsidRDefault="008730BC" w:rsidP="008730BC">
      <w:pPr>
        <w:spacing w:after="0"/>
        <w:rPr>
          <w:rFonts w:cstheme="minorHAnsi"/>
          <w:lang w:val="en-US"/>
        </w:rPr>
      </w:pPr>
      <w:r>
        <w:t xml:space="preserve">άρα  στα 6 λεπτά το διάστημα που καλύπτει </w:t>
      </w:r>
      <w:r w:rsidR="0035278D">
        <w:t xml:space="preserve">το πλοίο μας </w:t>
      </w:r>
      <w:r>
        <w:t xml:space="preserve">θα αντιστοιχεί σε 1.5 </w:t>
      </w:r>
      <w:proofErr w:type="spellStart"/>
      <w:r>
        <w:t>ν.μ</w:t>
      </w:r>
      <w:proofErr w:type="spellEnd"/>
      <w:r>
        <w:t xml:space="preserve">. Με το κουμπάσο από την κλίμακα των 12 </w:t>
      </w:r>
      <w:proofErr w:type="spellStart"/>
      <w:r>
        <w:t>ν.μ</w:t>
      </w:r>
      <w:proofErr w:type="spellEnd"/>
      <w:r>
        <w:t xml:space="preserve"> παίρνουμε 1.5 </w:t>
      </w:r>
      <w:proofErr w:type="spellStart"/>
      <w:r>
        <w:t>ν.μ</w:t>
      </w:r>
      <w:proofErr w:type="spellEnd"/>
      <w:r>
        <w:t xml:space="preserve"> και με αρχή το </w:t>
      </w:r>
      <w:r>
        <w:rPr>
          <w:lang w:val="en-US"/>
        </w:rPr>
        <w:t>R</w:t>
      </w:r>
      <w:r w:rsidRPr="008730BC">
        <w:t xml:space="preserve"> </w:t>
      </w:r>
      <w:r>
        <w:t xml:space="preserve">χαράσσουμε το διάστημα </w:t>
      </w:r>
      <w:r>
        <w:rPr>
          <w:lang w:val="en-US"/>
        </w:rPr>
        <w:t>RO</w:t>
      </w:r>
      <w:r w:rsidRPr="008730BC">
        <w:t xml:space="preserve"> </w:t>
      </w:r>
      <w:r>
        <w:t xml:space="preserve">. Ενώνουμε το σημείο </w:t>
      </w:r>
      <w:r>
        <w:rPr>
          <w:lang w:val="en-US"/>
        </w:rPr>
        <w:t>O</w:t>
      </w:r>
      <w:r w:rsidRPr="007E39A2">
        <w:t xml:space="preserve"> </w:t>
      </w:r>
      <w:r>
        <w:t xml:space="preserve">με το </w:t>
      </w:r>
      <w:r>
        <w:rPr>
          <w:lang w:val="en-US"/>
        </w:rPr>
        <w:t>M</w:t>
      </w:r>
      <w:r w:rsidRPr="007E39A2">
        <w:t xml:space="preserve"> </w:t>
      </w:r>
      <w:r w:rsidR="007E39A2">
        <w:t xml:space="preserve">και το τρίγωνο </w:t>
      </w:r>
      <w:r w:rsidR="008529DD">
        <w:rPr>
          <w:rFonts w:cstheme="minorHAnsi"/>
          <w:lang w:val="en-US"/>
        </w:rPr>
        <w:t>ROM</w:t>
      </w:r>
      <w:r w:rsidR="008529DD" w:rsidRPr="008529DD">
        <w:rPr>
          <w:rFonts w:cstheme="minorHAnsi"/>
        </w:rPr>
        <w:t xml:space="preserve"> </w:t>
      </w:r>
      <w:r w:rsidR="008529DD">
        <w:rPr>
          <w:rFonts w:cstheme="minorHAnsi"/>
        </w:rPr>
        <w:t xml:space="preserve">που σχηματίζεται ονομάζεται τρίγωνο πορειών και ταχυτήτων. Οι πλευρές του αποτελούνται από την </w:t>
      </w:r>
    </w:p>
    <w:p w:rsidR="008730BC" w:rsidRDefault="00D50DCF" w:rsidP="00350989">
      <w:pPr>
        <w:spacing w:after="0"/>
        <w:rPr>
          <w:rFonts w:cstheme="minorHAnsi"/>
        </w:rPr>
      </w:pPr>
      <w:proofErr w:type="gramStart"/>
      <w:r w:rsidRPr="008A13A9">
        <w:rPr>
          <w:rFonts w:cstheme="minorHAnsi"/>
          <w:b/>
          <w:lang w:val="en-US"/>
        </w:rPr>
        <w:t>RM</w:t>
      </w:r>
      <w:r w:rsidRPr="00D50DCF">
        <w:rPr>
          <w:rFonts w:cstheme="minorHAnsi"/>
        </w:rPr>
        <w:t xml:space="preserve"> :</w:t>
      </w:r>
      <w:proofErr w:type="gramEnd"/>
      <w:r w:rsidRPr="00D50DCF">
        <w:rPr>
          <w:rFonts w:cstheme="minorHAnsi"/>
        </w:rPr>
        <w:t xml:space="preserve"> </w:t>
      </w:r>
      <w:r>
        <w:rPr>
          <w:rFonts w:cstheme="minorHAnsi"/>
        </w:rPr>
        <w:t xml:space="preserve">Σχετική κίνηση στόχου </w:t>
      </w:r>
    </w:p>
    <w:p w:rsidR="00D50DCF" w:rsidRDefault="00D50DCF" w:rsidP="00350989">
      <w:pPr>
        <w:spacing w:after="0"/>
        <w:rPr>
          <w:rFonts w:cstheme="minorHAnsi"/>
        </w:rPr>
      </w:pPr>
      <w:proofErr w:type="gramStart"/>
      <w:r w:rsidRPr="008A13A9">
        <w:rPr>
          <w:rFonts w:cstheme="minorHAnsi"/>
          <w:b/>
          <w:lang w:val="en-US"/>
        </w:rPr>
        <w:t>OR</w:t>
      </w:r>
      <w:r w:rsidRPr="00D50DCF">
        <w:rPr>
          <w:rFonts w:cstheme="minorHAnsi"/>
        </w:rPr>
        <w:t xml:space="preserve">  :</w:t>
      </w:r>
      <w:proofErr w:type="gramEnd"/>
      <w:r w:rsidRPr="00D50DCF">
        <w:rPr>
          <w:rFonts w:cstheme="minorHAnsi"/>
        </w:rPr>
        <w:t xml:space="preserve"> </w:t>
      </w:r>
      <w:r>
        <w:rPr>
          <w:rFonts w:cstheme="minorHAnsi"/>
        </w:rPr>
        <w:t>Κίνηση του πλοίου μας (συνιστώσα)</w:t>
      </w:r>
    </w:p>
    <w:p w:rsidR="00D50DCF" w:rsidRPr="00D50DCF" w:rsidRDefault="00D50DCF" w:rsidP="00350989">
      <w:pPr>
        <w:spacing w:after="0"/>
      </w:pPr>
      <w:proofErr w:type="gramStart"/>
      <w:r w:rsidRPr="008A13A9">
        <w:rPr>
          <w:rFonts w:cstheme="minorHAnsi"/>
          <w:b/>
          <w:lang w:val="en-US"/>
        </w:rPr>
        <w:t>OM</w:t>
      </w:r>
      <w:r w:rsidRPr="00D50DCF">
        <w:rPr>
          <w:rFonts w:cstheme="minorHAnsi"/>
        </w:rPr>
        <w:t xml:space="preserve"> :</w:t>
      </w:r>
      <w:proofErr w:type="gramEnd"/>
      <w:r w:rsidRPr="00D50DCF">
        <w:rPr>
          <w:rFonts w:cstheme="minorHAnsi"/>
        </w:rPr>
        <w:t xml:space="preserve"> </w:t>
      </w:r>
      <w:r>
        <w:rPr>
          <w:rFonts w:cstheme="minorHAnsi"/>
        </w:rPr>
        <w:t>Αληθής κίνηση του στόχου (συνιστώσα)</w:t>
      </w:r>
    </w:p>
    <w:p w:rsidR="00A968C4" w:rsidRDefault="00A968C4" w:rsidP="003068D8">
      <w:pPr>
        <w:pStyle w:val="a8"/>
      </w:pPr>
      <w:r>
        <w:t xml:space="preserve">Η κατεύθυνση της </w:t>
      </w:r>
      <w:r>
        <w:rPr>
          <w:lang w:val="en-US"/>
        </w:rPr>
        <w:t>OM</w:t>
      </w:r>
      <w:r w:rsidRPr="00A968C4">
        <w:t xml:space="preserve"> </w:t>
      </w:r>
      <w:r>
        <w:t xml:space="preserve">αν την μεταφέρουμε στο κέντρο του Φ.Υ με το </w:t>
      </w:r>
      <w:proofErr w:type="spellStart"/>
      <w:r>
        <w:t>διπαραλλ</w:t>
      </w:r>
      <w:r w:rsidR="00D560CB">
        <w:t>ήλο</w:t>
      </w:r>
      <w:proofErr w:type="spellEnd"/>
      <w:r w:rsidR="00D560CB">
        <w:t xml:space="preserve"> </w:t>
      </w:r>
      <w:r>
        <w:t>και την μετρ</w:t>
      </w:r>
      <w:r w:rsidR="00D560CB">
        <w:t>ήσουμε στο ανεμολόγιο, αποτελεί την αληθή πορεία του στόχου</w:t>
      </w:r>
      <w:r w:rsidR="00790371">
        <w:t>,</w:t>
      </w:r>
      <w:r w:rsidR="00D560CB">
        <w:t xml:space="preserve"> </w:t>
      </w:r>
      <w:r w:rsidR="003068D8">
        <w:t xml:space="preserve">στο </w:t>
      </w:r>
      <w:proofErr w:type="spellStart"/>
      <w:r w:rsidR="003068D8">
        <w:t>παραδειγμά</w:t>
      </w:r>
      <w:proofErr w:type="spellEnd"/>
      <w:r w:rsidR="003068D8">
        <w:t xml:space="preserve"> μας είναι ζλ=293 </w:t>
      </w:r>
      <w:r w:rsidR="003068D8">
        <w:rPr>
          <w:rFonts w:cstheme="minorHAnsi"/>
        </w:rPr>
        <w:t>°</w:t>
      </w:r>
      <w:r w:rsidR="003068D8">
        <w:t xml:space="preserve"> </w:t>
      </w:r>
      <w:r w:rsidR="00D560CB">
        <w:t xml:space="preserve">και το μέτρο της </w:t>
      </w:r>
      <w:r w:rsidR="00D560CB">
        <w:rPr>
          <w:lang w:val="en-US"/>
        </w:rPr>
        <w:t>OM</w:t>
      </w:r>
      <w:r w:rsidR="00D560CB" w:rsidRPr="00D560CB">
        <w:t xml:space="preserve"> </w:t>
      </w:r>
      <w:r w:rsidR="00D560CB">
        <w:t>αν το ανάγουμε στα 60 λεπτά  αντιστοιχεί στην αληθή ταχύτητα του στόχου σε κόμβους.</w:t>
      </w:r>
      <w:r w:rsidR="00140A40">
        <w:t xml:space="preserve"> Στο παράδειγμα μας η </w:t>
      </w:r>
      <w:r w:rsidR="00140A40">
        <w:rPr>
          <w:lang w:val="en-US"/>
        </w:rPr>
        <w:t>OM</w:t>
      </w:r>
      <w:r w:rsidR="00140A40">
        <w:t xml:space="preserve"> είναι 1.3 </w:t>
      </w:r>
      <w:proofErr w:type="spellStart"/>
      <w:r w:rsidR="00140A40">
        <w:t>ν.μ</w:t>
      </w:r>
      <w:proofErr w:type="spellEnd"/>
      <w:r w:rsidR="003068D8">
        <w:t xml:space="preserve"> οπότε αν την ανάγουμε στα 60 λεπτά γίνεται</w:t>
      </w:r>
      <w:r w:rsidR="003068D8">
        <w:rPr>
          <w:rFonts w:cstheme="minorHAnsi"/>
        </w:rPr>
        <w:t>:</w:t>
      </w:r>
      <w:r w:rsidR="00DE1DE7">
        <w:t xml:space="preserve">   (</w:t>
      </w:r>
      <w:r w:rsidR="003068D8">
        <w:t xml:space="preserve">Στα 6  λεπτά   </w:t>
      </w:r>
      <w:r w:rsidR="00320768">
        <w:t>1.3</w:t>
      </w:r>
      <w:r w:rsidR="003068D8">
        <w:t xml:space="preserve"> </w:t>
      </w:r>
      <w:proofErr w:type="spellStart"/>
      <w:r w:rsidR="003068D8">
        <w:t>ν.μ</w:t>
      </w:r>
      <w:proofErr w:type="spellEnd"/>
    </w:p>
    <w:p w:rsidR="003068D8" w:rsidRDefault="003068D8" w:rsidP="003068D8">
      <w:pPr>
        <w:pStyle w:val="a8"/>
      </w:pPr>
      <w:r>
        <w:t xml:space="preserve">                                                                                                          60 λεπτά   χ= 13 κ</w:t>
      </w:r>
      <w:r w:rsidR="00DE1DE7">
        <w:t>)</w:t>
      </w:r>
    </w:p>
    <w:p w:rsidR="00FC1F1C" w:rsidRDefault="00FC1F1C" w:rsidP="003068D8">
      <w:pPr>
        <w:pStyle w:val="a8"/>
      </w:pPr>
    </w:p>
    <w:p w:rsidR="00FC1F1C" w:rsidRPr="00FC1F1C" w:rsidRDefault="00FC1F1C" w:rsidP="003068D8">
      <w:pPr>
        <w:pStyle w:val="a8"/>
      </w:pPr>
      <w:r>
        <w:t xml:space="preserve">Η χάραξη του τριγώνου πορειών-ταχυτήτων </w:t>
      </w:r>
      <w:r>
        <w:rPr>
          <w:lang w:val="en-US"/>
        </w:rPr>
        <w:t>ROM</w:t>
      </w:r>
      <w:r>
        <w:t xml:space="preserve"> και ο προσδιορισμός από αυτό της αληθούς πορείας και ταχύτητας του στόχου, ονομάζεται </w:t>
      </w:r>
      <w:r w:rsidRPr="00693231">
        <w:rPr>
          <w:b/>
        </w:rPr>
        <w:t>Ολοκληρωμένη Σχετική Υποτύπωση</w:t>
      </w:r>
      <w:r>
        <w:t>.</w:t>
      </w:r>
    </w:p>
    <w:p w:rsidR="00FD36CB" w:rsidRDefault="00FD36CB" w:rsidP="00D45BAE">
      <w:pPr>
        <w:rPr>
          <w:b/>
        </w:rPr>
      </w:pPr>
    </w:p>
    <w:p w:rsidR="006558C7" w:rsidRPr="00FD36CB" w:rsidRDefault="006558C7" w:rsidP="00FD36CB">
      <w:pPr>
        <w:pStyle w:val="a8"/>
        <w:rPr>
          <w:b/>
        </w:rPr>
      </w:pPr>
      <w:r w:rsidRPr="00FD36CB">
        <w:rPr>
          <w:b/>
        </w:rPr>
        <w:t>Τελικά στοιχεία άσκησης</w:t>
      </w:r>
      <w:r w:rsidRPr="00FD36CB">
        <w:rPr>
          <w:rFonts w:cstheme="minorHAnsi"/>
          <w:b/>
        </w:rPr>
        <w:t>:</w:t>
      </w:r>
    </w:p>
    <w:p w:rsidR="006558C7" w:rsidRPr="006558C7" w:rsidRDefault="006558C7" w:rsidP="00FD36CB">
      <w:pPr>
        <w:pStyle w:val="a8"/>
      </w:pPr>
      <w:r>
        <w:rPr>
          <w:lang w:val="en-US"/>
        </w:rPr>
        <w:t>CPA</w:t>
      </w:r>
      <w:r w:rsidRPr="006558C7">
        <w:t xml:space="preserve"> </w:t>
      </w:r>
      <w:r>
        <w:t xml:space="preserve">  </w:t>
      </w:r>
      <w:r w:rsidRPr="006558C7">
        <w:t xml:space="preserve">: </w:t>
      </w:r>
      <w:r>
        <w:t xml:space="preserve"> </w:t>
      </w:r>
      <w:proofErr w:type="gramStart"/>
      <w:r w:rsidRPr="006558C7">
        <w:t xml:space="preserve">0.3 </w:t>
      </w:r>
      <w:proofErr w:type="spellStart"/>
      <w:r>
        <w:t>ν.μ</w:t>
      </w:r>
      <w:proofErr w:type="spellEnd"/>
      <w:proofErr w:type="gramEnd"/>
    </w:p>
    <w:p w:rsidR="006558C7" w:rsidRPr="006558C7" w:rsidRDefault="006558C7" w:rsidP="00FD36CB">
      <w:pPr>
        <w:pStyle w:val="a8"/>
      </w:pPr>
      <w:proofErr w:type="gramStart"/>
      <w:r>
        <w:rPr>
          <w:lang w:val="en-US"/>
        </w:rPr>
        <w:t>TCPA</w:t>
      </w:r>
      <w:r w:rsidRPr="006558C7">
        <w:t xml:space="preserve"> :</w:t>
      </w:r>
      <w:proofErr w:type="gramEnd"/>
      <w:r>
        <w:t xml:space="preserve">  05</w:t>
      </w:r>
      <w:r>
        <w:rPr>
          <w:rFonts w:cstheme="minorHAnsi"/>
        </w:rPr>
        <w:t>:</w:t>
      </w:r>
      <w:r>
        <w:t>24</w:t>
      </w:r>
    </w:p>
    <w:p w:rsidR="006558C7" w:rsidRDefault="006558C7" w:rsidP="00FD36CB">
      <w:pPr>
        <w:pStyle w:val="a8"/>
      </w:pPr>
      <w:r>
        <w:t>Αληθής πορεία στόχου</w:t>
      </w:r>
      <w:r>
        <w:rPr>
          <w:rFonts w:cstheme="minorHAnsi"/>
        </w:rPr>
        <w:t>:</w:t>
      </w:r>
      <w:r>
        <w:t xml:space="preserve"> ζλ=293</w:t>
      </w:r>
      <w:r>
        <w:rPr>
          <w:rFonts w:cstheme="minorHAnsi"/>
        </w:rPr>
        <w:t>°</w:t>
      </w:r>
    </w:p>
    <w:p w:rsidR="006558C7" w:rsidRDefault="006558C7" w:rsidP="00FD36CB">
      <w:pPr>
        <w:pStyle w:val="a8"/>
      </w:pPr>
      <w:r>
        <w:t xml:space="preserve">Αληθής ταχύτητα στόχου </w:t>
      </w:r>
      <w:r>
        <w:rPr>
          <w:rFonts w:cstheme="minorHAnsi"/>
        </w:rPr>
        <w:t>:</w:t>
      </w:r>
      <w:r>
        <w:t xml:space="preserve"> 13 κ</w:t>
      </w:r>
    </w:p>
    <w:p w:rsidR="00593D3B" w:rsidRDefault="00593D3B" w:rsidP="00FD36CB">
      <w:pPr>
        <w:pStyle w:val="a8"/>
        <w:rPr>
          <w:rFonts w:cstheme="minorHAnsi"/>
        </w:rPr>
      </w:pPr>
      <w:r w:rsidRPr="00E15009">
        <w:rPr>
          <w:b/>
        </w:rPr>
        <w:lastRenderedPageBreak/>
        <w:t>Παρατήρηση</w:t>
      </w:r>
      <w:r w:rsidRPr="00E15009">
        <w:rPr>
          <w:rFonts w:cstheme="minorHAnsi"/>
          <w:b/>
        </w:rPr>
        <w:t>:</w:t>
      </w:r>
      <w:r w:rsidR="009C70F6">
        <w:rPr>
          <w:rFonts w:cstheme="minorHAnsi"/>
          <w:b/>
        </w:rPr>
        <w:t xml:space="preserve"> </w:t>
      </w:r>
    </w:p>
    <w:p w:rsidR="009C70F6" w:rsidRDefault="009C70F6" w:rsidP="00FD36CB">
      <w:pPr>
        <w:pStyle w:val="a8"/>
        <w:rPr>
          <w:rFonts w:cstheme="minorHAnsi"/>
        </w:rPr>
      </w:pPr>
      <w:r>
        <w:rPr>
          <w:rFonts w:cstheme="minorHAnsi"/>
        </w:rPr>
        <w:t xml:space="preserve">Στην πράξη η επιλογή της κλίμακας υποτύπωσης γίνεται σύμφωνα με την πραγματική κίνηση των πλοίων στόχων γύρω μας , καθώς και της απόστασης και ταχύτητας που έχουν ώστε να έχουμε επαρκή χρόνο </w:t>
      </w:r>
      <w:r w:rsidR="00746DE0">
        <w:rPr>
          <w:rFonts w:cstheme="minorHAnsi"/>
        </w:rPr>
        <w:t>να εκτελέσουμε την υποτύπωση ,</w:t>
      </w:r>
      <w:r>
        <w:rPr>
          <w:rFonts w:cstheme="minorHAnsi"/>
        </w:rPr>
        <w:t xml:space="preserve"> να εξαγάγουμε τα στοιχεία κίνησης των στόχων για να αποφασίσουμε την κατ</w:t>
      </w:r>
      <w:r w:rsidR="001F3145">
        <w:rPr>
          <w:rFonts w:cstheme="minorHAnsi"/>
        </w:rPr>
        <w:t>άλληλη κίνηση  αποφυγή</w:t>
      </w:r>
      <w:r w:rsidR="00746DE0">
        <w:rPr>
          <w:rFonts w:cstheme="minorHAnsi"/>
        </w:rPr>
        <w:t>ς</w:t>
      </w:r>
      <w:r w:rsidR="001F3145">
        <w:rPr>
          <w:rFonts w:cstheme="minorHAnsi"/>
        </w:rPr>
        <w:t xml:space="preserve"> σύγκρουσης σύμφωνα με το ΔΚΑΣ.</w:t>
      </w:r>
    </w:p>
    <w:p w:rsidR="00B13651" w:rsidRPr="009C70F6" w:rsidRDefault="00B13651" w:rsidP="00FD36CB">
      <w:pPr>
        <w:pStyle w:val="a8"/>
      </w:pPr>
      <w:r>
        <w:rPr>
          <w:rFonts w:cstheme="minorHAnsi"/>
        </w:rPr>
        <w:t>Εάν έχουμε το χρονικό περιθώριο παίρνουμε τρεις ή περισσότερες  θέσεις του στόχου έτσι ώστε να γίνει ορατό αν ο στόχος έχει μεταβάλλει πορεία αλλά και να διαπιστώσουμε σφάλματα που αφορούν τις διοπτεύσεις και αποστάσεις των στόχων.</w:t>
      </w:r>
      <w:r w:rsidR="002E4025">
        <w:rPr>
          <w:rFonts w:cstheme="minorHAnsi"/>
        </w:rPr>
        <w:t xml:space="preserve">( στο παράδειγμά μας πήραμε μόνο δύο </w:t>
      </w:r>
      <w:r w:rsidR="00E5293F">
        <w:rPr>
          <w:rFonts w:cstheme="minorHAnsi"/>
        </w:rPr>
        <w:t xml:space="preserve">υποτυπώσεις του στόχου προς </w:t>
      </w:r>
      <w:r w:rsidR="002E4025">
        <w:rPr>
          <w:rFonts w:cstheme="minorHAnsi"/>
        </w:rPr>
        <w:t xml:space="preserve"> χάρ</w:t>
      </w:r>
      <w:r w:rsidR="00E5293F">
        <w:rPr>
          <w:rFonts w:cstheme="minorHAnsi"/>
        </w:rPr>
        <w:t>ιν</w:t>
      </w:r>
      <w:r w:rsidR="002E4025">
        <w:rPr>
          <w:rFonts w:cstheme="minorHAnsi"/>
        </w:rPr>
        <w:t xml:space="preserve"> ευκολίας)</w:t>
      </w:r>
    </w:p>
    <w:p w:rsidR="003068D8" w:rsidRPr="00140A40" w:rsidRDefault="003068D8" w:rsidP="00FD36CB">
      <w:pPr>
        <w:pStyle w:val="a8"/>
      </w:pPr>
      <w:r>
        <w:t xml:space="preserve">                                </w:t>
      </w:r>
    </w:p>
    <w:p w:rsidR="00350989" w:rsidRPr="00D45BAE" w:rsidRDefault="00350989" w:rsidP="00FD36CB">
      <w:pPr>
        <w:pStyle w:val="a8"/>
      </w:pPr>
    </w:p>
    <w:sectPr w:rsidR="00350989" w:rsidRPr="00D45BAE" w:rsidSect="00D45BAE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89F" w:rsidRDefault="00E7289F" w:rsidP="00F53E4B">
      <w:pPr>
        <w:spacing w:after="0" w:line="240" w:lineRule="auto"/>
      </w:pPr>
      <w:r>
        <w:separator/>
      </w:r>
    </w:p>
  </w:endnote>
  <w:endnote w:type="continuationSeparator" w:id="1">
    <w:p w:rsidR="00E7289F" w:rsidRDefault="00E7289F" w:rsidP="00F5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89F" w:rsidRDefault="00E7289F" w:rsidP="00F53E4B">
      <w:pPr>
        <w:spacing w:after="0" w:line="240" w:lineRule="auto"/>
      </w:pPr>
      <w:r>
        <w:separator/>
      </w:r>
    </w:p>
  </w:footnote>
  <w:footnote w:type="continuationSeparator" w:id="1">
    <w:p w:rsidR="00E7289F" w:rsidRDefault="00E7289F" w:rsidP="00F5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E4B" w:rsidRPr="00AB60C3" w:rsidRDefault="00AB60C3" w:rsidP="00AB60C3">
    <w:pPr>
      <w:pStyle w:val="a6"/>
    </w:pPr>
    <w:r>
      <w:t xml:space="preserve">                                                                                </w:t>
    </w:r>
    <w:r>
      <w:t xml:space="preserve">ΑΣΚΗΣΗ    Νο1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0C3" w:rsidRPr="00AB60C3" w:rsidRDefault="00AB60C3" w:rsidP="00AB60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72BF"/>
    <w:multiLevelType w:val="hybridMultilevel"/>
    <w:tmpl w:val="B330C08E"/>
    <w:lvl w:ilvl="0" w:tplc="BF0A86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C5A21"/>
    <w:multiLevelType w:val="hybridMultilevel"/>
    <w:tmpl w:val="4960744E"/>
    <w:lvl w:ilvl="0" w:tplc="CCF2F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04B13"/>
    <w:multiLevelType w:val="hybridMultilevel"/>
    <w:tmpl w:val="93EA0142"/>
    <w:lvl w:ilvl="0" w:tplc="3A66A9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BAE"/>
    <w:rsid w:val="00036646"/>
    <w:rsid w:val="00072DF0"/>
    <w:rsid w:val="000A1C29"/>
    <w:rsid w:val="000B036B"/>
    <w:rsid w:val="000E7FE6"/>
    <w:rsid w:val="00135670"/>
    <w:rsid w:val="00140A40"/>
    <w:rsid w:val="001812D1"/>
    <w:rsid w:val="001F3145"/>
    <w:rsid w:val="001F7C0A"/>
    <w:rsid w:val="00225B62"/>
    <w:rsid w:val="00232344"/>
    <w:rsid w:val="002A19E2"/>
    <w:rsid w:val="002B12AD"/>
    <w:rsid w:val="002E4025"/>
    <w:rsid w:val="00300DDA"/>
    <w:rsid w:val="003068D8"/>
    <w:rsid w:val="00320768"/>
    <w:rsid w:val="003476B4"/>
    <w:rsid w:val="00350989"/>
    <w:rsid w:val="0035278D"/>
    <w:rsid w:val="0038325A"/>
    <w:rsid w:val="003855E8"/>
    <w:rsid w:val="003A3E4C"/>
    <w:rsid w:val="00404810"/>
    <w:rsid w:val="004237D8"/>
    <w:rsid w:val="0046690B"/>
    <w:rsid w:val="004974BE"/>
    <w:rsid w:val="004D05F0"/>
    <w:rsid w:val="00517390"/>
    <w:rsid w:val="00530A70"/>
    <w:rsid w:val="00547EFA"/>
    <w:rsid w:val="00593D3B"/>
    <w:rsid w:val="005C3F51"/>
    <w:rsid w:val="006142B7"/>
    <w:rsid w:val="006558C7"/>
    <w:rsid w:val="00673E68"/>
    <w:rsid w:val="00693231"/>
    <w:rsid w:val="00726299"/>
    <w:rsid w:val="00746DE0"/>
    <w:rsid w:val="00761809"/>
    <w:rsid w:val="007874F8"/>
    <w:rsid w:val="00790371"/>
    <w:rsid w:val="007C430E"/>
    <w:rsid w:val="007C4543"/>
    <w:rsid w:val="007E39A2"/>
    <w:rsid w:val="007F5A2C"/>
    <w:rsid w:val="008529DD"/>
    <w:rsid w:val="0085666D"/>
    <w:rsid w:val="008730BC"/>
    <w:rsid w:val="008A13A9"/>
    <w:rsid w:val="008A446C"/>
    <w:rsid w:val="008A4C08"/>
    <w:rsid w:val="008B7ACC"/>
    <w:rsid w:val="0091465F"/>
    <w:rsid w:val="009C0816"/>
    <w:rsid w:val="009C70F6"/>
    <w:rsid w:val="009F22B7"/>
    <w:rsid w:val="00A34902"/>
    <w:rsid w:val="00A43392"/>
    <w:rsid w:val="00A834A2"/>
    <w:rsid w:val="00A968C4"/>
    <w:rsid w:val="00A9699D"/>
    <w:rsid w:val="00A97D0A"/>
    <w:rsid w:val="00AB5257"/>
    <w:rsid w:val="00AB60C3"/>
    <w:rsid w:val="00AC786B"/>
    <w:rsid w:val="00AE17C3"/>
    <w:rsid w:val="00AE495C"/>
    <w:rsid w:val="00B119FC"/>
    <w:rsid w:val="00B13651"/>
    <w:rsid w:val="00B402B0"/>
    <w:rsid w:val="00BB3043"/>
    <w:rsid w:val="00BD0A52"/>
    <w:rsid w:val="00C04191"/>
    <w:rsid w:val="00C13001"/>
    <w:rsid w:val="00C64A4A"/>
    <w:rsid w:val="00CF0AB1"/>
    <w:rsid w:val="00CF715B"/>
    <w:rsid w:val="00D45BAE"/>
    <w:rsid w:val="00D50DCF"/>
    <w:rsid w:val="00D560CB"/>
    <w:rsid w:val="00D5616C"/>
    <w:rsid w:val="00D90F9A"/>
    <w:rsid w:val="00DB588A"/>
    <w:rsid w:val="00DE1DE7"/>
    <w:rsid w:val="00DE3C30"/>
    <w:rsid w:val="00DF73E6"/>
    <w:rsid w:val="00E14D4E"/>
    <w:rsid w:val="00E15009"/>
    <w:rsid w:val="00E47BFF"/>
    <w:rsid w:val="00E5293F"/>
    <w:rsid w:val="00E7289F"/>
    <w:rsid w:val="00ED0787"/>
    <w:rsid w:val="00F07DBF"/>
    <w:rsid w:val="00F5043B"/>
    <w:rsid w:val="00F53E4B"/>
    <w:rsid w:val="00F565FD"/>
    <w:rsid w:val="00F7456B"/>
    <w:rsid w:val="00F85977"/>
    <w:rsid w:val="00FC1F1C"/>
    <w:rsid w:val="00FD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F0"/>
  </w:style>
  <w:style w:type="paragraph" w:styleId="1">
    <w:name w:val="heading 1"/>
    <w:basedOn w:val="a"/>
    <w:next w:val="a"/>
    <w:link w:val="1Char"/>
    <w:uiPriority w:val="9"/>
    <w:qFormat/>
    <w:rsid w:val="001F7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5BAE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D45BAE"/>
  </w:style>
  <w:style w:type="paragraph" w:styleId="a5">
    <w:name w:val="List Paragraph"/>
    <w:basedOn w:val="a"/>
    <w:uiPriority w:val="34"/>
    <w:qFormat/>
    <w:rsid w:val="00300DD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7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53E4B"/>
  </w:style>
  <w:style w:type="paragraph" w:styleId="a7">
    <w:name w:val="footer"/>
    <w:basedOn w:val="a"/>
    <w:link w:val="Char1"/>
    <w:uiPriority w:val="99"/>
    <w:semiHidden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F53E4B"/>
  </w:style>
  <w:style w:type="paragraph" w:styleId="a8">
    <w:name w:val="No Spacing"/>
    <w:uiPriority w:val="1"/>
    <w:qFormat/>
    <w:rsid w:val="003068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3</Pages>
  <Words>694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You</cp:lastModifiedBy>
  <cp:revision>49</cp:revision>
  <cp:lastPrinted>2016-03-28T20:32:00Z</cp:lastPrinted>
  <dcterms:created xsi:type="dcterms:W3CDTF">2016-04-03T10:07:00Z</dcterms:created>
  <dcterms:modified xsi:type="dcterms:W3CDTF">2020-03-20T19:52:00Z</dcterms:modified>
</cp:coreProperties>
</file>