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6" w:rsidRPr="00935433" w:rsidRDefault="007D42B6" w:rsidP="00935433">
      <w:pPr>
        <w:spacing w:after="0"/>
        <w:rPr>
          <w:b/>
        </w:rPr>
      </w:pPr>
      <w:r w:rsidRPr="00935433">
        <w:rPr>
          <w:b/>
        </w:rPr>
        <w:t>ΕΡΩΤΗΜΑΤΟΛΟΓΙΟ</w:t>
      </w:r>
      <w:r w:rsidR="00AA650C">
        <w:rPr>
          <w:b/>
        </w:rPr>
        <w:t xml:space="preserve"> ΕΞΕΤΑΣΤΕΑΣ ΥΛΗΣ </w:t>
      </w:r>
    </w:p>
    <w:p w:rsidR="00935433" w:rsidRPr="00935433" w:rsidRDefault="00935433" w:rsidP="00935433">
      <w:pPr>
        <w:spacing w:after="0"/>
        <w:rPr>
          <w:b/>
        </w:rPr>
      </w:pPr>
      <w:bookmarkStart w:id="0" w:name="_GoBack"/>
      <w:bookmarkEnd w:id="0"/>
      <w:r w:rsidRPr="00935433">
        <w:rPr>
          <w:b/>
        </w:rPr>
        <w:t xml:space="preserve"> ΦΥΓΟΚΕΝΤΡΙΚΟΙ ΔΙΑΧΩΡΙΣΤΗΡΕΣ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Ποια η λειτουργια του αυτοκαθαριζομενου χρησιμοποιουμενου σε ναυτικη εγκατασταση (εμπορικα πλοια) φυγοκεντρικου διαχωριστηρα?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Που στελνει εντολη ο ηλεκτρονικος εγκεφαλος ( μοναδα ελεγχου – Electronic unit)?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Πως πραγματοποιειται ο καθαρισμος πετρελαιου στους φυγοκεντρικους διαχωριστηρες?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Σχημα διαφανειας αριθμος 5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Πως επιτυγχανεται ο διαχωρισμος των υλικων σε στρωματα μεσα στην λεκανη του διαχωριστηρα?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Πως διανεμεται στο συγκροτημα των δισκων το ακαθαρτο ρευστο?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Πως πραγματοποιειται ο αυτοκαθαρισμος στον φυγοκεντρικο διαχωριστηρα?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Η ταχεια περιστροφη των δισκων ειναι η αιτια αναπτυξης φυγοκεντρης δυναμης στο ακαθαρτο ρευστο?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>Σε ποσα κατακορυφα περιμετρικα στρωματα διαμορφωνεται το ακαθαρτο υγρο μεσα στον διαχωριστηρα?</w:t>
      </w:r>
    </w:p>
    <w:p w:rsidR="009A759B" w:rsidRDefault="007D42B6" w:rsidP="007D42B6">
      <w:pPr>
        <w:pStyle w:val="ListParagraph"/>
        <w:numPr>
          <w:ilvl w:val="0"/>
          <w:numId w:val="1"/>
        </w:numPr>
      </w:pPr>
      <w:r>
        <w:t xml:space="preserve">Ονομαστε τα στρωματα αρχιζοντας την ονομασια τους απο την </w:t>
      </w:r>
      <w:r w:rsidR="009A759B">
        <w:t>περιφερεια της λεκανης προς το κεντρο</w:t>
      </w:r>
    </w:p>
    <w:p w:rsidR="009A759B" w:rsidRDefault="009A759B" w:rsidP="007D42B6">
      <w:pPr>
        <w:pStyle w:val="ListParagraph"/>
        <w:numPr>
          <w:ilvl w:val="0"/>
          <w:numId w:val="1"/>
        </w:numPr>
      </w:pPr>
      <w:r>
        <w:t>Ποια τα χρησιμοποιουμενα στην εμπορικη ναυτιλια ειδη φυγοκεντρικων διαχωριστηρων?</w:t>
      </w:r>
    </w:p>
    <w:p w:rsidR="009A759B" w:rsidRDefault="009A759B" w:rsidP="007D42B6">
      <w:pPr>
        <w:pStyle w:val="ListParagraph"/>
        <w:numPr>
          <w:ilvl w:val="0"/>
          <w:numId w:val="1"/>
        </w:numPr>
      </w:pPr>
      <w:r>
        <w:t>Ποιος ο χρησιμοποιουμενος αναλογα με την μεταδοση κινησης  τυπος αντλιας του φυγοκεντρικου διαχωριστηρα?</w:t>
      </w:r>
    </w:p>
    <w:p w:rsidR="009A759B" w:rsidRDefault="009A759B" w:rsidP="007D42B6">
      <w:pPr>
        <w:pStyle w:val="ListParagraph"/>
        <w:numPr>
          <w:ilvl w:val="0"/>
          <w:numId w:val="1"/>
        </w:numPr>
      </w:pPr>
      <w:r>
        <w:t>Πως επιτυγχανεται το επιθυμητο ιξωδες για την αποτελεσματικοτερη φυγοκεντριση?</w:t>
      </w:r>
    </w:p>
    <w:p w:rsidR="009A759B" w:rsidRDefault="009A759B" w:rsidP="007D42B6">
      <w:pPr>
        <w:pStyle w:val="ListParagraph"/>
        <w:numPr>
          <w:ilvl w:val="0"/>
          <w:numId w:val="1"/>
        </w:numPr>
      </w:pPr>
      <w:r>
        <w:t>Ποτε ξεκινα το μπλοφαρισμα ο φυγοκεντρικος διαχωριστηρα?</w:t>
      </w:r>
    </w:p>
    <w:p w:rsidR="009A759B" w:rsidRDefault="009A759B" w:rsidP="007D42B6">
      <w:pPr>
        <w:pStyle w:val="ListParagraph"/>
        <w:numPr>
          <w:ilvl w:val="0"/>
          <w:numId w:val="1"/>
        </w:numPr>
      </w:pPr>
      <w:r>
        <w:t xml:space="preserve">Τι ισχυει κατα το μπλοφαρισμα σχετικα με την θεση της τριοδης βαλβιδας συμφωνα με την θεωρια λειτουργιας των φυγοκεντρικων διαχωριστηρων  </w:t>
      </w:r>
    </w:p>
    <w:p w:rsidR="007D42B6" w:rsidRDefault="007D42B6" w:rsidP="007D42B6">
      <w:pPr>
        <w:pStyle w:val="ListParagraph"/>
        <w:numPr>
          <w:ilvl w:val="0"/>
          <w:numId w:val="1"/>
        </w:numPr>
      </w:pPr>
      <w:r>
        <w:t xml:space="preserve"> </w:t>
      </w:r>
      <w:r w:rsidR="009A759B">
        <w:t>Σχημα διαφανειας αριθμος 18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Σε ποια δεξαμενη καταληγουν οι ακαθαρισιες κατα το μπλοφαρισμα?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Ποιο πλεονεκτημα δινει στους φυγοκεντρικους διαχωριστηρες η λειτουργια μπλοφαρισματος?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Που καταληγουν οι εντολες του ηλεκτρονικου εγκεφαλου (control unit)?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Πως μεταδιδεται η κινηση απο τον ηλεκτροκινητηρα προς την λεκανη?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Σχημα διαφανειας αριθμος 16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Ποιες οι ενεργειες που ακολουθουν μετα την εντολη sludge discharge (μπλοφαρισμα)</w:t>
      </w:r>
    </w:p>
    <w:p w:rsidR="00935433" w:rsidRDefault="00935433" w:rsidP="007D42B6">
      <w:pPr>
        <w:pStyle w:val="ListParagraph"/>
        <w:numPr>
          <w:ilvl w:val="0"/>
          <w:numId w:val="1"/>
        </w:numPr>
      </w:pPr>
      <w:r>
        <w:t>Ποια η ενεργεια του νερου ανοιγματος (opening water).</w:t>
      </w:r>
    </w:p>
    <w:p w:rsidR="00E14499" w:rsidRDefault="00E14499" w:rsidP="007D42B6">
      <w:pPr>
        <w:pStyle w:val="ListParagraph"/>
        <w:numPr>
          <w:ilvl w:val="0"/>
          <w:numId w:val="1"/>
        </w:numPr>
      </w:pPr>
      <w:r>
        <w:t>Που μπορει να οφειλεται η διαρροη υγρου προς την δεξαμενη αποβλητων (λασπης).</w:t>
      </w:r>
    </w:p>
    <w:p w:rsidR="00E14499" w:rsidRDefault="00E14499" w:rsidP="007D42B6">
      <w:pPr>
        <w:pStyle w:val="ListParagraph"/>
        <w:numPr>
          <w:ilvl w:val="0"/>
          <w:numId w:val="1"/>
        </w:numPr>
      </w:pPr>
      <w:r>
        <w:t>Που μπορει να οφειλεται το ξαφνικο ανοιγμα της λεκανης κατα την λειτουργια?</w:t>
      </w:r>
    </w:p>
    <w:p w:rsidR="00E14499" w:rsidRDefault="00E14499" w:rsidP="007D42B6">
      <w:pPr>
        <w:pStyle w:val="ListParagraph"/>
        <w:numPr>
          <w:ilvl w:val="0"/>
          <w:numId w:val="1"/>
        </w:numPr>
      </w:pPr>
      <w:r>
        <w:t>Σχημα διαφανειας αριθμος 21 ( εξηγηση – αναλυση)</w:t>
      </w:r>
    </w:p>
    <w:sectPr w:rsidR="00E144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67D4"/>
    <w:multiLevelType w:val="hybridMultilevel"/>
    <w:tmpl w:val="E7A8DE52"/>
    <w:lvl w:ilvl="0" w:tplc="ADB8E2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23"/>
    <w:rsid w:val="00412923"/>
    <w:rsid w:val="007D42B6"/>
    <w:rsid w:val="00935433"/>
    <w:rsid w:val="009A759B"/>
    <w:rsid w:val="00AA650C"/>
    <w:rsid w:val="00C617A6"/>
    <w:rsid w:val="00E1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4</cp:revision>
  <dcterms:created xsi:type="dcterms:W3CDTF">2022-10-18T10:42:00Z</dcterms:created>
  <dcterms:modified xsi:type="dcterms:W3CDTF">2023-05-26T12:06:00Z</dcterms:modified>
</cp:coreProperties>
</file>