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78708483"/>
        <w:docPartObj>
          <w:docPartGallery w:val="Cover Pages"/>
          <w:docPartUnique/>
        </w:docPartObj>
      </w:sdtPr>
      <w:sdtContent>
        <w:p w:rsidR="001E6F75" w:rsidRDefault="001E6F7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C679E4A" wp14:editId="0E30532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35890"/>
                    <wp:wrapNone/>
                    <wp:docPr id="119" name="Ομάδα 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Ορθογώνιο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Ορθογώνιο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lang w:val="el-GR"/>
                                    </w:rPr>
                                    <w:alias w:val="Συντάκτης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:rsidR="001E6F75" w:rsidRPr="00CB650C" w:rsidRDefault="001E6F75">
                                      <w:pPr>
                                        <w:pStyle w:val="aa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el-GR"/>
                                        </w:rPr>
                                      </w:pPr>
                                      <w:r w:rsidRPr="00CB650C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el-GR"/>
                                        </w:rPr>
                                        <w:t xml:space="preserve">Δημήτρης </w:t>
                                      </w:r>
                                      <w:proofErr w:type="spellStart"/>
                                      <w:r w:rsidRPr="00CB650C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el-GR"/>
                                        </w:rPr>
                                        <w:t>Τομάζος</w:t>
                                      </w:r>
                                      <w:proofErr w:type="spellEnd"/>
                                      <w:r w:rsidRPr="00CB650C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el-GR"/>
                                        </w:rPr>
                                        <w:t xml:space="preserve"> Α.Μ. 8019</w:t>
                                      </w:r>
                                    </w:p>
                                  </w:sdtContent>
                                </w:sdt>
                                <w:p w:rsidR="001E6F75" w:rsidRPr="00CB650C" w:rsidRDefault="001E6F75">
                                  <w:pPr>
                                    <w:pStyle w:val="aa"/>
                                    <w:rPr>
                                      <w:caps/>
                                      <w:color w:val="FFFFFF" w:themeColor="background1"/>
                                      <w:sz w:val="28"/>
                                      <w:szCs w:val="28"/>
                                      <w:lang w:val="el-GR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Εταιρεία"/>
                                      <w:tag w:val=""/>
                                      <w:id w:val="922067218"/>
                                      <w:showingPlcHdr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r w:rsidRPr="00CB650C">
                                        <w:rPr>
                                          <w:cap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Πλαίσιο κειμένου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ED7D31" w:themeColor="accent2"/>
                                      <w:kern w:val="36"/>
                                      <w:sz w:val="72"/>
                                      <w:szCs w:val="72"/>
                                      <w:lang w:eastAsia="el-GR"/>
                                    </w:rPr>
                                    <w:alias w:val="Τίτλος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:rsidR="001E6F75" w:rsidRPr="00CB650C" w:rsidRDefault="001E6F75">
                                      <w:pPr>
                                        <w:pStyle w:val="aa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ED7D31" w:themeColor="accent2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CB650C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ED7D31" w:themeColor="accent2"/>
                                          <w:kern w:val="36"/>
                                          <w:sz w:val="72"/>
                                          <w:szCs w:val="72"/>
                                          <w:lang w:eastAsia="el-GR"/>
                                        </w:rPr>
                                        <w:t>20 Different Types of Ships</w:t>
                                      </w:r>
                                    </w:p>
                                  </w:sdtContent>
                                </w:sdt>
                                <w:p w:rsidR="001E6F75" w:rsidRPr="00CB650C" w:rsidRDefault="001E6F75">
                                  <w:pPr>
                                    <w:pStyle w:val="aa"/>
                                    <w:spacing w:before="240"/>
                                    <w:rPr>
                                      <w:b/>
                                      <w:bCs/>
                                      <w:caps/>
                                      <w:color w:val="0070C0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bCs/>
                                        <w:caps/>
                                        <w:color w:val="0070C0"/>
                                        <w:sz w:val="36"/>
                                        <w:szCs w:val="36"/>
                                        <w:lang w:val="el-GR"/>
                                      </w:rPr>
                                      <w:alias w:val="Υπότιτλος"/>
                                      <w:tag w:val=""/>
                                      <w:id w:val="157346227"/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Content>
                                      <w:r w:rsidRPr="00CB650C">
                                        <w:rPr>
                                          <w:b/>
                                          <w:bCs/>
                                          <w:caps/>
                                          <w:color w:val="0070C0"/>
                                          <w:sz w:val="36"/>
                                          <w:szCs w:val="36"/>
                                          <w:lang w:val="el-GR"/>
                                        </w:rPr>
                                        <w:t xml:space="preserve">Ναυτικα αγγλικα α εξαμηνο </w:t>
                                      </w:r>
                                    </w:sdtContent>
                                  </w:sdt>
                                  <w:r w:rsidR="00CB650C">
                                    <w:fldChar w:fldCharType="begin"/>
                                  </w:r>
                                  <w:r w:rsidR="00CB650C">
                                    <w:instrText xml:space="preserve"> INCLUDEPICTURE "/Users/markellatomazou/Library/Group Containers/UBF8T346G9.ms/WebArchiveCopyPasteTempFiles/com.microsoft.Word/content?id=file_000000002914720aae438adc721e9394&amp;ts=491319&amp;p=fs&amp;cid=1&amp;sig=1e1412ad755e67f1d8b623e79029ff8effb502b4b7ddcbaa19e535fb655fe0c7&amp;v=0" \* MERGEFORMATINET </w:instrText>
                                  </w:r>
                                  <w:r w:rsidR="00CB650C">
                                    <w:fldChar w:fldCharType="separate"/>
                                  </w:r>
                                  <w:r w:rsidR="00CB650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752465" cy="3836035"/>
                                        <wp:effectExtent l="0" t="0" r="635" b="0"/>
                                        <wp:docPr id="389130623" name="Εικόνα 41" descr="Δημιουργημένη εικόνα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5" descr="Δημιουργημένη εικόνα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69355" cy="38472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CB650C"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C679E4A" id="Ομάδα 49" o:spid="_x0000_s1026" style="position:absolute;margin-left:0;margin-top:0;width:539.6pt;height:719.9pt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">
                    <v:rect id="Ορθογώνιο 120" o:spid="_x0000_s1027" style="position:absolute;top:73152;width:68580;height:14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" fillcolor="#4472c4 [3204]" stroked="f" strokeweight="1pt"/>
                    <v:rect id="Ορθογώνιο 121" o:spid="_x0000_s1028" style="position:absolute;top:74390;width:68580;height:18327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" fillcolor="#ed7d31 [3205]" stroked="f" strokeweight="1pt">
                      <v:textbox inset="36pt,14.4pt,36pt,36pt"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l-GR"/>
                              </w:rPr>
                              <w:alias w:val="Συντάκτης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:rsidR="001E6F75" w:rsidRPr="00CB650C" w:rsidRDefault="001E6F75">
                                <w:pPr>
                                  <w:pStyle w:val="aa"/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el-GR"/>
                                  </w:rPr>
                                </w:pPr>
                                <w:r w:rsidRPr="00CB650C"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el-GR"/>
                                  </w:rPr>
                                  <w:t xml:space="preserve">Δημήτρης </w:t>
                                </w:r>
                                <w:proofErr w:type="spellStart"/>
                                <w:r w:rsidRPr="00CB650C"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el-GR"/>
                                  </w:rPr>
                                  <w:t>Τομάζος</w:t>
                                </w:r>
                                <w:proofErr w:type="spellEnd"/>
                                <w:r w:rsidRPr="00CB650C">
                                  <w:rPr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el-GR"/>
                                  </w:rPr>
                                  <w:t xml:space="preserve"> Α.Μ. 8019</w:t>
                                </w:r>
                              </w:p>
                            </w:sdtContent>
                          </w:sdt>
                          <w:p w:rsidR="001E6F75" w:rsidRPr="00CB650C" w:rsidRDefault="001E6F75">
                            <w:pPr>
                              <w:pStyle w:val="aa"/>
                              <w:rPr>
                                <w:cap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Εταιρεία"/>
                                <w:tag w:val=""/>
                                <w:id w:val="922067218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Pr="00CB650C">
                                  <w:rPr>
                                    <w:cap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22" o:spid="_x0000_s1029" type="#_x0000_t202" style="position:absolute;width:68580;height:731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&#13;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D7D31" w:themeColor="accent2"/>
                                <w:kern w:val="36"/>
                                <w:sz w:val="72"/>
                                <w:szCs w:val="72"/>
                                <w:lang w:eastAsia="el-GR"/>
                              </w:rPr>
                              <w:alias w:val="Τίτλος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1E6F75" w:rsidRPr="00CB650C" w:rsidRDefault="001E6F75">
                                <w:pPr>
                                  <w:pStyle w:val="aa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ED7D31" w:themeColor="accent2"/>
                                    <w:sz w:val="72"/>
                                    <w:szCs w:val="72"/>
                                  </w:rPr>
                                </w:pPr>
                                <w:r w:rsidRPr="00CB650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D7D31" w:themeColor="accent2"/>
                                    <w:kern w:val="36"/>
                                    <w:sz w:val="72"/>
                                    <w:szCs w:val="72"/>
                                    <w:lang w:eastAsia="el-GR"/>
                                  </w:rPr>
                                  <w:t>20 Different Types of Ships</w:t>
                                </w:r>
                              </w:p>
                            </w:sdtContent>
                          </w:sdt>
                          <w:p w:rsidR="001E6F75" w:rsidRPr="00CB650C" w:rsidRDefault="001E6F75">
                            <w:pPr>
                              <w:pStyle w:val="aa"/>
                              <w:spacing w:before="240"/>
                              <w:rPr>
                                <w:b/>
                                <w:bCs/>
                                <w:caps/>
                                <w:color w:val="0070C0"/>
                                <w:sz w:val="36"/>
                                <w:szCs w:val="36"/>
                                <w:lang w:val="el-G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aps/>
                                  <w:color w:val="0070C0"/>
                                  <w:sz w:val="36"/>
                                  <w:szCs w:val="36"/>
                                  <w:lang w:val="el-GR"/>
                                </w:rPr>
                                <w:alias w:val="Υπότιτλος"/>
                                <w:tag w:val=""/>
                                <w:id w:val="15734622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Pr="00CB650C">
                                  <w:rPr>
                                    <w:b/>
                                    <w:bCs/>
                                    <w:caps/>
                                    <w:color w:val="0070C0"/>
                                    <w:sz w:val="36"/>
                                    <w:szCs w:val="36"/>
                                    <w:lang w:val="el-GR"/>
                                  </w:rPr>
                                  <w:t xml:space="preserve">Ναυτικα αγγλικα α εξαμηνο </w:t>
                                </w:r>
                              </w:sdtContent>
                            </w:sdt>
                            <w:r w:rsidR="00CB650C">
                              <w:fldChar w:fldCharType="begin"/>
                            </w:r>
                            <w:r w:rsidR="00CB650C">
                              <w:instrText xml:space="preserve"> INCLUDEPICTURE "/Users/markellatomazou/Library/Group Containers/UBF8T346G9.ms/WebArchiveCopyPasteTempFiles/com.microsoft.Word/content?id=file_000000002914720aae438adc721e9394&amp;ts=491319&amp;p=fs&amp;cid=1&amp;sig=1e1412ad755e67f1d8b623e79029ff8effb502b4b7ddcbaa19e535fb655fe0c7&amp;v=0" \* MERGEFORMATINET </w:instrText>
                            </w:r>
                            <w:r w:rsidR="00CB650C">
                              <w:fldChar w:fldCharType="separate"/>
                            </w:r>
                            <w:r w:rsidR="00CB650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52465" cy="3836035"/>
                                  <wp:effectExtent l="0" t="0" r="635" b="0"/>
                                  <wp:docPr id="389130623" name="Εικόνα 41" descr="Δημιουργημένη εικόν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 descr="Δημιουργημένη εικόν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9355" cy="3847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650C">
                              <w:fldChar w:fldCharType="end"/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1E6F75" w:rsidRDefault="001E6F75">
          <w:r>
            <w:br w:type="page"/>
          </w:r>
        </w:p>
      </w:sdtContent>
    </w:sdt>
    <w:sdt>
      <w:sdtPr>
        <w:id w:val="-81964476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1E6F75" w:rsidRDefault="001E6F75">
          <w:pPr>
            <w:pStyle w:val="ae"/>
          </w:pPr>
          <w:r>
            <w:t>Πίνακας περιεχομένων</w:t>
          </w:r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19647594" w:history="1">
            <w:r w:rsidRPr="00ED7692">
              <w:rPr>
                <w:rStyle w:val="-"/>
                <w:rFonts w:eastAsia="Times New Roman"/>
                <w:noProof/>
                <w:lang w:val="en-US" w:eastAsia="el-GR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595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1. Container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596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2. Bulk Carrier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597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3. Tanker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598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4. Passenger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599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5. Cruise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0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6. Ro-Ro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1" w:history="1">
            <w:r w:rsidRPr="00ED7692">
              <w:rPr>
                <w:rStyle w:val="-"/>
                <w:rFonts w:eastAsia="Times New Roman"/>
                <w:noProof/>
                <w:lang w:val="en-US" w:eastAsia="el-GR"/>
              </w:rPr>
              <w:t>7. Fishing Vessel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2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8. Naval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3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9. Tugboat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4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10. Supply Vessel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5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11. Research Vessel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6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12. Icebreaker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7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13. Car Carrier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8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14. Livestock Carrier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09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15. Chemical Tanker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0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16. Gas Carrier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1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17. Dredger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2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18. Cable Laying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3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19. Pilot Boat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4" w:history="1">
            <w:r w:rsidRPr="00ED7692">
              <w:rPr>
                <w:rStyle w:val="-"/>
                <w:rFonts w:eastAsia="Times New Roman"/>
                <w:noProof/>
                <w:lang w:eastAsia="el-GR"/>
              </w:rPr>
              <w:t>20. Training 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219647615" w:history="1">
            <w:r w:rsidRPr="00ED7692">
              <w:rPr>
                <w:rStyle w:val="-"/>
                <w:rFonts w:eastAsia="Times New Roman"/>
                <w:noProof/>
                <w:lang w:val="en-US" w:eastAsia="el-GR"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_Toc219647615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6F75" w:rsidRDefault="001E6F75">
          <w:r>
            <w:rPr>
              <w:b/>
              <w:bCs/>
              <w:noProof/>
            </w:rPr>
            <w:fldChar w:fldCharType="end"/>
          </w:r>
        </w:p>
      </w:sdtContent>
    </w:sdt>
    <w:p w:rsidR="001E6F75" w:rsidRDefault="001E6F75"/>
    <w:p w:rsidR="001E6F75" w:rsidRPr="001E6F75" w:rsidRDefault="001E6F75" w:rsidP="001E6F75">
      <w:pPr>
        <w:pStyle w:val="1"/>
        <w:rPr>
          <w:rFonts w:eastAsia="Times New Roman"/>
          <w:b/>
          <w:bCs/>
          <w:lang w:val="en-US" w:eastAsia="el-GR"/>
        </w:rPr>
      </w:pPr>
      <w:bookmarkStart w:id="0" w:name="_Toc219647594"/>
      <w:r w:rsidRPr="001E6F75">
        <w:rPr>
          <w:rFonts w:eastAsia="Times New Roman"/>
          <w:b/>
          <w:bCs/>
          <w:lang w:val="en-US" w:eastAsia="el-GR"/>
        </w:rPr>
        <w:lastRenderedPageBreak/>
        <w:t>Introduction</w:t>
      </w:r>
      <w:bookmarkEnd w:id="0"/>
    </w:p>
    <w:p w:rsid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assignment is about different types of ships.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These ships work at sea for different jobs.</w:t>
      </w:r>
    </w:p>
    <w:p w:rsidR="001E6F75" w:rsidRDefault="001E6F75">
      <w:pPr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br w:type="page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" w:name="_Toc219647595"/>
      <w:r w:rsidRPr="001E6F75">
        <w:rPr>
          <w:rFonts w:eastAsia="Times New Roman"/>
          <w:b/>
          <w:bCs/>
          <w:lang w:eastAsia="el-GR"/>
        </w:rPr>
        <w:t xml:space="preserve">1. </w:t>
      </w:r>
      <w:proofErr w:type="spellStart"/>
      <w:r w:rsidRPr="001E6F75">
        <w:rPr>
          <w:rFonts w:eastAsia="Times New Roman"/>
          <w:b/>
          <w:bCs/>
          <w:lang w:eastAsia="el-GR"/>
        </w:rPr>
        <w:t>Container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1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"https://images.marinelink.com/images/maritime/england-least-115316.jpg"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4484914" cy="3366655"/>
            <wp:effectExtent l="0" t="0" r="0" b="0"/>
            <wp:docPr id="568472675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267" cy="33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"https://www.wqis.com/wp-content/uploads/2020/06/Cargo-Ships.jpg"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4528256" cy="3020291"/>
            <wp:effectExtent l="0" t="0" r="5715" b="2540"/>
            <wp:docPr id="586958225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29" cy="302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containers.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works all over the world.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is very important for trade.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2" w:name="_Toc219647596"/>
      <w:r w:rsidRPr="001E6F75">
        <w:rPr>
          <w:rFonts w:eastAsia="Times New Roman"/>
          <w:b/>
          <w:bCs/>
          <w:lang w:eastAsia="el-GR"/>
        </w:rPr>
        <w:lastRenderedPageBreak/>
        <w:t xml:space="preserve">2. </w:t>
      </w:r>
      <w:proofErr w:type="spellStart"/>
      <w:r w:rsidRPr="001E6F75">
        <w:rPr>
          <w:rFonts w:eastAsia="Times New Roman"/>
          <w:b/>
          <w:bCs/>
          <w:lang w:eastAsia="el-GR"/>
        </w:rPr>
        <w:t>Bulk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Carrier</w:t>
      </w:r>
      <w:bookmarkEnd w:id="2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"https://upload.wikimedia.org/wikipedia/commons/d/d4/Sabrina_I_cropped.jpg"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4246341" cy="2770909"/>
            <wp:effectExtent l="0" t="0" r="0" b="0"/>
            <wp:docPr id="1626655182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28" cy="278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"https://sinay.ai/wp-content/uploads/2022/04/shutterstock_794211616-scaled.jpg"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4246245" cy="3058666"/>
            <wp:effectExtent l="0" t="0" r="0" b="2540"/>
            <wp:docPr id="1979861113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192" cy="307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bulk cargo.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carries coal, grain, or ore.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The cargo is not in containers.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3" w:name="_Toc219647597"/>
      <w:r w:rsidRPr="001E6F75">
        <w:rPr>
          <w:rFonts w:eastAsia="Times New Roman"/>
          <w:b/>
          <w:bCs/>
          <w:lang w:eastAsia="el-GR"/>
        </w:rPr>
        <w:lastRenderedPageBreak/>
        <w:t xml:space="preserve">3. </w:t>
      </w:r>
      <w:proofErr w:type="spellStart"/>
      <w:r w:rsidRPr="001E6F75">
        <w:rPr>
          <w:rFonts w:eastAsia="Times New Roman"/>
          <w:b/>
          <w:bCs/>
          <w:lang w:eastAsia="el-GR"/>
        </w:rPr>
        <w:t>Tanker</w:t>
      </w:r>
      <w:bookmarkEnd w:id="3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"https://upload.wikimedia.org/wikipedia/commons/7/75/Supertanker_AbQaiq.jpg"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1917700"/>
            <wp:effectExtent l="0" t="0" r="0" b="0"/>
            <wp:docPr id="1037930890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"https://www.ics-shipping.org/wp-content/uploads/2020/10/tanker.jpg"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302635"/>
            <wp:effectExtent l="0" t="0" r="0" b="0"/>
            <wp:docPr id="40206956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liquid cargo.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carries oil or fuel.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Safety is very important on this ship.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4" w:name="_Toc219647598"/>
      <w:r w:rsidRPr="001E6F75">
        <w:rPr>
          <w:rFonts w:eastAsia="Times New Roman"/>
          <w:b/>
          <w:bCs/>
          <w:lang w:eastAsia="el-GR"/>
        </w:rPr>
        <w:lastRenderedPageBreak/>
        <w:t xml:space="preserve">4. </w:t>
      </w:r>
      <w:proofErr w:type="spellStart"/>
      <w:r w:rsidRPr="001E6F75">
        <w:rPr>
          <w:rFonts w:eastAsia="Times New Roman"/>
          <w:b/>
          <w:bCs/>
          <w:lang w:eastAsia="el-GR"/>
        </w:rPr>
        <w:t>Passenger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4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"https://www.ship-technology.com/wp-content/uploads/sites/8/2017/10/1l-image-6.jpg"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298825"/>
            <wp:effectExtent l="0" t="0" r="0" b="3175"/>
            <wp:docPr id="280435347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"https://www.aresashipyard.com/media/barcos/2200-f/imagenes/1_2200f.jpg"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05200"/>
            <wp:effectExtent l="0" t="0" r="0" b="0"/>
            <wp:docPr id="23167600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passengers.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travels between ports.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Many people use this ship.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5" w:name="_Toc219647599"/>
      <w:r w:rsidRPr="001E6F75">
        <w:rPr>
          <w:rFonts w:eastAsia="Times New Roman"/>
          <w:b/>
          <w:bCs/>
          <w:lang w:eastAsia="el-GR"/>
        </w:rPr>
        <w:lastRenderedPageBreak/>
        <w:t xml:space="preserve">5. Cruise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5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"https://upload.wikimedia.org/wikipedia/commons/3/3b/Icon_of_the_Seas.jpg"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56050"/>
            <wp:effectExtent l="0" t="0" r="0" b="6350"/>
            <wp:docPr id="1997108155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"https://assets.dm.rccl.com/is/image/RoyalCaribbeanCruises/royal/ships/royal-amplified/harmony-of-the-seas-bow-angle.jpg?%24880x1428%24="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20440"/>
            <wp:effectExtent l="0" t="0" r="0" b="0"/>
            <wp:docPr id="1443347097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is for holidays.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Passengers sleep and eat on board.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travels to many countries.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6" w:name="_Toc219647600"/>
      <w:r w:rsidRPr="001E6F75">
        <w:rPr>
          <w:rFonts w:eastAsia="Times New Roman"/>
          <w:b/>
          <w:bCs/>
          <w:lang w:eastAsia="el-GR"/>
        </w:rPr>
        <w:lastRenderedPageBreak/>
        <w:t xml:space="preserve">6. </w:t>
      </w:r>
      <w:proofErr w:type="spellStart"/>
      <w:r w:rsidRPr="001E6F75">
        <w:rPr>
          <w:rFonts w:eastAsia="Times New Roman"/>
          <w:b/>
          <w:bCs/>
          <w:lang w:eastAsia="el-GR"/>
        </w:rPr>
        <w:t>Ro-Ro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6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"https://www.savinodelbene.com/wp-content/uploads/2025/07/ro-ro-transport.png"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761615"/>
            <wp:effectExtent l="0" t="0" r="0" b="0"/>
            <wp:docPr id="1292676716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"https://cdn.sanity.io/images/g0ncfkgq/production/ea68913451a2773c1ebf75a244fd4e45a8211a49-5102x3288.jpg?auto=format&amp;fit=max&amp;h=630&amp;rect=0%2C305%2C5102%2C2679&amp;w=1200"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771140"/>
            <wp:effectExtent l="0" t="0" r="0" b="0"/>
            <wp:docPr id="1840441757" name="Εικόνα 29" descr="Εικόνα που περιέχει μεταφορά, σκάφος, νερό, ναυτική αρχιτεκτονική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41757" name="Εικόνα 29" descr="Εικόνα που περιέχει μεταφορά, σκάφος, νερό, ναυτική αρχιτεκτονική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vehicles.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Cars drive on and off the ship.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Loading is very fast.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val="en-US" w:eastAsia="el-GR"/>
        </w:rPr>
      </w:pPr>
      <w:bookmarkStart w:id="7" w:name="_Toc219647601"/>
      <w:r w:rsidRPr="001E6F75">
        <w:rPr>
          <w:rFonts w:eastAsia="Times New Roman"/>
          <w:b/>
          <w:bCs/>
          <w:lang w:val="en-US" w:eastAsia="el-GR"/>
        </w:rPr>
        <w:lastRenderedPageBreak/>
        <w:t>7. Fishing Vessel</w:t>
      </w:r>
      <w:bookmarkEnd w:id="7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"https://upload.wikimedia.org/wikipedia/commons/2/2d/Krabbenkutter_Ivonne_Pellworm_P5242390jm.JPG"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45890"/>
            <wp:effectExtent l="0" t="0" r="0" b="3810"/>
            <wp:docPr id="411092033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"https://www.sionyx.com/cdn/shop/articles/iStock-649765276_239bd2dc-f7a4-42b7-999a-598b207ca3e1.jpg?v=1749590678"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09010"/>
            <wp:effectExtent l="0" t="0" r="0" b="0"/>
            <wp:docPr id="1083050895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is used for fishing.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fishing nets.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works near the coast or at sea.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8" w:name="_Toc219647602"/>
      <w:r w:rsidRPr="001E6F75">
        <w:rPr>
          <w:rFonts w:eastAsia="Times New Roman"/>
          <w:b/>
          <w:bCs/>
          <w:lang w:eastAsia="el-GR"/>
        </w:rPr>
        <w:lastRenderedPageBreak/>
        <w:t xml:space="preserve">8. </w:t>
      </w:r>
      <w:proofErr w:type="spellStart"/>
      <w:r w:rsidRPr="001E6F75">
        <w:rPr>
          <w:rFonts w:eastAsia="Times New Roman"/>
          <w:b/>
          <w:bCs/>
          <w:lang w:eastAsia="el-GR"/>
        </w:rPr>
        <w:t>Naval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8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"https://upload.wikimedia.org/wikipedia/commons/9/9a/USS_Zumwalt_%28DDG_1000%29.jpg"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5995"/>
            <wp:effectExtent l="0" t="0" r="0" b="1905"/>
            <wp:docPr id="2035314711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"https://news.usni.org/wp-content/uploads/2022/01/Screen-Shot-2022-01-12-at-4.38.38-PM.png"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338830"/>
            <wp:effectExtent l="0" t="0" r="0" b="1270"/>
            <wp:docPr id="1175632520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belongs to the navy.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 xml:space="preserve">It is used for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defence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weapons on board.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9" w:name="_Toc219647603"/>
      <w:r w:rsidRPr="001E6F75">
        <w:rPr>
          <w:rFonts w:eastAsia="Times New Roman"/>
          <w:b/>
          <w:bCs/>
          <w:lang w:eastAsia="el-GR"/>
        </w:rPr>
        <w:lastRenderedPageBreak/>
        <w:t xml:space="preserve">9. </w:t>
      </w:r>
      <w:proofErr w:type="spellStart"/>
      <w:r w:rsidRPr="001E6F75">
        <w:rPr>
          <w:rFonts w:eastAsia="Times New Roman"/>
          <w:b/>
          <w:bCs/>
          <w:lang w:eastAsia="el-GR"/>
        </w:rPr>
        <w:t>Tugboat</w:t>
      </w:r>
      <w:bookmarkEnd w:id="9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"https://assets.martide.com/literature/8d75e8fe-ae7b-48af-ba01-970420dc85c0/tugboat-in-port-w1920x1280.jpg"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5360"/>
            <wp:effectExtent l="0" t="0" r="0" b="2540"/>
            <wp:docPr id="1747782088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"https://www.chinarubberfender.com/wp-content/uploads/2024/08/Harbor-Tugboat.jpg"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51605"/>
            <wp:effectExtent l="0" t="0" r="0" b="0"/>
            <wp:docPr id="1795579927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helps big ships.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works in ports.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is small but very strong.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0" w:name="_Toc219647604"/>
      <w:r w:rsidRPr="001E6F75">
        <w:rPr>
          <w:rFonts w:eastAsia="Times New Roman"/>
          <w:b/>
          <w:bCs/>
          <w:lang w:eastAsia="el-GR"/>
        </w:rPr>
        <w:lastRenderedPageBreak/>
        <w:t xml:space="preserve">10. </w:t>
      </w:r>
      <w:proofErr w:type="spellStart"/>
      <w:r w:rsidRPr="001E6F75">
        <w:rPr>
          <w:rFonts w:eastAsia="Times New Roman"/>
          <w:b/>
          <w:bCs/>
          <w:lang w:eastAsia="el-GR"/>
        </w:rPr>
        <w:t>Supply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Vessel</w:t>
      </w:r>
      <w:bookmarkEnd w:id="10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"https://upload.wikimedia.org/wikipedia/commons/8/87/Supply_vessel_%22Island_Chieftain%22_in_Sandnessj%C3%B8en.jpg"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6630"/>
            <wp:effectExtent l="0" t="0" r="0" b="1270"/>
            <wp:docPr id="1842613049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"https://ottocandies.com/wp-content/uploads/2024/09/Joshua-Candies-Auger-in-Background-scaled.jpg"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966085"/>
            <wp:effectExtent l="0" t="0" r="0" b="5715"/>
            <wp:docPr id="1800320024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supports oil platforms.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carries supplies and equipment.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It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works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in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open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sea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1" w:name="_Toc219647605"/>
      <w:r w:rsidRPr="001E6F75">
        <w:rPr>
          <w:rFonts w:eastAsia="Times New Roman"/>
          <w:b/>
          <w:bCs/>
          <w:lang w:eastAsia="el-GR"/>
        </w:rPr>
        <w:lastRenderedPageBreak/>
        <w:t xml:space="preserve">11. Research </w:t>
      </w:r>
      <w:proofErr w:type="spellStart"/>
      <w:r w:rsidRPr="001E6F75">
        <w:rPr>
          <w:rFonts w:eastAsia="Times New Roman"/>
          <w:b/>
          <w:bCs/>
          <w:lang w:eastAsia="el-GR"/>
        </w:rPr>
        <w:t>Vessel</w:t>
      </w:r>
      <w:bookmarkEnd w:id="11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"https://www.whoi.edu/wp-content/uploads/2019/05/newship_rendering-1200x675.jpg"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967990"/>
            <wp:effectExtent l="0" t="0" r="0" b="3810"/>
            <wp:docPr id="29851727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"https://medialibrary.damen.com/transform/d31c0820-3419-4c2e-a2db-0c46e942c533/research-vessels-header?io=transform%3Afill%2Cwidth%3A3840&amp;quality=75"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197735"/>
            <wp:effectExtent l="0" t="0" r="0" b="0"/>
            <wp:docPr id="1503015084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is used for research.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Scientists work on this ship.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It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studies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the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sea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2" w:name="_Toc219647606"/>
      <w:r w:rsidRPr="001E6F75">
        <w:rPr>
          <w:rFonts w:eastAsia="Times New Roman"/>
          <w:b/>
          <w:bCs/>
          <w:lang w:eastAsia="el-GR"/>
        </w:rPr>
        <w:lastRenderedPageBreak/>
        <w:t xml:space="preserve">12. </w:t>
      </w:r>
      <w:proofErr w:type="spellStart"/>
      <w:r w:rsidRPr="001E6F75">
        <w:rPr>
          <w:rFonts w:eastAsia="Times New Roman"/>
          <w:b/>
          <w:bCs/>
          <w:lang w:eastAsia="el-GR"/>
        </w:rPr>
        <w:t>Icebreaker</w:t>
      </w:r>
      <w:bookmarkEnd w:id="12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"https://cdn.chimuadventures.com/cdn/ff/5Ajk66UCVWBrhnUj9XcNl-fSFOWkyUf7kWftpzoNp0s/1700565800/public/2023-11/KapitanKhlebnikov1-1788x1080.jpg"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185795"/>
            <wp:effectExtent l="0" t="0" r="0" b="1905"/>
            <wp:docPr id="1029159460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"https://assets.newatlas.com/dims4/default/69b4a5e/2147483647/strip/true/crop/865x577%2B0%2B36/resize/1200x800%21/format/webp/quality/90/?url=https%3A%2F%2Fnewatlas-brightspot.s3.amazonaws.com%2Farchive%2Fnuclear-icebreakers-double-acting-ships-azipods.jpeg"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4725"/>
            <wp:effectExtent l="0" t="0" r="0" b="3175"/>
            <wp:docPr id="45245425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works in icy waters.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breaks the ice.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a strong hull.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3" w:name="_Toc219647607"/>
      <w:r w:rsidRPr="001E6F75">
        <w:rPr>
          <w:rFonts w:eastAsia="Times New Roman"/>
          <w:b/>
          <w:bCs/>
          <w:lang w:eastAsia="el-GR"/>
        </w:rPr>
        <w:lastRenderedPageBreak/>
        <w:t xml:space="preserve">13. Car </w:t>
      </w:r>
      <w:proofErr w:type="spellStart"/>
      <w:r w:rsidRPr="001E6F75">
        <w:rPr>
          <w:rFonts w:eastAsia="Times New Roman"/>
          <w:b/>
          <w:bCs/>
          <w:lang w:eastAsia="el-GR"/>
        </w:rPr>
        <w:t>Carrier</w:t>
      </w:r>
      <w:bookmarkEnd w:id="13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"https://www.wartsila.com/images/default-source/encyclopedia/car-carriers1.jpg?sfvrsn=db97d045_4"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948305"/>
            <wp:effectExtent l="0" t="0" r="0" b="0"/>
            <wp:docPr id="1424899883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"https://assets.martide.com/literature/7aa54305-0db5-4ead-9a26-cd9294daa9ad/vehicle-carrier-and-mountain-1-w1024x622.jpg"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201670"/>
            <wp:effectExtent l="0" t="0" r="0" b="0"/>
            <wp:docPr id="1749557274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cars.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many decks.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Cars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are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safe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inside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4" w:name="_Toc219647608"/>
      <w:r w:rsidRPr="001E6F75">
        <w:rPr>
          <w:rFonts w:eastAsia="Times New Roman"/>
          <w:b/>
          <w:bCs/>
          <w:lang w:eastAsia="el-GR"/>
        </w:rPr>
        <w:lastRenderedPageBreak/>
        <w:t xml:space="preserve">14. </w:t>
      </w:r>
      <w:proofErr w:type="spellStart"/>
      <w:r w:rsidRPr="001E6F75">
        <w:rPr>
          <w:rFonts w:eastAsia="Times New Roman"/>
          <w:b/>
          <w:bCs/>
          <w:lang w:eastAsia="el-GR"/>
        </w:rPr>
        <w:t>Livestock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Carrier</w:t>
      </w:r>
      <w:bookmarkEnd w:id="14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"https://upload.wikimedia.org/wikipedia/commons/7/7a/CSIRO_ScienceImage_4345_Livestock_transport_at_Port_Adelaide_South_Australia_1995.jpg"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420745"/>
            <wp:effectExtent l="0" t="0" r="0" b="0"/>
            <wp:docPr id="178462741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"https://upload.wikimedia.org/wikipedia/commons/thumb/4/4c/Sheep_Ship_2.jpg/250px-Sheep_Ship_2.jpg"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38841"/>
            <wp:effectExtent l="0" t="0" r="0" b="0"/>
            <wp:docPr id="108708015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03" cy="398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live animals.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good ventilation.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Animals are cared for on board.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5" w:name="_Toc219647609"/>
      <w:r w:rsidRPr="001E6F75">
        <w:rPr>
          <w:rFonts w:eastAsia="Times New Roman"/>
          <w:b/>
          <w:bCs/>
          <w:lang w:eastAsia="el-GR"/>
        </w:rPr>
        <w:lastRenderedPageBreak/>
        <w:t xml:space="preserve">15. Chemical </w:t>
      </w:r>
      <w:proofErr w:type="spellStart"/>
      <w:r w:rsidRPr="001E6F75">
        <w:rPr>
          <w:rFonts w:eastAsia="Times New Roman"/>
          <w:b/>
          <w:bCs/>
          <w:lang w:eastAsia="el-GR"/>
        </w:rPr>
        <w:t>Tanker</w:t>
      </w:r>
      <w:bookmarkEnd w:id="15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"https://www.wartsila.com/images/default-source/encyclopedia/chemical-tankers.jpg?sfvrsn=5ac1d045_4"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4069080"/>
            <wp:effectExtent l="0" t="0" r="0" b="0"/>
            <wp:docPr id="509855056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"https://www.aviation-fuel.com/wp-content/uploads/2024/10/Bulk-Chemical-Tanker-2.jpg"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8535"/>
            <wp:effectExtent l="0" t="0" r="0" b="0"/>
            <wp:docPr id="2143079176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chemicals.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has special tanks.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Safety rules are very strict.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6" w:name="_Toc219647610"/>
      <w:r w:rsidRPr="001E6F75">
        <w:rPr>
          <w:rFonts w:eastAsia="Times New Roman"/>
          <w:b/>
          <w:bCs/>
          <w:lang w:eastAsia="el-GR"/>
        </w:rPr>
        <w:lastRenderedPageBreak/>
        <w:t xml:space="preserve">16. </w:t>
      </w:r>
      <w:proofErr w:type="spellStart"/>
      <w:r w:rsidRPr="001E6F75">
        <w:rPr>
          <w:rFonts w:eastAsia="Times New Roman"/>
          <w:b/>
          <w:bCs/>
          <w:lang w:eastAsia="el-GR"/>
        </w:rPr>
        <w:t>Gas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Carrier</w:t>
      </w:r>
      <w:bookmarkEnd w:id="16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"https://upload.wikimedia.org/wikipedia/commons/2/20/Methanier_aspher_LNGRIVERS.jpg"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843530"/>
            <wp:effectExtent l="0" t="0" r="0" b="1270"/>
            <wp:docPr id="1208996595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"https://www.wilhelmsen.com/globalassets/ship-management/images/article-images/lng-vessel-main-image.jpg?height=900&amp;width=1600"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966085"/>
            <wp:effectExtent l="0" t="0" r="0" b="5715"/>
            <wp:docPr id="211461719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gas.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carries LNG or LPG.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The tanks are very safe.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7" w:name="_Toc219647611"/>
      <w:r w:rsidRPr="001E6F75">
        <w:rPr>
          <w:rFonts w:eastAsia="Times New Roman"/>
          <w:b/>
          <w:bCs/>
          <w:lang w:eastAsia="el-GR"/>
        </w:rPr>
        <w:lastRenderedPageBreak/>
        <w:t xml:space="preserve">17. </w:t>
      </w:r>
      <w:proofErr w:type="spellStart"/>
      <w:r w:rsidRPr="001E6F75">
        <w:rPr>
          <w:rFonts w:eastAsia="Times New Roman"/>
          <w:b/>
          <w:bCs/>
          <w:lang w:eastAsia="el-GR"/>
        </w:rPr>
        <w:t>Dredger</w:t>
      </w:r>
      <w:bookmarkEnd w:id="17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"https://upload.wikimedia.org/wikipedia/commons/thumb/4/48/Beach_replenishment_04.jpg/1200px-Beach_replenishment_04.jpg"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28695"/>
            <wp:effectExtent l="0" t="0" r="0" b="1905"/>
            <wp:docPr id="1048731265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"https://assets.martide.com/literature/d71a0160-bdf9-448f-974a-9c0505f2e030/trailing-suction-hopper-dredger-w870x580.jpg"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515995"/>
            <wp:effectExtent l="0" t="0" r="0" b="1905"/>
            <wp:docPr id="1640691539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cleans the seabed.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removes sand and mud.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helps ports stay open.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8" w:name="_Toc219647612"/>
      <w:r w:rsidRPr="001E6F75">
        <w:rPr>
          <w:rFonts w:eastAsia="Times New Roman"/>
          <w:b/>
          <w:bCs/>
          <w:lang w:eastAsia="el-GR"/>
        </w:rPr>
        <w:lastRenderedPageBreak/>
        <w:t xml:space="preserve">18. </w:t>
      </w:r>
      <w:proofErr w:type="spellStart"/>
      <w:r w:rsidRPr="001E6F75">
        <w:rPr>
          <w:rFonts w:eastAsia="Times New Roman"/>
          <w:b/>
          <w:bCs/>
          <w:lang w:eastAsia="el-GR"/>
        </w:rPr>
        <w:t>Cable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Laying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18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"https://www.marineinsight.com/wp-content/uploads/2015/03/nexus-2.jpg"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761105"/>
            <wp:effectExtent l="0" t="0" r="0" b="0"/>
            <wp:docPr id="1562560918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"https://upload.wikimedia.org/wikipedia/commons/1/11/Port_Side_of_CS_Cable_Innovator.jpg"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55415"/>
            <wp:effectExtent l="0" t="0" r="0" b="0"/>
            <wp:docPr id="154050357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lays sea cables.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is used for communication.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It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works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very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carefully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19" w:name="_Toc219647613"/>
      <w:r w:rsidRPr="001E6F75">
        <w:rPr>
          <w:rFonts w:eastAsia="Times New Roman"/>
          <w:b/>
          <w:bCs/>
          <w:lang w:eastAsia="el-GR"/>
        </w:rPr>
        <w:lastRenderedPageBreak/>
        <w:t xml:space="preserve">19. </w:t>
      </w:r>
      <w:proofErr w:type="spellStart"/>
      <w:r w:rsidRPr="001E6F75">
        <w:rPr>
          <w:rFonts w:eastAsia="Times New Roman"/>
          <w:b/>
          <w:bCs/>
          <w:lang w:eastAsia="el-GR"/>
        </w:rPr>
        <w:t>Pilot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Boat</w:t>
      </w:r>
      <w:bookmarkEnd w:id="19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"https://upload.wikimedia.org/wikipedia/commons/b/b7/Pilot_boat_in_Victoria%2C_British_Columbia.jpg"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089275"/>
            <wp:effectExtent l="0" t="0" r="0" b="0"/>
            <wp:docPr id="187457252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"https://assets.martide.com/literature/f9409f76-7d7d-4030-848d-2f6e23f93d1c/pilot-boat-2-w2048x1536.jpeg"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956685"/>
            <wp:effectExtent l="0" t="0" r="0" b="5715"/>
            <wp:docPr id="60642805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carries pilots.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is small and fast.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It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works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near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ports</w:t>
      </w:r>
      <w:proofErr w:type="spellEnd"/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.</w:t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eastAsia="el-GR"/>
        </w:rPr>
      </w:pPr>
      <w:bookmarkStart w:id="20" w:name="_Toc219647614"/>
      <w:r w:rsidRPr="001E6F75">
        <w:rPr>
          <w:rFonts w:eastAsia="Times New Roman"/>
          <w:b/>
          <w:bCs/>
          <w:lang w:eastAsia="el-GR"/>
        </w:rPr>
        <w:lastRenderedPageBreak/>
        <w:t xml:space="preserve">20. </w:t>
      </w:r>
      <w:proofErr w:type="spellStart"/>
      <w:r w:rsidRPr="001E6F75">
        <w:rPr>
          <w:rFonts w:eastAsia="Times New Roman"/>
          <w:b/>
          <w:bCs/>
          <w:lang w:eastAsia="el-GR"/>
        </w:rPr>
        <w:t>Training</w:t>
      </w:r>
      <w:proofErr w:type="spellEnd"/>
      <w:r w:rsidRPr="001E6F75">
        <w:rPr>
          <w:rFonts w:eastAsia="Times New Roman"/>
          <w:b/>
          <w:bCs/>
          <w:lang w:eastAsia="el-GR"/>
        </w:rPr>
        <w:t xml:space="preserve"> </w:t>
      </w:r>
      <w:proofErr w:type="spellStart"/>
      <w:r w:rsidRPr="001E6F75">
        <w:rPr>
          <w:rFonts w:eastAsia="Times New Roman"/>
          <w:b/>
          <w:bCs/>
          <w:lang w:eastAsia="el-GR"/>
        </w:rPr>
        <w:t>Ship</w:t>
      </w:r>
      <w:bookmarkEnd w:id="20"/>
      <w:proofErr w:type="spellEnd"/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"https://www.maritime.dot.gov/sites/marad.dot.gov/files/oictures/High-Res-with-Seahawk_1_0.png"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2964180"/>
            <wp:effectExtent l="0" t="0" r="0" b="0"/>
            <wp:docPr id="92575348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begin"/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instrText xml:space="preserve"> INCLUDEPICTURE "https://bloximages.chicago2.vip.townnews.com/capenews.net/content/tncms/assets/v3/editorial/5/09/509e435f-7968-5e04-b30e-f4120074b8e5/64adc9a55df84.image.jpg?resize=1200%2C713" \* MERGEFORMATINET </w:instrText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separate"/>
      </w:r>
      <w:r w:rsidRPr="001E6F75">
        <w:rPr>
          <w:rFonts w:ascii="Times New Roman" w:eastAsia="Times New Roman" w:hAnsi="Times New Roman" w:cs="Times New Roman"/>
          <w:noProof/>
          <w:color w:val="000000"/>
          <w:kern w:val="0"/>
          <w:lang w:eastAsia="el-GR"/>
          <w14:ligatures w14:val="none"/>
        </w:rPr>
        <w:drawing>
          <wp:inline distT="0" distB="0" distL="0" distR="0">
            <wp:extent cx="5274310" cy="3135630"/>
            <wp:effectExtent l="0" t="0" r="0" b="1270"/>
            <wp:docPr id="1610301722" name="Εικόνα 1" descr="Εικόνα που περιέχει μεταφορά, σκάφος, νερό, ναυτική αρχιτεκτονική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01722" name="Εικόνα 1" descr="Εικόνα που περιέχει μεταφορά, σκάφος, νερό, ναυτική αρχιτεκτονική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75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fldChar w:fldCharType="end"/>
      </w:r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This ship is for education.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Students learn on board.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br/>
        <w:t>It prepares future sailors.</w:t>
      </w:r>
    </w:p>
    <w:p w:rsidR="001E6F75" w:rsidRDefault="001E6F75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40"/>
          <w:szCs w:val="40"/>
          <w:lang w:val="en-US" w:eastAsia="el-GR"/>
        </w:rPr>
      </w:pPr>
      <w:bookmarkStart w:id="21" w:name="_Toc219647615"/>
      <w:r>
        <w:rPr>
          <w:rFonts w:eastAsia="Times New Roman"/>
          <w:b/>
          <w:bCs/>
          <w:lang w:val="en-US" w:eastAsia="el-GR"/>
        </w:rPr>
        <w:br w:type="page"/>
      </w:r>
    </w:p>
    <w:p w:rsidR="001E6F75" w:rsidRPr="001E6F75" w:rsidRDefault="001E6F75" w:rsidP="001E6F75">
      <w:pPr>
        <w:pStyle w:val="1"/>
        <w:rPr>
          <w:rFonts w:eastAsia="Times New Roman"/>
          <w:b/>
          <w:bCs/>
          <w:lang w:val="en-US" w:eastAsia="el-GR"/>
        </w:rPr>
      </w:pPr>
      <w:r w:rsidRPr="001E6F75">
        <w:rPr>
          <w:rFonts w:eastAsia="Times New Roman"/>
          <w:b/>
          <w:bCs/>
          <w:lang w:val="en-US" w:eastAsia="el-GR"/>
        </w:rPr>
        <w:lastRenderedPageBreak/>
        <w:t>Conclusion</w:t>
      </w:r>
      <w:bookmarkEnd w:id="21"/>
    </w:p>
    <w:p w:rsidR="001E6F75" w:rsidRPr="001E6F75" w:rsidRDefault="001E6F75" w:rsidP="001E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</w:pP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All these ships are important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 xml:space="preserve">. </w:t>
      </w:r>
      <w:r w:rsidRPr="001E6F75">
        <w:rPr>
          <w:rFonts w:ascii="Times New Roman" w:eastAsia="Times New Roman" w:hAnsi="Times New Roman" w:cs="Times New Roman"/>
          <w:color w:val="000000"/>
          <w:kern w:val="0"/>
          <w:lang w:val="en-US" w:eastAsia="el-GR"/>
          <w14:ligatures w14:val="none"/>
        </w:rPr>
        <w:t>They help transport and work at sea.</w:t>
      </w:r>
    </w:p>
    <w:p w:rsidR="001E6F75" w:rsidRPr="001E6F75" w:rsidRDefault="001E6F75">
      <w:pPr>
        <w:rPr>
          <w:lang w:val="en-US"/>
        </w:rPr>
      </w:pPr>
    </w:p>
    <w:sectPr w:rsidR="001E6F75" w:rsidRPr="001E6F75" w:rsidSect="001E6F75">
      <w:footerReference w:type="even" r:id="rId48"/>
      <w:footerReference w:type="default" r:id="rId49"/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7609" w:rsidRDefault="004A7609" w:rsidP="001E6F75">
      <w:pPr>
        <w:spacing w:after="0" w:line="240" w:lineRule="auto"/>
      </w:pPr>
      <w:r>
        <w:separator/>
      </w:r>
    </w:p>
  </w:endnote>
  <w:endnote w:type="continuationSeparator" w:id="0">
    <w:p w:rsidR="004A7609" w:rsidRDefault="004A7609" w:rsidP="001E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1774131071"/>
      <w:docPartObj>
        <w:docPartGallery w:val="Page Numbers (Bottom of Page)"/>
        <w:docPartUnique/>
      </w:docPartObj>
    </w:sdtPr>
    <w:sdtContent>
      <w:p w:rsidR="001E6F75" w:rsidRDefault="001E6F75" w:rsidP="00167E92">
        <w:pPr>
          <w:pStyle w:val="ac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1E6F75" w:rsidRDefault="001E6F75" w:rsidP="001E6F7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-1144426140"/>
      <w:docPartObj>
        <w:docPartGallery w:val="Page Numbers (Bottom of Page)"/>
        <w:docPartUnique/>
      </w:docPartObj>
    </w:sdtPr>
    <w:sdtContent>
      <w:p w:rsidR="001E6F75" w:rsidRDefault="001E6F75" w:rsidP="00167E92">
        <w:pPr>
          <w:pStyle w:val="ac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:rsidR="001E6F75" w:rsidRDefault="001E6F75" w:rsidP="001E6F7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7609" w:rsidRDefault="004A7609" w:rsidP="001E6F75">
      <w:pPr>
        <w:spacing w:after="0" w:line="240" w:lineRule="auto"/>
      </w:pPr>
      <w:r>
        <w:separator/>
      </w:r>
    </w:p>
  </w:footnote>
  <w:footnote w:type="continuationSeparator" w:id="0">
    <w:p w:rsidR="004A7609" w:rsidRDefault="004A7609" w:rsidP="001E6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75"/>
    <w:rsid w:val="001E6F75"/>
    <w:rsid w:val="002D7054"/>
    <w:rsid w:val="004A7609"/>
    <w:rsid w:val="00AF24D8"/>
    <w:rsid w:val="00C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12F7"/>
  <w15:chartTrackingRefBased/>
  <w15:docId w15:val="{F0430E69-7580-7B48-A831-BB8FE21D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6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6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6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6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6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6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6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6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6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E6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1E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E6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E6F7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E6F7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E6F7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E6F7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E6F7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E6F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6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E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6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E6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6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E6F7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6F7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6F7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6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E6F7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6F75"/>
    <w:rPr>
      <w:b/>
      <w:bCs/>
      <w:smallCaps/>
      <w:color w:val="2F5496" w:themeColor="accent1" w:themeShade="BF"/>
      <w:spacing w:val="5"/>
    </w:rPr>
  </w:style>
  <w:style w:type="paragraph" w:styleId="aa">
    <w:name w:val="No Spacing"/>
    <w:link w:val="Char3"/>
    <w:uiPriority w:val="1"/>
    <w:qFormat/>
    <w:rsid w:val="001E6F75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Char3">
    <w:name w:val="Χωρίς διάστιχο Char"/>
    <w:basedOn w:val="a0"/>
    <w:link w:val="aa"/>
    <w:uiPriority w:val="1"/>
    <w:rsid w:val="001E6F75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ab">
    <w:name w:val="Strong"/>
    <w:basedOn w:val="a0"/>
    <w:uiPriority w:val="22"/>
    <w:qFormat/>
    <w:rsid w:val="001E6F75"/>
    <w:rPr>
      <w:b/>
      <w:bCs/>
    </w:rPr>
  </w:style>
  <w:style w:type="paragraph" w:styleId="Web">
    <w:name w:val="Normal (Web)"/>
    <w:basedOn w:val="a"/>
    <w:uiPriority w:val="99"/>
    <w:semiHidden/>
    <w:unhideWhenUsed/>
    <w:rsid w:val="001E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c">
    <w:name w:val="footer"/>
    <w:basedOn w:val="a"/>
    <w:link w:val="Char4"/>
    <w:uiPriority w:val="99"/>
    <w:unhideWhenUsed/>
    <w:rsid w:val="001E6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1E6F75"/>
  </w:style>
  <w:style w:type="character" w:styleId="ad">
    <w:name w:val="page number"/>
    <w:basedOn w:val="a0"/>
    <w:uiPriority w:val="99"/>
    <w:semiHidden/>
    <w:unhideWhenUsed/>
    <w:rsid w:val="001E6F75"/>
  </w:style>
  <w:style w:type="paragraph" w:styleId="ae">
    <w:name w:val="TOC Heading"/>
    <w:basedOn w:val="1"/>
    <w:next w:val="a"/>
    <w:uiPriority w:val="39"/>
    <w:unhideWhenUsed/>
    <w:qFormat/>
    <w:rsid w:val="001E6F75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el-GR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1E6F75"/>
    <w:pPr>
      <w:spacing w:before="240" w:after="120"/>
    </w:pPr>
    <w:rPr>
      <w:rFonts w:cstheme="minorHAnsi"/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1E6F75"/>
    <w:rPr>
      <w:color w:val="0563C1" w:themeColor="hyperlink"/>
      <w:u w:val="single"/>
    </w:rPr>
  </w:style>
  <w:style w:type="paragraph" w:styleId="20">
    <w:name w:val="toc 2"/>
    <w:basedOn w:val="a"/>
    <w:next w:val="a"/>
    <w:autoRedefine/>
    <w:uiPriority w:val="39"/>
    <w:semiHidden/>
    <w:unhideWhenUsed/>
    <w:rsid w:val="001E6F75"/>
    <w:pPr>
      <w:spacing w:before="120" w:after="0"/>
      <w:ind w:left="240"/>
    </w:pPr>
    <w:rPr>
      <w:rFonts w:cstheme="minorHAnsi"/>
      <w:i/>
      <w:iCs/>
      <w:sz w:val="20"/>
      <w:szCs w:val="20"/>
    </w:rPr>
  </w:style>
  <w:style w:type="paragraph" w:styleId="30">
    <w:name w:val="toc 3"/>
    <w:basedOn w:val="a"/>
    <w:next w:val="a"/>
    <w:autoRedefine/>
    <w:uiPriority w:val="39"/>
    <w:semiHidden/>
    <w:unhideWhenUsed/>
    <w:rsid w:val="001E6F75"/>
    <w:pPr>
      <w:spacing w:after="0"/>
      <w:ind w:left="480"/>
    </w:pPr>
    <w:rPr>
      <w:rFonts w:cs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semiHidden/>
    <w:unhideWhenUsed/>
    <w:rsid w:val="001E6F75"/>
    <w:pPr>
      <w:spacing w:after="0"/>
      <w:ind w:left="720"/>
    </w:pPr>
    <w:rPr>
      <w:rFonts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semiHidden/>
    <w:unhideWhenUsed/>
    <w:rsid w:val="001E6F75"/>
    <w:pPr>
      <w:spacing w:after="0"/>
      <w:ind w:left="960"/>
    </w:pPr>
    <w:rPr>
      <w:rFonts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semiHidden/>
    <w:unhideWhenUsed/>
    <w:rsid w:val="001E6F75"/>
    <w:pPr>
      <w:spacing w:after="0"/>
      <w:ind w:left="1200"/>
    </w:pPr>
    <w:rPr>
      <w:rFonts w:cs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semiHidden/>
    <w:unhideWhenUsed/>
    <w:rsid w:val="001E6F75"/>
    <w:pPr>
      <w:spacing w:after="0"/>
      <w:ind w:left="1440"/>
    </w:pPr>
    <w:rPr>
      <w:rFonts w:cstheme="minorHAnsi"/>
      <w:sz w:val="20"/>
      <w:szCs w:val="20"/>
    </w:rPr>
  </w:style>
  <w:style w:type="paragraph" w:styleId="80">
    <w:name w:val="toc 8"/>
    <w:basedOn w:val="a"/>
    <w:next w:val="a"/>
    <w:autoRedefine/>
    <w:uiPriority w:val="39"/>
    <w:semiHidden/>
    <w:unhideWhenUsed/>
    <w:rsid w:val="001E6F75"/>
    <w:pPr>
      <w:spacing w:after="0"/>
      <w:ind w:left="1680"/>
    </w:pPr>
    <w:rPr>
      <w:rFonts w:cstheme="minorHAnsi"/>
      <w:sz w:val="20"/>
      <w:szCs w:val="20"/>
    </w:rPr>
  </w:style>
  <w:style w:type="paragraph" w:styleId="90">
    <w:name w:val="toc 9"/>
    <w:basedOn w:val="a"/>
    <w:next w:val="a"/>
    <w:autoRedefine/>
    <w:uiPriority w:val="39"/>
    <w:semiHidden/>
    <w:unhideWhenUsed/>
    <w:rsid w:val="001E6F75"/>
    <w:pPr>
      <w:spacing w:after="0"/>
      <w:ind w:left="1920"/>
    </w:pPr>
    <w:rPr>
      <w:rFonts w:cstheme="minorHAnsi"/>
      <w:sz w:val="20"/>
      <w:szCs w:val="20"/>
    </w:rPr>
  </w:style>
  <w:style w:type="paragraph" w:styleId="af">
    <w:name w:val="Revision"/>
    <w:hidden/>
    <w:uiPriority w:val="99"/>
    <w:semiHidden/>
    <w:rsid w:val="002D7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2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9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6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2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7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5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9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6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0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7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3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8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0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C97739-9022-FD42-B99D-876A199C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1783</Words>
  <Characters>8081</Characters>
  <Application>Microsoft Office Word</Application>
  <DocSecurity>0</DocSecurity>
  <Lines>621</Lines>
  <Paragraphs>308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Different Types of Ships</dc:title>
  <dc:subject>Ναυτικα αγγλικα α εξαμηνο</dc:subject>
  <dc:creator>Δημήτρης Τομάζος Α.Μ. 8019</dc:creator>
  <cp:keywords/>
  <dc:description/>
  <cp:lastModifiedBy>Markella Tomazou</cp:lastModifiedBy>
  <cp:revision>3</cp:revision>
  <dcterms:created xsi:type="dcterms:W3CDTF">2026-01-18T15:09:00Z</dcterms:created>
  <dcterms:modified xsi:type="dcterms:W3CDTF">2026-01-18T15:25:00Z</dcterms:modified>
</cp:coreProperties>
</file>