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1084" w14:textId="347705DC" w:rsidR="006F6EC1" w:rsidRDefault="006F6EC1">
      <w:r>
        <w:rPr>
          <w:noProof/>
        </w:rPr>
        <w:drawing>
          <wp:inline distT="0" distB="0" distL="0" distR="0" wp14:anchorId="7D6C3412" wp14:editId="0ABD58D7">
            <wp:extent cx="6839577" cy="3107871"/>
            <wp:effectExtent l="0" t="0" r="0" b="0"/>
            <wp:docPr id="6875723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274" cy="3154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3F74BF" wp14:editId="386041A2">
            <wp:extent cx="6840775" cy="6803571"/>
            <wp:effectExtent l="0" t="0" r="0" b="0"/>
            <wp:docPr id="1147897371" name="Εικόνα 3" descr="Δεν υπάρχει διαθέσιμη περιγραφή για τη φωτογραφί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Δεν υπάρχει διαθέσιμη περιγραφή για τη φωτογραφία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73" cy="68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EC1">
        <w:t xml:space="preserve"> </w:t>
      </w:r>
      <w:r>
        <w:rPr>
          <w:noProof/>
        </w:rPr>
        <w:lastRenderedPageBreak/>
        <w:drawing>
          <wp:inline distT="0" distB="0" distL="0" distR="0" wp14:anchorId="3A578137" wp14:editId="07D95790">
            <wp:extent cx="6840855" cy="8552815"/>
            <wp:effectExtent l="0" t="0" r="0" b="635"/>
            <wp:docPr id="1506891358" name="Εικόνα 4" descr="Δεν υπάρχει διαθέσιμη περιγραφή για τη φωτογραφί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Δεν υπάρχει διαθέσιμη περιγραφή για τη φωτογραφία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5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5D5F" w14:textId="6523AACB" w:rsidR="006F6EC1" w:rsidRDefault="006F6EC1">
      <w:r w:rsidRPr="006F6EC1">
        <w:t>A Search and Rescue Transponder (SART) is a self-contained, waterproof transponder intended for emergency use at sea.</w:t>
      </w:r>
      <w:r w:rsidRPr="006F6EC1">
        <w:br/>
        <w:t>The radar-SART is used to locate a survival craft or distressed vessel by creating a series of dots on a rescuing ship’s radar display. A SART will only respond to a 9 GHz X-band (3 cm) Radar.</w:t>
      </w:r>
      <w:r w:rsidRPr="006F6EC1">
        <w:br/>
      </w:r>
      <w:r w:rsidRPr="006F6EC1">
        <w:br/>
        <w:t>Check out our post to find out how SART looks on the X-BAND RADAR as per its range.</w:t>
      </w:r>
    </w:p>
    <w:p w14:paraId="255BA703" w14:textId="2CDDA5BD" w:rsidR="00823A3F" w:rsidRDefault="00823A3F">
      <w:r w:rsidRPr="00823A3F">
        <w:lastRenderedPageBreak/>
        <w:drawing>
          <wp:inline distT="0" distB="0" distL="0" distR="0" wp14:anchorId="7B5938BA" wp14:editId="78A0854F">
            <wp:extent cx="6840855" cy="2160905"/>
            <wp:effectExtent l="0" t="0" r="0" b="0"/>
            <wp:docPr id="1630096839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A3F" w:rsidSect="00823A3F">
      <w:pgSz w:w="11907" w:h="16840" w:code="9"/>
      <w:pgMar w:top="568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C1"/>
    <w:rsid w:val="000538D6"/>
    <w:rsid w:val="00121839"/>
    <w:rsid w:val="00262CAA"/>
    <w:rsid w:val="003C7D6F"/>
    <w:rsid w:val="006F6EC1"/>
    <w:rsid w:val="007F450C"/>
    <w:rsid w:val="00823A3F"/>
    <w:rsid w:val="00A71E81"/>
    <w:rsid w:val="00BD5B6A"/>
    <w:rsid w:val="00C468DC"/>
    <w:rsid w:val="00CF4544"/>
    <w:rsid w:val="00E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C1A4"/>
  <w15:chartTrackingRefBased/>
  <w15:docId w15:val="{F97BABCF-E792-489C-A62E-1A895F01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F6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6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6E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6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6E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6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6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6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6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F6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F6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F6E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F6EC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F6EC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F6EC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F6EC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F6EC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F6E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F6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F6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F6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F6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F6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F6EC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F6EC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F6EC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F6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F6EC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F6E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96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2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37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5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51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9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1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7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8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8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50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732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353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8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Cap.Mike. koss</dc:creator>
  <cp:keywords/>
  <dc:description/>
  <cp:lastModifiedBy>Cap.Mike. koss</cp:lastModifiedBy>
  <cp:revision>1</cp:revision>
  <dcterms:created xsi:type="dcterms:W3CDTF">2025-04-08T21:08:00Z</dcterms:created>
  <dcterms:modified xsi:type="dcterms:W3CDTF">2025-04-08T23:32:00Z</dcterms:modified>
</cp:coreProperties>
</file>